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A5" w:rsidRPr="00B42364" w:rsidRDefault="00FE2D3A">
      <w:pPr>
        <w:rPr>
          <w:sz w:val="40"/>
        </w:rPr>
      </w:pPr>
      <w:r w:rsidRPr="0024397C">
        <w:rPr>
          <w:rFonts w:ascii="AR BONNIE" w:hAnsi="AR BONNIE"/>
          <w:b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6DF13F" wp14:editId="02CCD662">
                <wp:simplePos x="0" y="0"/>
                <wp:positionH relativeFrom="column">
                  <wp:posOffset>4384675</wp:posOffset>
                </wp:positionH>
                <wp:positionV relativeFrom="paragraph">
                  <wp:posOffset>662940</wp:posOffset>
                </wp:positionV>
                <wp:extent cx="1380490" cy="9512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951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364" w:rsidRPr="00FE2D3A" w:rsidRDefault="00B42364" w:rsidP="00B42364">
                            <w:pPr>
                              <w:rPr>
                                <w:rFonts w:ascii="Love and laughter" w:hAnsi="Love and laughter"/>
                                <w:b/>
                                <w:i/>
                                <w:color w:val="EDEDED" w:themeColor="accent3" w:themeTint="33"/>
                                <w:sz w:val="96"/>
                                <w:szCs w:val="120"/>
                              </w:rPr>
                            </w:pPr>
                            <w:r w:rsidRPr="00FE2D3A">
                              <w:rPr>
                                <w:rFonts w:ascii="Love and laughter" w:hAnsi="Love and laughter"/>
                                <w:b/>
                                <w:i/>
                                <w:color w:val="EDEDED" w:themeColor="accent3" w:themeTint="33"/>
                                <w:sz w:val="96"/>
                                <w:szCs w:val="120"/>
                              </w:rPr>
                              <w:t>60</w:t>
                            </w:r>
                            <w:r w:rsidRPr="00FE2D3A">
                              <w:rPr>
                                <w:rFonts w:ascii="Love and laughter" w:hAnsi="Love and laughter"/>
                                <w:b/>
                                <w:i/>
                                <w:color w:val="EDEDED" w:themeColor="accent3" w:themeTint="33"/>
                                <w:sz w:val="96"/>
                                <w:szCs w:val="120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25pt;margin-top:52.2pt;width:108.7pt;height:7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" filled="f" stroked="f">
                <v:textbox>
                  <w:txbxContent>
                    <w:p w:rsidR="00B42364" w:rsidRPr="00FE2D3A" w:rsidRDefault="00B42364" w:rsidP="00B42364">
                      <w:pPr>
                        <w:rPr>
                          <w:rFonts w:ascii="Love and laughter" w:hAnsi="Love and laughter"/>
                          <w:b/>
                          <w:i/>
                          <w:color w:val="EDEDED" w:themeColor="accent3" w:themeTint="33"/>
                          <w:sz w:val="96"/>
                          <w:szCs w:val="120"/>
                        </w:rPr>
                      </w:pPr>
                      <w:r w:rsidRPr="00FE2D3A">
                        <w:rPr>
                          <w:rFonts w:ascii="Love and laughter" w:hAnsi="Love and laughter"/>
                          <w:b/>
                          <w:i/>
                          <w:color w:val="EDEDED" w:themeColor="accent3" w:themeTint="33"/>
                          <w:sz w:val="96"/>
                          <w:szCs w:val="120"/>
                        </w:rPr>
                        <w:t>60</w:t>
                      </w:r>
                      <w:r w:rsidRPr="00FE2D3A">
                        <w:rPr>
                          <w:rFonts w:ascii="Love and laughter" w:hAnsi="Love and laughter"/>
                          <w:b/>
                          <w:i/>
                          <w:color w:val="EDEDED" w:themeColor="accent3" w:themeTint="33"/>
                          <w:sz w:val="96"/>
                          <w:szCs w:val="120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397C">
        <w:rPr>
          <w:rFonts w:ascii="AR BONNIE" w:hAnsi="AR BONNIE"/>
          <w:noProof/>
          <w:sz w:val="48"/>
        </w:rPr>
        <w:drawing>
          <wp:anchor distT="0" distB="0" distL="114300" distR="114300" simplePos="0" relativeHeight="251658240" behindDoc="1" locked="0" layoutInCell="1" allowOverlap="1" wp14:anchorId="07490E93" wp14:editId="18C0CDE3">
            <wp:simplePos x="0" y="0"/>
            <wp:positionH relativeFrom="column">
              <wp:posOffset>4253865</wp:posOffset>
            </wp:positionH>
            <wp:positionV relativeFrom="paragraph">
              <wp:posOffset>327025</wp:posOffset>
            </wp:positionV>
            <wp:extent cx="1654810" cy="1576070"/>
            <wp:effectExtent l="0" t="0" r="2540" b="5080"/>
            <wp:wrapTight wrapText="bothSides">
              <wp:wrapPolygon edited="0">
                <wp:start x="3481" y="0"/>
                <wp:lineTo x="1741" y="783"/>
                <wp:lineTo x="0" y="3133"/>
                <wp:lineTo x="0" y="8877"/>
                <wp:lineTo x="1741" y="12532"/>
                <wp:lineTo x="1989" y="14098"/>
                <wp:lineTo x="3233" y="16709"/>
                <wp:lineTo x="8454" y="21409"/>
                <wp:lineTo x="10941" y="21409"/>
                <wp:lineTo x="12184" y="20886"/>
                <wp:lineTo x="16909" y="16709"/>
                <wp:lineTo x="20639" y="12532"/>
                <wp:lineTo x="21384" y="8093"/>
                <wp:lineTo x="21384" y="2872"/>
                <wp:lineTo x="19644" y="1044"/>
                <wp:lineTo x="17655" y="0"/>
                <wp:lineTo x="348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VQ0QE7U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57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D3A" w:rsidRDefault="00C53D98">
      <w:pPr>
        <w:rPr>
          <w:sz w:val="40"/>
        </w:rPr>
      </w:pPr>
      <w:bookmarkStart w:id="0" w:name="_GoBack"/>
      <w:r w:rsidRPr="0024397C">
        <w:rPr>
          <w:rFonts w:ascii="AR BONNIE" w:hAnsi="AR BONNIE"/>
          <w:noProof/>
          <w:sz w:val="48"/>
        </w:rPr>
        <w:drawing>
          <wp:anchor distT="0" distB="0" distL="114300" distR="114300" simplePos="0" relativeHeight="251659264" behindDoc="1" locked="0" layoutInCell="1" allowOverlap="1" wp14:anchorId="593A0B43" wp14:editId="22CEFDC8">
            <wp:simplePos x="0" y="0"/>
            <wp:positionH relativeFrom="column">
              <wp:posOffset>103505</wp:posOffset>
            </wp:positionH>
            <wp:positionV relativeFrom="paragraph">
              <wp:posOffset>62230</wp:posOffset>
            </wp:positionV>
            <wp:extent cx="3721100" cy="1576070"/>
            <wp:effectExtent l="0" t="0" r="0" b="5080"/>
            <wp:wrapTight wrapText="bothSides">
              <wp:wrapPolygon edited="0">
                <wp:start x="0" y="0"/>
                <wp:lineTo x="0" y="21409"/>
                <wp:lineTo x="21453" y="21409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BUT Logo CMYK Rec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E2D3A" w:rsidRDefault="00FE2D3A">
      <w:pPr>
        <w:rPr>
          <w:sz w:val="40"/>
        </w:rPr>
      </w:pPr>
    </w:p>
    <w:p w:rsidR="00FE2D3A" w:rsidRDefault="00FE2D3A">
      <w:pPr>
        <w:rPr>
          <w:sz w:val="40"/>
        </w:rPr>
      </w:pPr>
    </w:p>
    <w:p w:rsidR="007A09A2" w:rsidRDefault="007A09A2">
      <w:pPr>
        <w:rPr>
          <w:sz w:val="32"/>
        </w:rPr>
      </w:pPr>
    </w:p>
    <w:p w:rsidR="007A09A2" w:rsidRDefault="007A09A2">
      <w:pPr>
        <w:rPr>
          <w:sz w:val="32"/>
        </w:rPr>
      </w:pPr>
    </w:p>
    <w:p w:rsidR="007A09A2" w:rsidRDefault="007A09A2">
      <w:pPr>
        <w:rPr>
          <w:sz w:val="32"/>
        </w:rPr>
      </w:pPr>
    </w:p>
    <w:p w:rsidR="007A09A2" w:rsidRDefault="007A09A2">
      <w:pPr>
        <w:rPr>
          <w:sz w:val="32"/>
        </w:rPr>
      </w:pPr>
    </w:p>
    <w:p w:rsidR="00B42364" w:rsidRDefault="007A09A2" w:rsidP="00FE2D3A">
      <w:pPr>
        <w:rPr>
          <w:sz w:val="32"/>
        </w:rPr>
      </w:pPr>
      <w:r>
        <w:rPr>
          <w:sz w:val="32"/>
        </w:rPr>
        <w:t xml:space="preserve">The National </w:t>
      </w:r>
      <w:r>
        <w:rPr>
          <w:sz w:val="32"/>
        </w:rPr>
        <w:t>F</w:t>
      </w:r>
      <w:r w:rsidR="00204D5F" w:rsidRPr="00FE2D3A">
        <w:rPr>
          <w:sz w:val="32"/>
        </w:rPr>
        <w:t>ederation of the Blind o</w:t>
      </w:r>
      <w:r w:rsidR="00AA3987">
        <w:rPr>
          <w:sz w:val="32"/>
        </w:rPr>
        <w:t>f</w:t>
      </w:r>
      <w:r w:rsidR="00204D5F" w:rsidRPr="00FE2D3A">
        <w:rPr>
          <w:sz w:val="32"/>
        </w:rPr>
        <w:t xml:space="preserve"> Utah</w:t>
      </w:r>
      <w:r>
        <w:rPr>
          <w:sz w:val="32"/>
        </w:rPr>
        <w:t xml:space="preserve"> i</w:t>
      </w:r>
      <w:r w:rsidR="00204D5F" w:rsidRPr="00FE2D3A">
        <w:rPr>
          <w:sz w:val="32"/>
        </w:rPr>
        <w:t xml:space="preserve">nvites </w:t>
      </w:r>
      <w:r w:rsidR="00FE2D3A">
        <w:rPr>
          <w:sz w:val="32"/>
        </w:rPr>
        <w:t xml:space="preserve">you to the </w:t>
      </w:r>
    </w:p>
    <w:p w:rsidR="007A09A2" w:rsidRPr="007A09A2" w:rsidRDefault="007A09A2" w:rsidP="00FE2D3A">
      <w:pPr>
        <w:rPr>
          <w:szCs w:val="24"/>
        </w:rPr>
      </w:pPr>
    </w:p>
    <w:p w:rsidR="00DB139E" w:rsidRPr="007A09A2" w:rsidRDefault="00204D5F" w:rsidP="00B42364">
      <w:pPr>
        <w:rPr>
          <w:rFonts w:ascii="Monotype Corsiva" w:hAnsi="Monotype Corsiva"/>
          <w:b/>
          <w:color w:val="7030A0"/>
          <w:sz w:val="48"/>
          <w:szCs w:val="48"/>
        </w:rPr>
      </w:pPr>
      <w:r w:rsidRPr="007A09A2">
        <w:rPr>
          <w:rFonts w:ascii="Monotype Corsiva" w:hAnsi="Monotype Corsiva"/>
          <w:b/>
          <w:color w:val="7030A0"/>
          <w:sz w:val="48"/>
          <w:szCs w:val="48"/>
        </w:rPr>
        <w:t>60</w:t>
      </w:r>
      <w:r w:rsidRPr="007A09A2">
        <w:rPr>
          <w:rFonts w:ascii="Monotype Corsiva" w:hAnsi="Monotype Corsiva"/>
          <w:b/>
          <w:color w:val="7030A0"/>
          <w:sz w:val="48"/>
          <w:szCs w:val="48"/>
          <w:vertAlign w:val="superscript"/>
        </w:rPr>
        <w:t>th</w:t>
      </w:r>
      <w:r w:rsidRPr="007A09A2">
        <w:rPr>
          <w:rFonts w:ascii="Monotype Corsiva" w:hAnsi="Monotype Corsiva"/>
          <w:b/>
          <w:color w:val="7030A0"/>
          <w:sz w:val="48"/>
          <w:szCs w:val="48"/>
        </w:rPr>
        <w:t xml:space="preserve"> Anniversary Convention</w:t>
      </w:r>
    </w:p>
    <w:p w:rsidR="007A09A2" w:rsidRPr="007A09A2" w:rsidRDefault="007A09A2" w:rsidP="00FE2D3A">
      <w:pPr>
        <w:rPr>
          <w:rFonts w:ascii="AR BONNIE" w:hAnsi="AR BONNIE"/>
          <w:b/>
          <w:szCs w:val="24"/>
        </w:rPr>
      </w:pPr>
    </w:p>
    <w:p w:rsidR="00204D5F" w:rsidRPr="00AA3987" w:rsidRDefault="00204D5F" w:rsidP="00FE2D3A">
      <w:pPr>
        <w:rPr>
          <w:rFonts w:ascii="AR BONNIE" w:hAnsi="AR BONNIE"/>
          <w:sz w:val="28"/>
        </w:rPr>
      </w:pPr>
      <w:r w:rsidRPr="00AA3987">
        <w:rPr>
          <w:rFonts w:ascii="AR BONNIE" w:hAnsi="AR BONNIE"/>
          <w:b/>
          <w:sz w:val="56"/>
        </w:rPr>
        <w:t xml:space="preserve">A World of Promise </w:t>
      </w:r>
      <w:r w:rsidR="00B42364" w:rsidRPr="00AA3987">
        <w:rPr>
          <w:rFonts w:ascii="AR BONNIE" w:hAnsi="AR BONNIE"/>
          <w:b/>
          <w:sz w:val="56"/>
        </w:rPr>
        <w:t>&amp;</w:t>
      </w:r>
      <w:r w:rsidRPr="00AA3987">
        <w:rPr>
          <w:rFonts w:ascii="AR BONNIE" w:hAnsi="AR BONNIE"/>
          <w:b/>
          <w:sz w:val="56"/>
        </w:rPr>
        <w:t xml:space="preserve"> Possibility</w:t>
      </w:r>
    </w:p>
    <w:p w:rsidR="00204D5F" w:rsidRPr="00FE2D3A" w:rsidRDefault="00AA3987" w:rsidP="00DB139E">
      <w:pPr>
        <w:rPr>
          <w:sz w:val="32"/>
        </w:rPr>
      </w:pPr>
      <w:r>
        <w:rPr>
          <w:sz w:val="32"/>
        </w:rPr>
        <w:t>April 13</w:t>
      </w:r>
      <w:r w:rsidRPr="00AA3987">
        <w:rPr>
          <w:sz w:val="32"/>
          <w:vertAlign w:val="superscript"/>
        </w:rPr>
        <w:t>th</w:t>
      </w:r>
      <w:r>
        <w:rPr>
          <w:sz w:val="32"/>
        </w:rPr>
        <w:t xml:space="preserve">, </w:t>
      </w:r>
      <w:r w:rsidR="00FE2D3A">
        <w:rPr>
          <w:sz w:val="32"/>
        </w:rPr>
        <w:t>14</w:t>
      </w:r>
      <w:r w:rsidRPr="00AA3987">
        <w:rPr>
          <w:sz w:val="32"/>
          <w:vertAlign w:val="superscript"/>
        </w:rPr>
        <w:t>th</w:t>
      </w:r>
      <w:r w:rsidR="00FE2D3A">
        <w:rPr>
          <w:sz w:val="32"/>
        </w:rPr>
        <w:t xml:space="preserve"> &amp; 15</w:t>
      </w:r>
      <w:r w:rsidRPr="00AA3987">
        <w:rPr>
          <w:sz w:val="32"/>
          <w:vertAlign w:val="superscript"/>
        </w:rPr>
        <w:t>th</w:t>
      </w:r>
      <w:r w:rsidR="00204D5F" w:rsidRPr="00FE2D3A">
        <w:rPr>
          <w:sz w:val="32"/>
        </w:rPr>
        <w:t>, 2017</w:t>
      </w:r>
    </w:p>
    <w:p w:rsidR="00204D5F" w:rsidRPr="00FE2D3A" w:rsidRDefault="00204D5F">
      <w:pPr>
        <w:rPr>
          <w:sz w:val="32"/>
        </w:rPr>
      </w:pPr>
      <w:r w:rsidRPr="00FE2D3A">
        <w:rPr>
          <w:sz w:val="32"/>
        </w:rPr>
        <w:t>at the Marriot Downtown City Creek</w:t>
      </w:r>
      <w:r w:rsidR="00AA3987">
        <w:rPr>
          <w:sz w:val="32"/>
        </w:rPr>
        <w:t xml:space="preserve">, in Salt Lake City. </w:t>
      </w:r>
    </w:p>
    <w:p w:rsidR="00204D5F" w:rsidRPr="007A09A2" w:rsidRDefault="00204D5F">
      <w:pPr>
        <w:rPr>
          <w:szCs w:val="24"/>
        </w:rPr>
      </w:pPr>
    </w:p>
    <w:p w:rsidR="00FE2D3A" w:rsidRPr="00AA3987" w:rsidRDefault="00FE2D3A" w:rsidP="00204D5F">
      <w:pPr>
        <w:rPr>
          <w:b/>
          <w:sz w:val="32"/>
        </w:rPr>
      </w:pPr>
      <w:r w:rsidRPr="00AA3987">
        <w:rPr>
          <w:b/>
          <w:sz w:val="32"/>
        </w:rPr>
        <w:t>Our 60</w:t>
      </w:r>
      <w:r w:rsidRPr="00AA3987">
        <w:rPr>
          <w:b/>
          <w:sz w:val="32"/>
          <w:vertAlign w:val="superscript"/>
        </w:rPr>
        <w:t>th</w:t>
      </w:r>
      <w:r w:rsidRPr="00AA3987">
        <w:rPr>
          <w:b/>
          <w:sz w:val="32"/>
        </w:rPr>
        <w:t xml:space="preserve"> convention will feature:</w:t>
      </w:r>
    </w:p>
    <w:p w:rsidR="00FE2D3A" w:rsidRDefault="00FE2D3A" w:rsidP="00FE2D3A">
      <w:pPr>
        <w:pStyle w:val="ListParagraph"/>
        <w:numPr>
          <w:ilvl w:val="0"/>
          <w:numId w:val="6"/>
        </w:numPr>
        <w:rPr>
          <w:sz w:val="32"/>
        </w:rPr>
      </w:pPr>
      <w:r w:rsidRPr="00FE2D3A">
        <w:rPr>
          <w:sz w:val="32"/>
        </w:rPr>
        <w:t>Dr. Fred Schroeder, President of the World Blind Union</w:t>
      </w:r>
      <w:r>
        <w:rPr>
          <w:sz w:val="32"/>
        </w:rPr>
        <w:t>.</w:t>
      </w:r>
    </w:p>
    <w:p w:rsidR="00FE2D3A" w:rsidRDefault="00FE2D3A" w:rsidP="00FE2D3A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Completely n</w:t>
      </w:r>
      <w:r w:rsidRPr="00FE2D3A">
        <w:rPr>
          <w:sz w:val="32"/>
        </w:rPr>
        <w:t>on-visual, beeping Easter Egg Hunt</w:t>
      </w:r>
      <w:r>
        <w:rPr>
          <w:sz w:val="32"/>
        </w:rPr>
        <w:t>.</w:t>
      </w:r>
    </w:p>
    <w:p w:rsidR="00FE2D3A" w:rsidRDefault="00FE2D3A" w:rsidP="00FE2D3A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Special sessions for parents of blind children, spouses, college students, and </w:t>
      </w:r>
      <w:r w:rsidR="00AA3987">
        <w:rPr>
          <w:sz w:val="32"/>
        </w:rPr>
        <w:t>Vocational</w:t>
      </w:r>
      <w:r>
        <w:rPr>
          <w:sz w:val="32"/>
        </w:rPr>
        <w:t xml:space="preserve"> Rehab counselors.</w:t>
      </w:r>
    </w:p>
    <w:p w:rsidR="00FE2D3A" w:rsidRDefault="00FE2D3A" w:rsidP="00FE2D3A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Information on the latest and best technology for persons with low </w:t>
      </w:r>
      <w:r w:rsidR="00AA3987">
        <w:rPr>
          <w:sz w:val="32"/>
        </w:rPr>
        <w:t>vision or</w:t>
      </w:r>
      <w:r>
        <w:rPr>
          <w:sz w:val="32"/>
        </w:rPr>
        <w:t xml:space="preserve"> </w:t>
      </w:r>
      <w:r w:rsidR="00AA3987">
        <w:rPr>
          <w:sz w:val="32"/>
        </w:rPr>
        <w:t>blindness.</w:t>
      </w:r>
    </w:p>
    <w:p w:rsidR="00AA3987" w:rsidRDefault="00AA3987" w:rsidP="00FE2D3A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And much more…</w:t>
      </w:r>
    </w:p>
    <w:p w:rsidR="00FE2D3A" w:rsidRPr="007A09A2" w:rsidRDefault="00FE2D3A" w:rsidP="00204D5F">
      <w:pPr>
        <w:rPr>
          <w:szCs w:val="24"/>
        </w:rPr>
      </w:pPr>
    </w:p>
    <w:p w:rsidR="00204D5F" w:rsidRPr="00FE2D3A" w:rsidRDefault="00204D5F" w:rsidP="00AA3987">
      <w:pPr>
        <w:rPr>
          <w:sz w:val="32"/>
        </w:rPr>
      </w:pPr>
      <w:r w:rsidRPr="00FE2D3A">
        <w:rPr>
          <w:sz w:val="32"/>
        </w:rPr>
        <w:t>Register for the convention by visiting</w:t>
      </w:r>
      <w:r w:rsidR="00AA3987">
        <w:rPr>
          <w:sz w:val="32"/>
        </w:rPr>
        <w:t xml:space="preserve">: </w:t>
      </w:r>
      <w:hyperlink r:id="rId10" w:history="1">
        <w:r w:rsidRPr="00FE2D3A">
          <w:rPr>
            <w:rStyle w:val="Hyperlink"/>
            <w:sz w:val="32"/>
          </w:rPr>
          <w:t>www.nfbutah.org</w:t>
        </w:r>
      </w:hyperlink>
      <w:r w:rsidRPr="00FE2D3A">
        <w:rPr>
          <w:sz w:val="32"/>
        </w:rPr>
        <w:t xml:space="preserve">. </w:t>
      </w:r>
    </w:p>
    <w:p w:rsidR="00204D5F" w:rsidRPr="007A09A2" w:rsidRDefault="00204D5F" w:rsidP="00204D5F">
      <w:pPr>
        <w:jc w:val="both"/>
        <w:rPr>
          <w:szCs w:val="24"/>
        </w:rPr>
      </w:pPr>
    </w:p>
    <w:p w:rsidR="00204D5F" w:rsidRPr="00FE2D3A" w:rsidRDefault="00204D5F">
      <w:pPr>
        <w:rPr>
          <w:sz w:val="32"/>
        </w:rPr>
      </w:pPr>
      <w:r w:rsidRPr="00FE2D3A">
        <w:rPr>
          <w:sz w:val="32"/>
        </w:rPr>
        <w:t xml:space="preserve">Special hotel convention rate: </w:t>
      </w:r>
      <w:r w:rsidRPr="00AA3987">
        <w:rPr>
          <w:b/>
          <w:i/>
          <w:sz w:val="32"/>
        </w:rPr>
        <w:t>ONLY $69 per night</w:t>
      </w:r>
      <w:r w:rsidR="00AA3987">
        <w:rPr>
          <w:b/>
          <w:i/>
          <w:sz w:val="32"/>
        </w:rPr>
        <w:t>!</w:t>
      </w:r>
    </w:p>
    <w:p w:rsidR="00204D5F" w:rsidRPr="00FE2D3A" w:rsidRDefault="00BE574F">
      <w:pPr>
        <w:rPr>
          <w:sz w:val="32"/>
        </w:rPr>
      </w:pPr>
      <w:hyperlink r:id="rId11" w:history="1">
        <w:r w:rsidR="00204D5F" w:rsidRPr="00FE2D3A">
          <w:rPr>
            <w:rStyle w:val="Hyperlink"/>
            <w:sz w:val="32"/>
          </w:rPr>
          <w:t>Follow this link to make on online reservation</w:t>
        </w:r>
      </w:hyperlink>
    </w:p>
    <w:p w:rsidR="00204D5F" w:rsidRPr="00FE2D3A" w:rsidRDefault="00204D5F">
      <w:pPr>
        <w:rPr>
          <w:sz w:val="32"/>
        </w:rPr>
      </w:pPr>
      <w:r w:rsidRPr="00FE2D3A">
        <w:rPr>
          <w:sz w:val="32"/>
        </w:rPr>
        <w:t>Or call 1-800-228-9290</w:t>
      </w:r>
    </w:p>
    <w:p w:rsidR="00204D5F" w:rsidRPr="00AA3987" w:rsidRDefault="00FE2D3A">
      <w:pPr>
        <w:rPr>
          <w:i/>
          <w:sz w:val="32"/>
        </w:rPr>
      </w:pPr>
      <w:r w:rsidRPr="00AA3987">
        <w:rPr>
          <w:i/>
          <w:sz w:val="28"/>
        </w:rPr>
        <w:t>*</w:t>
      </w:r>
      <w:r w:rsidR="00204D5F" w:rsidRPr="00AA3987">
        <w:rPr>
          <w:i/>
          <w:sz w:val="28"/>
        </w:rPr>
        <w:t>Last date to reserve a room at this rate is: March 23, 2017</w:t>
      </w:r>
    </w:p>
    <w:p w:rsidR="00204D5F" w:rsidRPr="007A09A2" w:rsidRDefault="00204D5F">
      <w:pPr>
        <w:rPr>
          <w:szCs w:val="24"/>
        </w:rPr>
      </w:pPr>
    </w:p>
    <w:p w:rsidR="00204D5F" w:rsidRPr="00FE2D3A" w:rsidRDefault="00B42364" w:rsidP="00B42364">
      <w:pPr>
        <w:rPr>
          <w:rFonts w:ascii="Monotype Corsiva" w:hAnsi="Monotype Corsiva"/>
          <w:b/>
          <w:color w:val="7030A0"/>
          <w:sz w:val="48"/>
        </w:rPr>
      </w:pPr>
      <w:r w:rsidRPr="00FE2D3A">
        <w:rPr>
          <w:rFonts w:ascii="Monotype Corsiva" w:hAnsi="Monotype Corsiva"/>
          <w:b/>
          <w:color w:val="7030A0"/>
          <w:sz w:val="48"/>
        </w:rPr>
        <w:t>Join us for our Diamond Celebration</w:t>
      </w:r>
      <w:r w:rsidR="00AA3987">
        <w:rPr>
          <w:rFonts w:ascii="Monotype Corsiva" w:hAnsi="Monotype Corsiva"/>
          <w:b/>
          <w:color w:val="7030A0"/>
          <w:sz w:val="48"/>
        </w:rPr>
        <w:t xml:space="preserve"> in Salt Lake City!</w:t>
      </w:r>
    </w:p>
    <w:sectPr w:rsidR="00204D5F" w:rsidRPr="00FE2D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4F" w:rsidRDefault="00BE574F" w:rsidP="007A09A2">
      <w:r>
        <w:separator/>
      </w:r>
    </w:p>
  </w:endnote>
  <w:endnote w:type="continuationSeparator" w:id="0">
    <w:p w:rsidR="00BE574F" w:rsidRDefault="00BE574F" w:rsidP="007A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Love and laughter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A2" w:rsidRDefault="007A09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A2" w:rsidRDefault="007A09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A2" w:rsidRDefault="007A0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4F" w:rsidRDefault="00BE574F" w:rsidP="007A09A2">
      <w:r>
        <w:separator/>
      </w:r>
    </w:p>
  </w:footnote>
  <w:footnote w:type="continuationSeparator" w:id="0">
    <w:p w:rsidR="00BE574F" w:rsidRDefault="00BE574F" w:rsidP="007A0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A2" w:rsidRDefault="007A09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A2" w:rsidRDefault="007A09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A2" w:rsidRDefault="007A0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F5A"/>
    <w:multiLevelType w:val="hybridMultilevel"/>
    <w:tmpl w:val="F5987BBA"/>
    <w:lvl w:ilvl="0" w:tplc="027A4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4E5A062E"/>
    <w:multiLevelType w:val="multilevel"/>
    <w:tmpl w:val="3926BA2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6B1D04A9"/>
    <w:multiLevelType w:val="multilevel"/>
    <w:tmpl w:val="E914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5F"/>
    <w:rsid w:val="00080EE3"/>
    <w:rsid w:val="00104BA6"/>
    <w:rsid w:val="00196AAB"/>
    <w:rsid w:val="00204D5F"/>
    <w:rsid w:val="0024397C"/>
    <w:rsid w:val="002E1139"/>
    <w:rsid w:val="0072406E"/>
    <w:rsid w:val="0073206F"/>
    <w:rsid w:val="007A09A2"/>
    <w:rsid w:val="007D21DA"/>
    <w:rsid w:val="00971604"/>
    <w:rsid w:val="009C1D21"/>
    <w:rsid w:val="00AA3987"/>
    <w:rsid w:val="00B4022C"/>
    <w:rsid w:val="00B42364"/>
    <w:rsid w:val="00BE574F"/>
    <w:rsid w:val="00C53D98"/>
    <w:rsid w:val="00D07815"/>
    <w:rsid w:val="00D37AA5"/>
    <w:rsid w:val="00DB139E"/>
    <w:rsid w:val="00E31302"/>
    <w:rsid w:val="00F04B03"/>
    <w:rsid w:val="00F06BA5"/>
    <w:rsid w:val="00F32D1B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Style Level 2"/>
    <w:qFormat/>
    <w:rsid w:val="009C1D2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1604"/>
    <w:pPr>
      <w:keepNext/>
      <w:keepLines/>
      <w:spacing w:line="480" w:lineRule="auto"/>
      <w:outlineLvl w:val="0"/>
    </w:pPr>
    <w:rPr>
      <w:rFonts w:eastAsia="Times New Roman" w:cstheme="min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6AAB"/>
    <w:pPr>
      <w:keepNext/>
      <w:keepLines/>
      <w:spacing w:before="200" w:line="480" w:lineRule="auto"/>
      <w:jc w:val="left"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1604"/>
    <w:rPr>
      <w:rFonts w:eastAsia="Times New Roman" w:cstheme="min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6AAB"/>
    <w:rPr>
      <w:rFonts w:eastAsiaTheme="majorEastAsia" w:cstheme="majorBidi"/>
      <w:b/>
      <w:bCs/>
      <w:color w:val="5B9BD5" w:themeColor="accent1"/>
      <w:szCs w:val="26"/>
    </w:rPr>
  </w:style>
  <w:style w:type="paragraph" w:customStyle="1" w:styleId="APANormalParagraph">
    <w:name w:val="APA Normal Paragraph"/>
    <w:basedOn w:val="Normal"/>
    <w:autoRedefine/>
    <w:qFormat/>
    <w:rsid w:val="009C1D21"/>
    <w:pPr>
      <w:ind w:firstLine="720"/>
    </w:pPr>
  </w:style>
  <w:style w:type="paragraph" w:styleId="NoSpacing">
    <w:name w:val="No Spacing"/>
    <w:aliases w:val="APA Level 2"/>
    <w:autoRedefine/>
    <w:uiPriority w:val="1"/>
    <w:qFormat/>
    <w:rsid w:val="009C1D21"/>
    <w:pPr>
      <w:spacing w:line="480" w:lineRule="auto"/>
    </w:pPr>
    <w:rPr>
      <w:b/>
    </w:rPr>
  </w:style>
  <w:style w:type="paragraph" w:customStyle="1" w:styleId="APA1">
    <w:name w:val="APA 1"/>
    <w:basedOn w:val="Normal"/>
    <w:next w:val="Heading1"/>
    <w:autoRedefine/>
    <w:qFormat/>
    <w:rsid w:val="00080EE3"/>
  </w:style>
  <w:style w:type="character" w:styleId="Hyperlink">
    <w:name w:val="Hyperlink"/>
    <w:basedOn w:val="DefaultParagraphFont"/>
    <w:uiPriority w:val="99"/>
    <w:unhideWhenUsed/>
    <w:rsid w:val="00204D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2D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9A2"/>
  </w:style>
  <w:style w:type="paragraph" w:styleId="Footer">
    <w:name w:val="footer"/>
    <w:basedOn w:val="Normal"/>
    <w:link w:val="FooterChar"/>
    <w:uiPriority w:val="99"/>
    <w:unhideWhenUsed/>
    <w:rsid w:val="007A0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Style Level 2"/>
    <w:qFormat/>
    <w:rsid w:val="009C1D2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1604"/>
    <w:pPr>
      <w:keepNext/>
      <w:keepLines/>
      <w:spacing w:line="480" w:lineRule="auto"/>
      <w:outlineLvl w:val="0"/>
    </w:pPr>
    <w:rPr>
      <w:rFonts w:eastAsia="Times New Roman" w:cstheme="min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6AAB"/>
    <w:pPr>
      <w:keepNext/>
      <w:keepLines/>
      <w:spacing w:before="200" w:line="480" w:lineRule="auto"/>
      <w:jc w:val="left"/>
      <w:outlineLvl w:val="1"/>
    </w:pPr>
    <w:rPr>
      <w:rFonts w:eastAsiaTheme="majorEastAsia" w:cstheme="majorBidi"/>
      <w:b/>
      <w:bCs/>
      <w:color w:val="5B9BD5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1604"/>
    <w:rPr>
      <w:rFonts w:eastAsia="Times New Roman" w:cstheme="min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6AAB"/>
    <w:rPr>
      <w:rFonts w:eastAsiaTheme="majorEastAsia" w:cstheme="majorBidi"/>
      <w:b/>
      <w:bCs/>
      <w:color w:val="5B9BD5" w:themeColor="accent1"/>
      <w:szCs w:val="26"/>
    </w:rPr>
  </w:style>
  <w:style w:type="paragraph" w:customStyle="1" w:styleId="APANormalParagraph">
    <w:name w:val="APA Normal Paragraph"/>
    <w:basedOn w:val="Normal"/>
    <w:autoRedefine/>
    <w:qFormat/>
    <w:rsid w:val="009C1D21"/>
    <w:pPr>
      <w:ind w:firstLine="720"/>
    </w:pPr>
  </w:style>
  <w:style w:type="paragraph" w:styleId="NoSpacing">
    <w:name w:val="No Spacing"/>
    <w:aliases w:val="APA Level 2"/>
    <w:autoRedefine/>
    <w:uiPriority w:val="1"/>
    <w:qFormat/>
    <w:rsid w:val="009C1D21"/>
    <w:pPr>
      <w:spacing w:line="480" w:lineRule="auto"/>
    </w:pPr>
    <w:rPr>
      <w:b/>
    </w:rPr>
  </w:style>
  <w:style w:type="paragraph" w:customStyle="1" w:styleId="APA1">
    <w:name w:val="APA 1"/>
    <w:basedOn w:val="Normal"/>
    <w:next w:val="Heading1"/>
    <w:autoRedefine/>
    <w:qFormat/>
    <w:rsid w:val="00080EE3"/>
  </w:style>
  <w:style w:type="character" w:styleId="Hyperlink">
    <w:name w:val="Hyperlink"/>
    <w:basedOn w:val="DefaultParagraphFont"/>
    <w:uiPriority w:val="99"/>
    <w:unhideWhenUsed/>
    <w:rsid w:val="00204D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2D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9A2"/>
  </w:style>
  <w:style w:type="paragraph" w:styleId="Footer">
    <w:name w:val="footer"/>
    <w:basedOn w:val="Normal"/>
    <w:link w:val="FooterChar"/>
    <w:uiPriority w:val="99"/>
    <w:unhideWhenUsed/>
    <w:rsid w:val="007A0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rriott.com/meeting-event-hotels/group-corporate-travel/groupCorp.mi?resLinkData=National%20Federation%20of%20the%20Blind%20of%20Utah%5ESLCUT%60NFBNFBA%6069.00%60USD%60false%604%604/13/17%604/16/17%603/23/17&amp;app=resvlink&amp;stop_mobi=y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fbutah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4</cp:revision>
  <cp:lastPrinted>2017-02-09T04:10:00Z</cp:lastPrinted>
  <dcterms:created xsi:type="dcterms:W3CDTF">2017-02-09T03:15:00Z</dcterms:created>
  <dcterms:modified xsi:type="dcterms:W3CDTF">2017-02-15T15:45:00Z</dcterms:modified>
</cp:coreProperties>
</file>