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DF" w:rsidRPr="00306968" w:rsidRDefault="006678DF" w:rsidP="00306968">
      <w:pPr>
        <w:jc w:val="center"/>
        <w:rPr>
          <w:sz w:val="28"/>
          <w:szCs w:val="28"/>
        </w:rPr>
      </w:pPr>
      <w:bookmarkStart w:id="0" w:name="_GoBack"/>
      <w:bookmarkEnd w:id="0"/>
      <w:r w:rsidRPr="00306968">
        <w:rPr>
          <w:sz w:val="28"/>
          <w:szCs w:val="28"/>
        </w:rPr>
        <w:t xml:space="preserve">Utah Division of Services for the Blind &amp; Visually Impaired </w:t>
      </w:r>
      <w:r w:rsidR="00C05D17" w:rsidRPr="00306968">
        <w:rPr>
          <w:sz w:val="28"/>
          <w:szCs w:val="28"/>
        </w:rPr>
        <w:t>and the</w:t>
      </w:r>
      <w:r w:rsidRPr="00306968">
        <w:rPr>
          <w:sz w:val="28"/>
          <w:szCs w:val="28"/>
        </w:rPr>
        <w:t xml:space="preserve"> Utah State Library for the Blind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COMMUNITY OPEN HOUSE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We invite ALL to learn more about the services we provide for blind, visually impaired and Deafblind individuals living in our community.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Tuesday, October 22, 2019 11 a.m. – 4 p.m.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250 North 1950 West, Suite B, Salt Lake City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11a.m. – 12:50 p.m. and 2 p.m. – 4 p.m.: Tours of all services PLUS: Vendor and consumer group trainings on Victor Reader Stream, BARD and iPhone apps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1 p.m. – 2 p.m.: Program with speakers and door prizes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Keynote Speaker: Corinna Trujillo Tanner “Reframing Our Expectations of Our Potential” Corinna is a blind health educator at the Moran Eye Center, a full-time faculty member at BYU’s College of Nursing and a published researcher.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Training Sessions iPhone Training:​ 11:30 a.m. and 2:30 p.m.: Technology experts for the blind will share their favorite features and apps on the iPhone. Ride Sharing, Seeing Ai, Moovit and built-in accessibility features will be demonstrated. Bring your questions!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>BARD Training: ​11:30 a.m. ​</w:t>
      </w:r>
      <w:r w:rsidR="0057633F" w:rsidRPr="00306968">
        <w:rPr>
          <w:sz w:val="28"/>
          <w:szCs w:val="28"/>
        </w:rPr>
        <w:t>– 12:30</w:t>
      </w:r>
      <w:r w:rsidRPr="00306968">
        <w:rPr>
          <w:sz w:val="28"/>
          <w:szCs w:val="28"/>
        </w:rPr>
        <w:t xml:space="preserve"> p.m</w:t>
      </w:r>
      <w:r w:rsidR="0057633F" w:rsidRPr="00306968">
        <w:rPr>
          <w:sz w:val="28"/>
          <w:szCs w:val="28"/>
        </w:rPr>
        <w:t>.:</w:t>
      </w:r>
      <w:r w:rsidRPr="00306968">
        <w:rPr>
          <w:sz w:val="28"/>
          <w:szCs w:val="28"/>
        </w:rPr>
        <w:t xml:space="preserve"> ​Library staff will give a brief overview of the various devices that support the BARD app and answer questions. Participants are encouraged to bring their own devices (victor, smart phones, </w:t>
      </w:r>
      <w:r w:rsidR="0057633F" w:rsidRPr="00306968">
        <w:rPr>
          <w:sz w:val="28"/>
          <w:szCs w:val="28"/>
        </w:rPr>
        <w:t>and tablets</w:t>
      </w:r>
      <w:r w:rsidRPr="00306968">
        <w:rPr>
          <w:sz w:val="28"/>
          <w:szCs w:val="28"/>
        </w:rPr>
        <w:t>).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 xml:space="preserve">Victor Reader </w:t>
      </w:r>
      <w:r w:rsidR="0057633F" w:rsidRPr="00306968">
        <w:rPr>
          <w:sz w:val="28"/>
          <w:szCs w:val="28"/>
        </w:rPr>
        <w:t>Stream:</w:t>
      </w:r>
      <w:r w:rsidRPr="00306968">
        <w:rPr>
          <w:sz w:val="28"/>
          <w:szCs w:val="28"/>
        </w:rPr>
        <w:t xml:space="preserve"> 2:30 p.m. ​</w:t>
      </w:r>
      <w:r w:rsidR="0057633F" w:rsidRPr="00306968">
        <w:rPr>
          <w:sz w:val="28"/>
          <w:szCs w:val="28"/>
        </w:rPr>
        <w:t>– 3:30</w:t>
      </w:r>
      <w:r w:rsidRPr="00306968">
        <w:rPr>
          <w:sz w:val="28"/>
          <w:szCs w:val="28"/>
        </w:rPr>
        <w:t xml:space="preserve"> p.m.: Library staff will give a brief overview of services available using the Victor Stream: BARD, Newsline, Podcasts, Internet Radio, Audible, etc. As time permits, they will take questions as requested by the group.</w:t>
      </w:r>
    </w:p>
    <w:p w:rsidR="006678DF" w:rsidRPr="00306968" w:rsidRDefault="006678DF" w:rsidP="00306968">
      <w:pPr>
        <w:jc w:val="center"/>
        <w:rPr>
          <w:sz w:val="28"/>
          <w:szCs w:val="28"/>
        </w:rPr>
      </w:pPr>
      <w:r w:rsidRPr="00306968">
        <w:rPr>
          <w:sz w:val="28"/>
          <w:szCs w:val="28"/>
        </w:rPr>
        <w:t xml:space="preserve">NOTICE: You must RSVP for the trainings and tours to Kara Campbell at 801-323-4357 </w:t>
      </w:r>
      <w:r w:rsidR="0057633F" w:rsidRPr="00306968">
        <w:rPr>
          <w:sz w:val="28"/>
          <w:szCs w:val="28"/>
        </w:rPr>
        <w:t>or karacampbell@utah.gov</w:t>
      </w:r>
    </w:p>
    <w:p w:rsidR="00133FA7" w:rsidRDefault="00AE007C"/>
    <w:sectPr w:rsidR="00133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F"/>
    <w:rsid w:val="00306968"/>
    <w:rsid w:val="004E2989"/>
    <w:rsid w:val="0057633F"/>
    <w:rsid w:val="006678DF"/>
    <w:rsid w:val="00AE007C"/>
    <w:rsid w:val="00C05D17"/>
    <w:rsid w:val="00C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06EAF-8649-4F52-BE6A-0B2BBC6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State of Utah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Duke</dc:creator>
  <cp:lastModifiedBy>Jerry Nealey</cp:lastModifiedBy>
  <cp:revision>2</cp:revision>
  <dcterms:created xsi:type="dcterms:W3CDTF">2019-10-09T13:05:00Z</dcterms:created>
  <dcterms:modified xsi:type="dcterms:W3CDTF">2019-10-09T13:05:00Z</dcterms:modified>
</cp:coreProperties>
</file>