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1BC" w:rsidRDefault="00C2441F" w:rsidP="002320F2">
      <w:pPr>
        <w:autoSpaceDE w:val="0"/>
        <w:autoSpaceDN w:val="0"/>
        <w:jc w:val="center"/>
        <w:rPr>
          <w:rFonts w:ascii="Bookman Old Style" w:hAnsi="Bookman Old Style"/>
          <w:b/>
          <w:bCs/>
          <w:color w:val="000000"/>
          <w:sz w:val="32"/>
          <w:szCs w:val="32"/>
        </w:rPr>
      </w:pPr>
      <w:bookmarkStart w:id="0" w:name="_GoBack"/>
      <w:bookmarkEnd w:id="0"/>
      <w:r>
        <w:rPr>
          <w:rFonts w:ascii="Bookman Old Style" w:hAnsi="Bookman Old Style"/>
          <w:b/>
          <w:bCs/>
          <w:color w:val="000000"/>
          <w:sz w:val="32"/>
          <w:szCs w:val="32"/>
        </w:rPr>
        <w:t>20</w:t>
      </w:r>
      <w:r w:rsidR="002320F2">
        <w:rPr>
          <w:rFonts w:ascii="Bookman Old Style" w:hAnsi="Bookman Old Style"/>
          <w:b/>
          <w:bCs/>
          <w:color w:val="000000"/>
          <w:sz w:val="32"/>
          <w:szCs w:val="32"/>
        </w:rPr>
        <w:t>2</w:t>
      </w:r>
      <w:r w:rsidR="00B16A68">
        <w:rPr>
          <w:rFonts w:ascii="Bookman Old Style" w:hAnsi="Bookman Old Style"/>
          <w:b/>
          <w:bCs/>
          <w:color w:val="000000"/>
          <w:sz w:val="32"/>
          <w:szCs w:val="32"/>
        </w:rPr>
        <w:t>3</w:t>
      </w:r>
      <w:r>
        <w:rPr>
          <w:rFonts w:ascii="Bookman Old Style" w:hAnsi="Bookman Old Style"/>
          <w:b/>
          <w:bCs/>
          <w:color w:val="000000"/>
          <w:sz w:val="32"/>
          <w:szCs w:val="32"/>
        </w:rPr>
        <w:t xml:space="preserve"> National</w:t>
      </w:r>
      <w:r w:rsidR="000C3D17">
        <w:rPr>
          <w:rFonts w:ascii="Bookman Old Style" w:hAnsi="Bookman Old Style"/>
          <w:b/>
          <w:bCs/>
          <w:color w:val="000000"/>
          <w:sz w:val="32"/>
          <w:szCs w:val="32"/>
        </w:rPr>
        <w:t xml:space="preserve"> Federation of the Blind of Utah </w:t>
      </w:r>
    </w:p>
    <w:p w:rsidR="00C2441F" w:rsidRDefault="000C3D17" w:rsidP="002320F2">
      <w:pPr>
        <w:autoSpaceDE w:val="0"/>
        <w:autoSpaceDN w:val="0"/>
        <w:jc w:val="center"/>
        <w:rPr>
          <w:rFonts w:ascii="Bookman Old Style" w:hAnsi="Bookman Old Style"/>
          <w:b/>
          <w:bCs/>
          <w:color w:val="000000"/>
          <w:sz w:val="32"/>
          <w:szCs w:val="32"/>
        </w:rPr>
      </w:pPr>
      <w:r>
        <w:rPr>
          <w:rFonts w:ascii="Bookman Old Style" w:hAnsi="Bookman Old Style"/>
          <w:b/>
          <w:bCs/>
          <w:color w:val="000000"/>
          <w:sz w:val="32"/>
          <w:szCs w:val="32"/>
        </w:rPr>
        <w:t>Annual Convention</w:t>
      </w:r>
    </w:p>
    <w:p w:rsidR="00C2441F" w:rsidRDefault="00BD7B55" w:rsidP="002320F2">
      <w:pPr>
        <w:autoSpaceDE w:val="0"/>
        <w:autoSpaceDN w:val="0"/>
        <w:jc w:val="center"/>
        <w:rPr>
          <w:rFonts w:ascii="Bookman Old Style" w:hAnsi="Bookman Old Style"/>
          <w:b/>
          <w:bCs/>
          <w:color w:val="000000"/>
          <w:sz w:val="32"/>
          <w:szCs w:val="32"/>
        </w:rPr>
      </w:pPr>
      <w:r>
        <w:rPr>
          <w:rFonts w:ascii="Bookman Old Style" w:hAnsi="Bookman Old Style"/>
          <w:b/>
          <w:bCs/>
          <w:color w:val="000000"/>
          <w:sz w:val="32"/>
          <w:szCs w:val="32"/>
        </w:rPr>
        <w:t xml:space="preserve">April </w:t>
      </w:r>
      <w:r w:rsidR="00C6354B">
        <w:rPr>
          <w:rFonts w:ascii="Bookman Old Style" w:hAnsi="Bookman Old Style"/>
          <w:b/>
          <w:bCs/>
          <w:color w:val="000000"/>
          <w:sz w:val="32"/>
          <w:szCs w:val="32"/>
        </w:rPr>
        <w:t>20-22</w:t>
      </w:r>
      <w:r>
        <w:rPr>
          <w:rFonts w:ascii="Bookman Old Style" w:hAnsi="Bookman Old Style"/>
          <w:b/>
          <w:bCs/>
          <w:color w:val="000000"/>
          <w:sz w:val="32"/>
          <w:szCs w:val="32"/>
        </w:rPr>
        <w:t>, 202</w:t>
      </w:r>
      <w:r w:rsidR="00C6354B">
        <w:rPr>
          <w:rFonts w:ascii="Bookman Old Style" w:hAnsi="Bookman Old Style"/>
          <w:b/>
          <w:bCs/>
          <w:color w:val="000000"/>
          <w:sz w:val="32"/>
          <w:szCs w:val="32"/>
        </w:rPr>
        <w:t>3</w:t>
      </w:r>
    </w:p>
    <w:p w:rsidR="00C2441F" w:rsidRPr="002771BC" w:rsidRDefault="00C6354B" w:rsidP="002320F2">
      <w:pPr>
        <w:autoSpaceDE w:val="0"/>
        <w:autoSpaceDN w:val="0"/>
        <w:jc w:val="center"/>
        <w:rPr>
          <w:rFonts w:ascii="Bookman Old Style" w:hAnsi="Bookman Old Style"/>
          <w:color w:val="000000"/>
          <w:sz w:val="28"/>
          <w:szCs w:val="32"/>
        </w:rPr>
      </w:pPr>
      <w:r>
        <w:rPr>
          <w:rFonts w:ascii="Bookman Old Style" w:hAnsi="Bookman Old Style"/>
          <w:color w:val="000000"/>
          <w:sz w:val="28"/>
          <w:szCs w:val="32"/>
        </w:rPr>
        <w:t>Provo Marriott Hotel and Conference Center</w:t>
      </w:r>
    </w:p>
    <w:p w:rsidR="00F23133" w:rsidRDefault="00C6354B" w:rsidP="002320F2">
      <w:pPr>
        <w:autoSpaceDE w:val="0"/>
        <w:autoSpaceDN w:val="0"/>
        <w:jc w:val="center"/>
        <w:rPr>
          <w:rFonts w:ascii="Bookman Old Style" w:hAnsi="Bookman Old Style"/>
          <w:color w:val="000000"/>
          <w:sz w:val="28"/>
          <w:szCs w:val="32"/>
        </w:rPr>
      </w:pPr>
      <w:r>
        <w:rPr>
          <w:rFonts w:ascii="Bookman Old Style" w:hAnsi="Bookman Old Style"/>
          <w:color w:val="000000"/>
          <w:sz w:val="28"/>
          <w:szCs w:val="32"/>
        </w:rPr>
        <w:t>101 W. 100 N.</w:t>
      </w:r>
    </w:p>
    <w:p w:rsidR="00C6354B" w:rsidRDefault="00C6354B" w:rsidP="002320F2">
      <w:pPr>
        <w:autoSpaceDE w:val="0"/>
        <w:autoSpaceDN w:val="0"/>
        <w:jc w:val="center"/>
        <w:rPr>
          <w:rFonts w:ascii="Bookman Old Style" w:hAnsi="Bookman Old Style"/>
          <w:color w:val="000000"/>
          <w:sz w:val="32"/>
          <w:szCs w:val="32"/>
        </w:rPr>
      </w:pPr>
      <w:r>
        <w:rPr>
          <w:rFonts w:ascii="Bookman Old Style" w:hAnsi="Bookman Old Style"/>
          <w:color w:val="000000"/>
          <w:sz w:val="32"/>
          <w:szCs w:val="32"/>
        </w:rPr>
        <w:t>Provo, Utah84601</w:t>
      </w:r>
    </w:p>
    <w:p w:rsidR="00F23133" w:rsidRDefault="007A3B33" w:rsidP="002320F2">
      <w:pPr>
        <w:autoSpaceDE w:val="0"/>
        <w:autoSpaceDN w:val="0"/>
        <w:jc w:val="both"/>
        <w:rPr>
          <w:rFonts w:ascii="Bookman Old Style" w:hAnsi="Bookman Old Style"/>
          <w:color w:val="000000"/>
          <w:sz w:val="32"/>
          <w:szCs w:val="32"/>
        </w:rPr>
      </w:pPr>
      <w:r>
        <w:rPr>
          <w:rFonts w:ascii="Bookman Old Style" w:hAnsi="Bookman Old Style"/>
          <w:color w:val="000000"/>
          <w:sz w:val="32"/>
          <w:szCs w:val="32"/>
        </w:rPr>
        <w:tab/>
      </w:r>
      <w:r>
        <w:rPr>
          <w:rFonts w:ascii="Bookman Old Style" w:hAnsi="Bookman Old Style"/>
          <w:color w:val="000000"/>
          <w:sz w:val="32"/>
          <w:szCs w:val="32"/>
        </w:rPr>
        <w:tab/>
      </w:r>
    </w:p>
    <w:p w:rsidR="00C2441F" w:rsidRPr="007D4DE0" w:rsidRDefault="00C2441F" w:rsidP="002320F2">
      <w:pPr>
        <w:autoSpaceDE w:val="0"/>
        <w:autoSpaceDN w:val="0"/>
        <w:jc w:val="both"/>
        <w:rPr>
          <w:rFonts w:ascii="Bookman Old Style" w:hAnsi="Bookman Old Style"/>
          <w:color w:val="000000"/>
          <w:sz w:val="24"/>
          <w:szCs w:val="24"/>
        </w:rPr>
      </w:pPr>
      <w:r w:rsidRPr="007D4DE0">
        <w:rPr>
          <w:rFonts w:ascii="Bookman Old Style" w:hAnsi="Bookman Old Style"/>
          <w:color w:val="000000"/>
          <w:sz w:val="24"/>
          <w:szCs w:val="24"/>
        </w:rPr>
        <w:t xml:space="preserve">The </w:t>
      </w:r>
      <w:r w:rsidR="00C6354B">
        <w:rPr>
          <w:rFonts w:ascii="Bookman Old Style" w:hAnsi="Bookman Old Style"/>
          <w:color w:val="000000"/>
          <w:sz w:val="24"/>
          <w:szCs w:val="24"/>
        </w:rPr>
        <w:t>66th</w:t>
      </w:r>
      <w:r w:rsidRPr="007D4DE0">
        <w:rPr>
          <w:rFonts w:ascii="Bookman Old Style" w:hAnsi="Bookman Old Style"/>
          <w:color w:val="000000"/>
          <w:sz w:val="24"/>
          <w:szCs w:val="24"/>
        </w:rPr>
        <w:t xml:space="preserve">annual convention of the National Federation of the Blind of Utah </w:t>
      </w:r>
      <w:r w:rsidR="002320F2" w:rsidRPr="007D4DE0">
        <w:rPr>
          <w:rFonts w:ascii="Bookman Old Style" w:hAnsi="Bookman Old Style"/>
          <w:color w:val="000000"/>
          <w:sz w:val="24"/>
          <w:szCs w:val="24"/>
        </w:rPr>
        <w:t xml:space="preserve">(NFBU) </w:t>
      </w:r>
      <w:r w:rsidRPr="007D4DE0">
        <w:rPr>
          <w:rFonts w:ascii="Bookman Old Style" w:hAnsi="Bookman Old Style"/>
          <w:color w:val="000000"/>
          <w:sz w:val="24"/>
          <w:szCs w:val="24"/>
        </w:rPr>
        <w:t>will be bigger, better, and more exciting than ever before.  Over 300 blind individuals, educators, rehabilitation professionals</w:t>
      </w:r>
      <w:r w:rsidR="00057277" w:rsidRPr="007D4DE0">
        <w:rPr>
          <w:rFonts w:ascii="Bookman Old Style" w:hAnsi="Bookman Old Style"/>
          <w:color w:val="000000"/>
          <w:sz w:val="24"/>
          <w:szCs w:val="24"/>
        </w:rPr>
        <w:t>,</w:t>
      </w:r>
      <w:r w:rsidRPr="007D4DE0">
        <w:rPr>
          <w:rFonts w:ascii="Bookman Old Style" w:hAnsi="Bookman Old Style"/>
          <w:color w:val="000000"/>
          <w:sz w:val="24"/>
          <w:szCs w:val="24"/>
        </w:rPr>
        <w:t xml:space="preserve"> and a variety of service providers are expected </w:t>
      </w:r>
      <w:r w:rsidR="00057277" w:rsidRPr="007D4DE0">
        <w:rPr>
          <w:rFonts w:ascii="Bookman Old Style" w:hAnsi="Bookman Old Style"/>
          <w:color w:val="000000"/>
          <w:sz w:val="24"/>
          <w:szCs w:val="24"/>
        </w:rPr>
        <w:t>to attend this</w:t>
      </w:r>
      <w:r w:rsidRPr="007D4DE0">
        <w:rPr>
          <w:rFonts w:ascii="Bookman Old Style" w:hAnsi="Bookman Old Style"/>
          <w:color w:val="000000"/>
          <w:sz w:val="24"/>
          <w:szCs w:val="24"/>
        </w:rPr>
        <w:t xml:space="preserve"> year’s convention.  This convention weekend will be an extraordinary opportunity for you to market your organization, company, products</w:t>
      </w:r>
      <w:r w:rsidR="00057277" w:rsidRPr="007D4DE0">
        <w:rPr>
          <w:rFonts w:ascii="Bookman Old Style" w:hAnsi="Bookman Old Style"/>
          <w:color w:val="000000"/>
          <w:sz w:val="24"/>
          <w:szCs w:val="24"/>
        </w:rPr>
        <w:t>,</w:t>
      </w:r>
      <w:r w:rsidRPr="007D4DE0">
        <w:rPr>
          <w:rFonts w:ascii="Bookman Old Style" w:hAnsi="Bookman Old Style"/>
          <w:color w:val="000000"/>
          <w:sz w:val="24"/>
          <w:szCs w:val="24"/>
        </w:rPr>
        <w:t xml:space="preserve"> </w:t>
      </w:r>
      <w:r w:rsidR="00057277" w:rsidRPr="007D4DE0">
        <w:rPr>
          <w:rFonts w:ascii="Bookman Old Style" w:hAnsi="Bookman Old Style"/>
          <w:color w:val="000000"/>
          <w:sz w:val="24"/>
          <w:szCs w:val="24"/>
        </w:rPr>
        <w:t>and/or services that</w:t>
      </w:r>
      <w:r w:rsidRPr="007D4DE0">
        <w:rPr>
          <w:rFonts w:ascii="Bookman Old Style" w:hAnsi="Bookman Old Style"/>
          <w:color w:val="000000"/>
          <w:sz w:val="24"/>
          <w:szCs w:val="24"/>
        </w:rPr>
        <w:t xml:space="preserve"> may be of specific value to the blind and low vision of Utah.  Along with cutting edge technology exhibits and dynamic, high-energy presentations</w:t>
      </w:r>
      <w:r w:rsidR="00057277" w:rsidRPr="007D4DE0">
        <w:rPr>
          <w:rFonts w:ascii="Bookman Old Style" w:hAnsi="Bookman Old Style"/>
          <w:color w:val="000000"/>
          <w:sz w:val="24"/>
          <w:szCs w:val="24"/>
        </w:rPr>
        <w:t>, we</w:t>
      </w:r>
      <w:r w:rsidRPr="007D4DE0">
        <w:rPr>
          <w:rFonts w:ascii="Bookman Old Style" w:hAnsi="Bookman Old Style"/>
          <w:color w:val="000000"/>
          <w:sz w:val="24"/>
          <w:szCs w:val="24"/>
        </w:rPr>
        <w:t xml:space="preserve"> will have social events of epic proportions!  </w:t>
      </w:r>
    </w:p>
    <w:p w:rsidR="00C2441F" w:rsidRPr="007D4DE0" w:rsidRDefault="00C2441F" w:rsidP="002320F2">
      <w:pPr>
        <w:autoSpaceDE w:val="0"/>
        <w:autoSpaceDN w:val="0"/>
        <w:jc w:val="both"/>
        <w:rPr>
          <w:rFonts w:ascii="Bookman Old Style" w:hAnsi="Bookman Old Style"/>
          <w:color w:val="000000"/>
          <w:sz w:val="24"/>
          <w:szCs w:val="24"/>
        </w:rPr>
      </w:pPr>
    </w:p>
    <w:p w:rsidR="007D4DE0" w:rsidRDefault="00C2441F" w:rsidP="002771BC">
      <w:pPr>
        <w:autoSpaceDE w:val="0"/>
        <w:autoSpaceDN w:val="0"/>
        <w:jc w:val="both"/>
        <w:rPr>
          <w:rFonts w:ascii="Bookman Old Style" w:hAnsi="Bookman Old Style"/>
          <w:color w:val="000000"/>
          <w:sz w:val="24"/>
          <w:szCs w:val="24"/>
        </w:rPr>
      </w:pPr>
      <w:r w:rsidRPr="007D4DE0">
        <w:rPr>
          <w:rFonts w:ascii="Bookman Old Style" w:hAnsi="Bookman Old Style"/>
          <w:color w:val="000000"/>
          <w:sz w:val="24"/>
          <w:szCs w:val="24"/>
        </w:rPr>
        <w:t xml:space="preserve">We cordially invite you to </w:t>
      </w:r>
      <w:r w:rsidR="00057277" w:rsidRPr="007D4DE0">
        <w:rPr>
          <w:rFonts w:ascii="Bookman Old Style" w:hAnsi="Bookman Old Style"/>
          <w:color w:val="000000"/>
          <w:sz w:val="24"/>
          <w:szCs w:val="24"/>
        </w:rPr>
        <w:t>support this year’s convention by b</w:t>
      </w:r>
      <w:r w:rsidRPr="007D4DE0">
        <w:rPr>
          <w:rFonts w:ascii="Bookman Old Style" w:hAnsi="Bookman Old Style"/>
          <w:color w:val="000000"/>
          <w:sz w:val="24"/>
          <w:szCs w:val="24"/>
        </w:rPr>
        <w:t>ecom</w:t>
      </w:r>
      <w:r w:rsidR="00057277" w:rsidRPr="007D4DE0">
        <w:rPr>
          <w:rFonts w:ascii="Bookman Old Style" w:hAnsi="Bookman Old Style"/>
          <w:color w:val="000000"/>
          <w:sz w:val="24"/>
          <w:szCs w:val="24"/>
        </w:rPr>
        <w:t>ing</w:t>
      </w:r>
      <w:r w:rsidRPr="007D4DE0">
        <w:rPr>
          <w:rFonts w:ascii="Bookman Old Style" w:hAnsi="Bookman Old Style"/>
          <w:color w:val="000000"/>
          <w:sz w:val="24"/>
          <w:szCs w:val="24"/>
        </w:rPr>
        <w:t xml:space="preserve"> a partner</w:t>
      </w:r>
      <w:r w:rsidR="00057277" w:rsidRPr="007D4DE0">
        <w:rPr>
          <w:rFonts w:ascii="Bookman Old Style" w:hAnsi="Bookman Old Style"/>
          <w:color w:val="000000"/>
          <w:sz w:val="24"/>
          <w:szCs w:val="24"/>
        </w:rPr>
        <w:t xml:space="preserve"> with the NFB</w:t>
      </w:r>
      <w:r w:rsidR="002320F2" w:rsidRPr="007D4DE0">
        <w:rPr>
          <w:rFonts w:ascii="Bookman Old Style" w:hAnsi="Bookman Old Style"/>
          <w:color w:val="000000"/>
          <w:sz w:val="24"/>
          <w:szCs w:val="24"/>
        </w:rPr>
        <w:t>U</w:t>
      </w:r>
      <w:r w:rsidR="00057277" w:rsidRPr="007D4DE0">
        <w:rPr>
          <w:rFonts w:ascii="Bookman Old Style" w:hAnsi="Bookman Old Style"/>
          <w:color w:val="000000"/>
          <w:sz w:val="24"/>
          <w:szCs w:val="24"/>
        </w:rPr>
        <w:t>, p</w:t>
      </w:r>
      <w:r w:rsidRPr="007D4DE0">
        <w:rPr>
          <w:rFonts w:ascii="Bookman Old Style" w:hAnsi="Bookman Old Style"/>
          <w:color w:val="000000"/>
          <w:sz w:val="24"/>
          <w:szCs w:val="24"/>
        </w:rPr>
        <w:t xml:space="preserve">lease consider underwriting this year’s convention as a </w:t>
      </w:r>
      <w:r w:rsidR="00C155B3" w:rsidRPr="007D4DE0">
        <w:rPr>
          <w:rFonts w:ascii="Bookman Old Style" w:hAnsi="Bookman Old Style"/>
          <w:color w:val="000000"/>
          <w:sz w:val="24"/>
          <w:szCs w:val="24"/>
        </w:rPr>
        <w:t xml:space="preserve">Titanium </w:t>
      </w:r>
      <w:r w:rsidR="00057277" w:rsidRPr="007D4DE0">
        <w:rPr>
          <w:rFonts w:ascii="Bookman Old Style" w:hAnsi="Bookman Old Style"/>
          <w:color w:val="000000"/>
          <w:sz w:val="24"/>
          <w:szCs w:val="24"/>
        </w:rPr>
        <w:t xml:space="preserve">sponsor.  </w:t>
      </w:r>
      <w:r w:rsidRPr="007D4DE0">
        <w:rPr>
          <w:rFonts w:ascii="Bookman Old Style" w:hAnsi="Bookman Old Style"/>
          <w:color w:val="000000"/>
          <w:sz w:val="24"/>
          <w:szCs w:val="24"/>
        </w:rPr>
        <w:t xml:space="preserve">You may wish to become a </w:t>
      </w:r>
      <w:r w:rsidR="00C155B3" w:rsidRPr="007D4DE0">
        <w:rPr>
          <w:rFonts w:ascii="Bookman Old Style" w:hAnsi="Bookman Old Style"/>
          <w:color w:val="000000"/>
          <w:sz w:val="24"/>
          <w:szCs w:val="24"/>
        </w:rPr>
        <w:t>Diamond</w:t>
      </w:r>
      <w:r w:rsidR="00057277" w:rsidRPr="007D4DE0">
        <w:rPr>
          <w:rFonts w:ascii="Bookman Old Style" w:hAnsi="Bookman Old Style"/>
          <w:color w:val="000000"/>
          <w:sz w:val="24"/>
          <w:szCs w:val="24"/>
        </w:rPr>
        <w:t>, Gold or Silver s</w:t>
      </w:r>
      <w:r w:rsidRPr="007D4DE0">
        <w:rPr>
          <w:rFonts w:ascii="Bookman Old Style" w:hAnsi="Bookman Old Style"/>
          <w:color w:val="000000"/>
          <w:sz w:val="24"/>
          <w:szCs w:val="24"/>
        </w:rPr>
        <w:t xml:space="preserve">ponsor.  Your support will be a clear demonstration of your interest in and support for the empowerment of the blind and </w:t>
      </w:r>
      <w:r w:rsidR="00057277" w:rsidRPr="007D4DE0">
        <w:rPr>
          <w:rFonts w:ascii="Bookman Old Style" w:hAnsi="Bookman Old Style"/>
          <w:color w:val="000000"/>
          <w:sz w:val="24"/>
          <w:szCs w:val="24"/>
        </w:rPr>
        <w:t>low vision</w:t>
      </w:r>
      <w:r w:rsidRPr="007D4DE0">
        <w:rPr>
          <w:rFonts w:ascii="Bookman Old Style" w:hAnsi="Bookman Old Style"/>
          <w:color w:val="000000"/>
          <w:sz w:val="24"/>
          <w:szCs w:val="24"/>
        </w:rPr>
        <w:t xml:space="preserve"> of our state through the services and products you provide.  </w:t>
      </w:r>
    </w:p>
    <w:p w:rsidR="007D4DE0" w:rsidRDefault="007D4DE0" w:rsidP="002771BC">
      <w:pPr>
        <w:autoSpaceDE w:val="0"/>
        <w:autoSpaceDN w:val="0"/>
        <w:jc w:val="both"/>
        <w:rPr>
          <w:rFonts w:ascii="Bookman Old Style" w:hAnsi="Bookman Old Style"/>
          <w:color w:val="000000"/>
          <w:sz w:val="24"/>
          <w:szCs w:val="24"/>
        </w:rPr>
      </w:pPr>
    </w:p>
    <w:p w:rsidR="002771BC" w:rsidRPr="007D4DE0" w:rsidRDefault="002771BC" w:rsidP="002771BC">
      <w:pPr>
        <w:autoSpaceDE w:val="0"/>
        <w:autoSpaceDN w:val="0"/>
        <w:jc w:val="both"/>
        <w:rPr>
          <w:rFonts w:ascii="Bookman Old Style" w:hAnsi="Bookman Old Style"/>
          <w:bCs/>
          <w:color w:val="000000"/>
          <w:sz w:val="24"/>
          <w:szCs w:val="24"/>
        </w:rPr>
      </w:pPr>
      <w:r w:rsidRPr="007D4DE0">
        <w:rPr>
          <w:rFonts w:ascii="Bookman Old Style" w:hAnsi="Bookman Old Style"/>
          <w:bCs/>
          <w:color w:val="000000"/>
          <w:sz w:val="24"/>
          <w:szCs w:val="24"/>
        </w:rPr>
        <w:t>Sponsors</w:t>
      </w:r>
      <w:r w:rsidR="009A4843">
        <w:rPr>
          <w:rFonts w:ascii="Bookman Old Style" w:hAnsi="Bookman Old Style"/>
          <w:bCs/>
          <w:color w:val="000000"/>
          <w:sz w:val="24"/>
          <w:szCs w:val="24"/>
        </w:rPr>
        <w:t xml:space="preserve"> at the Titanium, Diamond, and Gold</w:t>
      </w:r>
      <w:r w:rsidRPr="007D4DE0">
        <w:rPr>
          <w:rFonts w:ascii="Bookman Old Style" w:hAnsi="Bookman Old Style"/>
          <w:bCs/>
          <w:color w:val="000000"/>
          <w:sz w:val="24"/>
          <w:szCs w:val="24"/>
        </w:rPr>
        <w:t xml:space="preserve"> level will receive complimentary NFBU Banquet tickets</w:t>
      </w:r>
      <w:r w:rsidR="00596546" w:rsidRPr="007D4DE0">
        <w:rPr>
          <w:rFonts w:ascii="Bookman Old Style" w:hAnsi="Bookman Old Style"/>
          <w:bCs/>
          <w:color w:val="000000"/>
          <w:sz w:val="24"/>
          <w:szCs w:val="24"/>
        </w:rPr>
        <w:t xml:space="preserve">, Saturday evening, </w:t>
      </w:r>
      <w:r w:rsidR="00BD7B55">
        <w:rPr>
          <w:rFonts w:ascii="Bookman Old Style" w:hAnsi="Bookman Old Style"/>
          <w:bCs/>
          <w:color w:val="000000"/>
          <w:sz w:val="24"/>
          <w:szCs w:val="24"/>
        </w:rPr>
        <w:t xml:space="preserve">April </w:t>
      </w:r>
      <w:r w:rsidR="009A4843">
        <w:rPr>
          <w:rFonts w:ascii="Bookman Old Style" w:hAnsi="Bookman Old Style"/>
          <w:bCs/>
          <w:color w:val="000000"/>
          <w:sz w:val="24"/>
          <w:szCs w:val="24"/>
        </w:rPr>
        <w:t>22</w:t>
      </w:r>
      <w:r w:rsidRPr="007D4DE0">
        <w:rPr>
          <w:rFonts w:ascii="Bookman Old Style" w:hAnsi="Bookman Old Style"/>
          <w:bCs/>
          <w:color w:val="000000"/>
          <w:sz w:val="24"/>
          <w:szCs w:val="24"/>
        </w:rPr>
        <w:t>! The banquet, being the culmination of the entire convention features our keynote speaker, scholarship presentations, awards, auction items, and so much more!</w:t>
      </w:r>
      <w:r w:rsidR="009F6E4E" w:rsidRPr="007D4DE0">
        <w:rPr>
          <w:rFonts w:ascii="Bookman Old Style" w:hAnsi="Bookman Old Style"/>
          <w:bCs/>
          <w:color w:val="000000"/>
          <w:sz w:val="24"/>
          <w:szCs w:val="24"/>
        </w:rPr>
        <w:t xml:space="preserve">  All Sponsor levels will receive a table in the Convention Hall Exhibit Area including a targeted Friday evening schedule from 4:00 p.m. to 7:00 p.m., and Sponsor profile listing at </w:t>
      </w:r>
      <w:hyperlink r:id="rId8" w:history="1">
        <w:r w:rsidR="009F6E4E" w:rsidRPr="007D4DE0">
          <w:rPr>
            <w:rStyle w:val="Hyperlink"/>
            <w:rFonts w:ascii="Bookman Old Style" w:hAnsi="Bookman Old Style"/>
            <w:bCs/>
            <w:sz w:val="24"/>
            <w:szCs w:val="24"/>
          </w:rPr>
          <w:t>www.nfbutah.org</w:t>
        </w:r>
      </w:hyperlink>
      <w:r w:rsidR="009F6E4E" w:rsidRPr="007D4DE0">
        <w:rPr>
          <w:rFonts w:ascii="Bookman Old Style" w:hAnsi="Bookman Old Style"/>
          <w:bCs/>
          <w:color w:val="000000"/>
          <w:sz w:val="24"/>
          <w:szCs w:val="24"/>
        </w:rPr>
        <w:t xml:space="preserve"> and link (where provided) to the Sponsor website. </w:t>
      </w:r>
    </w:p>
    <w:p w:rsidR="00C2441F" w:rsidRPr="002771BC" w:rsidRDefault="00C2441F" w:rsidP="002320F2">
      <w:pPr>
        <w:autoSpaceDE w:val="0"/>
        <w:autoSpaceDN w:val="0"/>
        <w:jc w:val="both"/>
        <w:rPr>
          <w:rFonts w:ascii="Bookman Old Style" w:hAnsi="Bookman Old Style"/>
          <w:color w:val="000000"/>
          <w:sz w:val="24"/>
          <w:szCs w:val="24"/>
        </w:rPr>
      </w:pPr>
    </w:p>
    <w:p w:rsidR="00C2441F" w:rsidRPr="002771BC" w:rsidRDefault="00C2441F" w:rsidP="002320F2">
      <w:pPr>
        <w:autoSpaceDE w:val="0"/>
        <w:autoSpaceDN w:val="0"/>
        <w:jc w:val="both"/>
        <w:rPr>
          <w:rFonts w:ascii="Bookman Old Style" w:hAnsi="Bookman Old Style"/>
          <w:b/>
          <w:i/>
          <w:color w:val="000000"/>
          <w:sz w:val="24"/>
          <w:szCs w:val="24"/>
        </w:rPr>
      </w:pPr>
      <w:r w:rsidRPr="002771BC">
        <w:rPr>
          <w:rFonts w:ascii="Bookman Old Style" w:hAnsi="Bookman Old Style"/>
          <w:b/>
          <w:bCs/>
          <w:i/>
          <w:iCs/>
          <w:color w:val="000000"/>
          <w:sz w:val="24"/>
          <w:szCs w:val="24"/>
        </w:rPr>
        <w:t xml:space="preserve">To learn more about the entire array of exhibitor and key sponsorship opportunities critical to our mutual success, please read the </w:t>
      </w:r>
      <w:r w:rsidR="00C2055E">
        <w:rPr>
          <w:rFonts w:ascii="Bookman Old Style" w:hAnsi="Bookman Old Style"/>
          <w:b/>
          <w:bCs/>
          <w:i/>
          <w:iCs/>
          <w:color w:val="000000"/>
          <w:sz w:val="24"/>
          <w:szCs w:val="24"/>
        </w:rPr>
        <w:t xml:space="preserve">below </w:t>
      </w:r>
      <w:r w:rsidRPr="002771BC">
        <w:rPr>
          <w:rFonts w:ascii="Bookman Old Style" w:hAnsi="Bookman Old Style"/>
          <w:b/>
          <w:bCs/>
          <w:i/>
          <w:iCs/>
          <w:color w:val="000000"/>
          <w:sz w:val="24"/>
          <w:szCs w:val="24"/>
        </w:rPr>
        <w:t>material or contact</w:t>
      </w:r>
      <w:r w:rsidR="00C155B3" w:rsidRPr="002771BC">
        <w:rPr>
          <w:rFonts w:ascii="Bookman Old Style" w:hAnsi="Bookman Old Style"/>
          <w:b/>
          <w:bCs/>
          <w:i/>
          <w:iCs/>
          <w:color w:val="000000"/>
          <w:sz w:val="24"/>
          <w:szCs w:val="24"/>
        </w:rPr>
        <w:t xml:space="preserve"> Everette Bacon at 801-631-8108</w:t>
      </w:r>
      <w:r w:rsidR="00057277" w:rsidRPr="002771BC">
        <w:rPr>
          <w:rFonts w:ascii="Bookman Old Style" w:hAnsi="Bookman Old Style"/>
          <w:b/>
          <w:bCs/>
          <w:i/>
          <w:iCs/>
          <w:color w:val="000000"/>
          <w:sz w:val="24"/>
          <w:szCs w:val="24"/>
        </w:rPr>
        <w:t>,</w:t>
      </w:r>
      <w:r w:rsidR="00C155B3" w:rsidRPr="002771BC">
        <w:rPr>
          <w:rFonts w:ascii="Bookman Old Style" w:hAnsi="Bookman Old Style"/>
          <w:b/>
          <w:bCs/>
          <w:i/>
          <w:iCs/>
          <w:color w:val="000000"/>
          <w:sz w:val="24"/>
          <w:szCs w:val="24"/>
        </w:rPr>
        <w:t xml:space="preserve"> or</w:t>
      </w:r>
      <w:r w:rsidRPr="002771BC">
        <w:rPr>
          <w:rFonts w:ascii="Bookman Old Style" w:hAnsi="Bookman Old Style"/>
          <w:b/>
          <w:bCs/>
          <w:i/>
          <w:iCs/>
          <w:color w:val="000000"/>
          <w:sz w:val="24"/>
          <w:szCs w:val="24"/>
        </w:rPr>
        <w:t xml:space="preserve"> Willie Black at </w:t>
      </w:r>
      <w:hyperlink r:id="rId9" w:history="1">
        <w:r w:rsidRPr="002771BC">
          <w:rPr>
            <w:rStyle w:val="Hyperlink"/>
            <w:rFonts w:ascii="Bookman Old Style" w:hAnsi="Bookman Old Style"/>
            <w:b/>
            <w:i/>
            <w:sz w:val="24"/>
            <w:szCs w:val="24"/>
          </w:rPr>
          <w:t>judicialcorner@yahoo.com</w:t>
        </w:r>
      </w:hyperlink>
      <w:r w:rsidRPr="002771BC">
        <w:rPr>
          <w:rFonts w:ascii="Bookman Old Style" w:hAnsi="Bookman Old Style"/>
          <w:b/>
          <w:i/>
          <w:color w:val="000000"/>
          <w:sz w:val="24"/>
          <w:szCs w:val="24"/>
        </w:rPr>
        <w:t xml:space="preserve"> or phone 801-450-2254</w:t>
      </w:r>
    </w:p>
    <w:p w:rsidR="00C2441F" w:rsidRPr="002771BC" w:rsidRDefault="00C2441F" w:rsidP="002320F2">
      <w:pPr>
        <w:autoSpaceDE w:val="0"/>
        <w:autoSpaceDN w:val="0"/>
        <w:jc w:val="both"/>
        <w:rPr>
          <w:rFonts w:ascii="Bookman Old Style" w:hAnsi="Bookman Old Style"/>
          <w:b/>
          <w:bCs/>
          <w:color w:val="000000"/>
          <w:sz w:val="24"/>
          <w:szCs w:val="24"/>
        </w:rPr>
      </w:pPr>
    </w:p>
    <w:p w:rsidR="00057277" w:rsidRDefault="00C2441F" w:rsidP="007D4DE0">
      <w:pPr>
        <w:autoSpaceDE w:val="0"/>
        <w:autoSpaceDN w:val="0"/>
        <w:jc w:val="both"/>
        <w:rPr>
          <w:rFonts w:ascii="Bookman Old Style" w:hAnsi="Bookman Old Style"/>
          <w:color w:val="000000"/>
          <w:sz w:val="28"/>
          <w:szCs w:val="28"/>
        </w:rPr>
      </w:pPr>
      <w:r w:rsidRPr="002771BC">
        <w:rPr>
          <w:rFonts w:ascii="Bookman Old Style" w:hAnsi="Bookman Old Style"/>
          <w:b/>
          <w:bCs/>
          <w:color w:val="000000"/>
          <w:sz w:val="24"/>
          <w:szCs w:val="24"/>
        </w:rPr>
        <w:t xml:space="preserve">Special Note – </w:t>
      </w:r>
      <w:r w:rsidRPr="002771BC">
        <w:rPr>
          <w:rFonts w:ascii="Bookman Old Style" w:hAnsi="Bookman Old Style"/>
          <w:color w:val="000000"/>
          <w:sz w:val="24"/>
          <w:szCs w:val="24"/>
        </w:rPr>
        <w:t>There may be some slight alterations to schedules and convention details described in these pages</w:t>
      </w:r>
      <w:r w:rsidR="00057277" w:rsidRPr="002771BC">
        <w:rPr>
          <w:rFonts w:ascii="Bookman Old Style" w:hAnsi="Bookman Old Style"/>
          <w:color w:val="000000"/>
          <w:sz w:val="24"/>
          <w:szCs w:val="24"/>
        </w:rPr>
        <w:t>; h</w:t>
      </w:r>
      <w:r w:rsidRPr="002771BC">
        <w:rPr>
          <w:rFonts w:ascii="Bookman Old Style" w:hAnsi="Bookman Old Style"/>
          <w:color w:val="000000"/>
          <w:sz w:val="24"/>
          <w:szCs w:val="24"/>
        </w:rPr>
        <w:t xml:space="preserve">owever, the basic outline and format will undoubtedly be largely unchanged.  As we put the final touches on this electrifying event, we will be pleased to hear from our exhibitors and sponsors. </w:t>
      </w:r>
      <w:r w:rsidR="00057277">
        <w:rPr>
          <w:rFonts w:ascii="Bookman Old Style" w:hAnsi="Bookman Old Style"/>
          <w:color w:val="000000"/>
          <w:sz w:val="28"/>
          <w:szCs w:val="28"/>
        </w:rPr>
        <w:br w:type="page"/>
      </w:r>
    </w:p>
    <w:p w:rsidR="00057277" w:rsidRDefault="00057277" w:rsidP="002320F2">
      <w:pPr>
        <w:autoSpaceDE w:val="0"/>
        <w:autoSpaceDN w:val="0"/>
        <w:jc w:val="center"/>
        <w:rPr>
          <w:rFonts w:ascii="Bookman Old Style" w:hAnsi="Bookman Old Style"/>
          <w:b/>
          <w:bCs/>
          <w:color w:val="000000"/>
          <w:sz w:val="32"/>
          <w:szCs w:val="32"/>
        </w:rPr>
      </w:pPr>
      <w:r>
        <w:rPr>
          <w:rFonts w:ascii="Bookman Old Style" w:hAnsi="Bookman Old Style"/>
          <w:b/>
          <w:bCs/>
          <w:color w:val="000000"/>
          <w:sz w:val="32"/>
          <w:szCs w:val="32"/>
        </w:rPr>
        <w:lastRenderedPageBreak/>
        <w:t>20</w:t>
      </w:r>
      <w:r w:rsidR="002320F2">
        <w:rPr>
          <w:rFonts w:ascii="Bookman Old Style" w:hAnsi="Bookman Old Style"/>
          <w:b/>
          <w:bCs/>
          <w:color w:val="000000"/>
          <w:sz w:val="32"/>
          <w:szCs w:val="32"/>
        </w:rPr>
        <w:t>2</w:t>
      </w:r>
      <w:r w:rsidR="00C6354B">
        <w:rPr>
          <w:rFonts w:ascii="Bookman Old Style" w:hAnsi="Bookman Old Style"/>
          <w:b/>
          <w:bCs/>
          <w:color w:val="000000"/>
          <w:sz w:val="32"/>
          <w:szCs w:val="32"/>
        </w:rPr>
        <w:t>3</w:t>
      </w:r>
      <w:r>
        <w:rPr>
          <w:rFonts w:ascii="Bookman Old Style" w:hAnsi="Bookman Old Style"/>
          <w:b/>
          <w:bCs/>
          <w:color w:val="000000"/>
          <w:sz w:val="32"/>
          <w:szCs w:val="32"/>
        </w:rPr>
        <w:t xml:space="preserve"> National Federation of the Blind of Utah Annual Convention</w:t>
      </w:r>
    </w:p>
    <w:p w:rsidR="00057277" w:rsidRDefault="00BD7B55" w:rsidP="00BD7B55">
      <w:pPr>
        <w:autoSpaceDE w:val="0"/>
        <w:autoSpaceDN w:val="0"/>
        <w:rPr>
          <w:rFonts w:ascii="Bookman Old Style" w:hAnsi="Bookman Old Style"/>
          <w:b/>
          <w:bCs/>
          <w:color w:val="000000"/>
          <w:sz w:val="32"/>
          <w:szCs w:val="32"/>
        </w:rPr>
      </w:pPr>
      <w:r>
        <w:rPr>
          <w:rFonts w:ascii="Bookman Old Style" w:hAnsi="Bookman Old Style"/>
          <w:b/>
          <w:bCs/>
          <w:color w:val="000000"/>
          <w:sz w:val="32"/>
          <w:szCs w:val="32"/>
        </w:rPr>
        <w:t xml:space="preserve"> April </w:t>
      </w:r>
      <w:r w:rsidR="00C6354B">
        <w:rPr>
          <w:rFonts w:ascii="Bookman Old Style" w:hAnsi="Bookman Old Style"/>
          <w:b/>
          <w:bCs/>
          <w:color w:val="000000"/>
          <w:sz w:val="32"/>
          <w:szCs w:val="32"/>
        </w:rPr>
        <w:t>20-22</w:t>
      </w:r>
      <w:r>
        <w:rPr>
          <w:rFonts w:ascii="Bookman Old Style" w:hAnsi="Bookman Old Style"/>
          <w:b/>
          <w:bCs/>
          <w:color w:val="000000"/>
          <w:sz w:val="32"/>
          <w:szCs w:val="32"/>
        </w:rPr>
        <w:t>, 202</w:t>
      </w:r>
      <w:r w:rsidR="00C6354B">
        <w:rPr>
          <w:rFonts w:ascii="Bookman Old Style" w:hAnsi="Bookman Old Style"/>
          <w:b/>
          <w:bCs/>
          <w:color w:val="000000"/>
          <w:sz w:val="32"/>
          <w:szCs w:val="32"/>
        </w:rPr>
        <w:t>3</w:t>
      </w:r>
    </w:p>
    <w:p w:rsidR="00057277" w:rsidRDefault="00057277" w:rsidP="002320F2">
      <w:pPr>
        <w:autoSpaceDE w:val="0"/>
        <w:autoSpaceDN w:val="0"/>
        <w:jc w:val="center"/>
        <w:rPr>
          <w:rFonts w:ascii="Bookman Old Style" w:hAnsi="Bookman Old Style"/>
          <w:b/>
          <w:bCs/>
          <w:color w:val="000000"/>
          <w:sz w:val="32"/>
          <w:szCs w:val="32"/>
        </w:rPr>
      </w:pPr>
    </w:p>
    <w:p w:rsidR="002771BC" w:rsidRPr="002771BC" w:rsidRDefault="002771BC" w:rsidP="002320F2">
      <w:pPr>
        <w:autoSpaceDE w:val="0"/>
        <w:autoSpaceDN w:val="0"/>
        <w:jc w:val="center"/>
        <w:rPr>
          <w:rFonts w:ascii="Bookman Old Style" w:hAnsi="Bookman Old Style"/>
          <w:b/>
          <w:color w:val="000000"/>
          <w:sz w:val="32"/>
          <w:szCs w:val="32"/>
        </w:rPr>
      </w:pPr>
      <w:r w:rsidRPr="002771BC">
        <w:rPr>
          <w:rFonts w:ascii="Bookman Old Style" w:hAnsi="Bookman Old Style"/>
          <w:b/>
          <w:color w:val="000000"/>
          <w:sz w:val="32"/>
          <w:szCs w:val="32"/>
        </w:rPr>
        <w:t>Sponsorship Levels</w:t>
      </w:r>
    </w:p>
    <w:p w:rsidR="00057277" w:rsidRDefault="00057277" w:rsidP="002320F2">
      <w:pPr>
        <w:autoSpaceDE w:val="0"/>
        <w:autoSpaceDN w:val="0"/>
        <w:jc w:val="both"/>
        <w:rPr>
          <w:rFonts w:ascii="Bookman Old Style" w:hAnsi="Bookman Old Style"/>
          <w:b/>
          <w:bCs/>
          <w:color w:val="000000"/>
          <w:sz w:val="28"/>
          <w:szCs w:val="28"/>
        </w:rPr>
      </w:pPr>
    </w:p>
    <w:p w:rsidR="00C2441F" w:rsidRDefault="007A3B33" w:rsidP="007D4DE0">
      <w:pPr>
        <w:autoSpaceDE w:val="0"/>
        <w:autoSpaceDN w:val="0"/>
        <w:jc w:val="both"/>
        <w:rPr>
          <w:rFonts w:ascii="Bookman Old Style" w:hAnsi="Bookman Old Style"/>
          <w:b/>
          <w:bCs/>
          <w:color w:val="000000"/>
          <w:sz w:val="28"/>
          <w:szCs w:val="28"/>
        </w:rPr>
      </w:pPr>
      <w:r>
        <w:rPr>
          <w:rFonts w:ascii="Bookman Old Style" w:hAnsi="Bookman Old Style"/>
          <w:b/>
          <w:bCs/>
          <w:color w:val="000000"/>
          <w:sz w:val="28"/>
          <w:szCs w:val="28"/>
        </w:rPr>
        <w:t>Titanium (</w:t>
      </w:r>
      <w:r w:rsidR="00B16A68">
        <w:rPr>
          <w:rFonts w:ascii="Bookman Old Style" w:hAnsi="Bookman Old Style"/>
          <w:b/>
          <w:bCs/>
          <w:color w:val="000000"/>
          <w:sz w:val="28"/>
          <w:szCs w:val="28"/>
        </w:rPr>
        <w:t>Title)</w:t>
      </w:r>
      <w:r w:rsidR="002771BC">
        <w:rPr>
          <w:rFonts w:ascii="Bookman Old Style" w:hAnsi="Bookman Old Style"/>
          <w:b/>
          <w:bCs/>
          <w:color w:val="000000"/>
          <w:sz w:val="28"/>
          <w:szCs w:val="28"/>
        </w:rPr>
        <w:t xml:space="preserve"> -</w:t>
      </w:r>
      <w:r w:rsidR="00C2441F">
        <w:rPr>
          <w:rFonts w:ascii="Bookman Old Style" w:hAnsi="Bookman Old Style"/>
          <w:b/>
          <w:bCs/>
          <w:color w:val="000000"/>
          <w:sz w:val="28"/>
          <w:szCs w:val="28"/>
        </w:rPr>
        <w:t xml:space="preserve"> $</w:t>
      </w:r>
      <w:r w:rsidR="00F83676">
        <w:rPr>
          <w:rFonts w:ascii="Bookman Old Style" w:hAnsi="Bookman Old Style"/>
          <w:b/>
          <w:bCs/>
          <w:color w:val="000000"/>
          <w:sz w:val="28"/>
          <w:szCs w:val="28"/>
        </w:rPr>
        <w:t>5</w:t>
      </w:r>
      <w:r w:rsidR="00C2441F">
        <w:rPr>
          <w:rFonts w:ascii="Bookman Old Style" w:hAnsi="Bookman Old Style"/>
          <w:b/>
          <w:bCs/>
          <w:color w:val="000000"/>
          <w:sz w:val="28"/>
          <w:szCs w:val="28"/>
        </w:rPr>
        <w:t>,000</w:t>
      </w:r>
      <w:r w:rsidR="00F83676">
        <w:rPr>
          <w:rFonts w:ascii="Bookman Old Style" w:hAnsi="Bookman Old Style"/>
          <w:b/>
          <w:bCs/>
          <w:color w:val="000000"/>
          <w:sz w:val="28"/>
          <w:szCs w:val="28"/>
        </w:rPr>
        <w:t xml:space="preserve"> or higher</w:t>
      </w:r>
      <w:r w:rsidR="00C2441F">
        <w:rPr>
          <w:rFonts w:ascii="Bookman Old Style" w:hAnsi="Bookman Old Style"/>
          <w:b/>
          <w:bCs/>
          <w:color w:val="000000"/>
          <w:sz w:val="28"/>
          <w:szCs w:val="28"/>
        </w:rPr>
        <w:t xml:space="preserve"> </w:t>
      </w:r>
    </w:p>
    <w:p w:rsidR="00C2441F" w:rsidRDefault="00DF3A1D"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Ten </w:t>
      </w:r>
      <w:r w:rsidR="002320F2">
        <w:rPr>
          <w:rFonts w:ascii="Bookman Old Style" w:hAnsi="Bookman Old Style"/>
          <w:color w:val="000000"/>
          <w:sz w:val="28"/>
          <w:szCs w:val="28"/>
        </w:rPr>
        <w:t xml:space="preserve">minute presentation during </w:t>
      </w:r>
      <w:r w:rsidR="00C2441F">
        <w:rPr>
          <w:rFonts w:ascii="Bookman Old Style" w:hAnsi="Bookman Old Style"/>
          <w:color w:val="000000"/>
          <w:sz w:val="28"/>
          <w:szCs w:val="28"/>
        </w:rPr>
        <w:t xml:space="preserve">convention general session </w:t>
      </w:r>
    </w:p>
    <w:p w:rsidR="002320F2" w:rsidRPr="00057277" w:rsidRDefault="002320F2"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Dedicated Breakout Session on Saturday</w:t>
      </w:r>
    </w:p>
    <w:p w:rsidR="00C2441F" w:rsidRDefault="00C2441F"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Ten complimentary convention registrations</w:t>
      </w:r>
    </w:p>
    <w:p w:rsidR="00C2441F" w:rsidRDefault="00C2441F"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Ten complimentary Friday and Saturday luncheon tickets</w:t>
      </w:r>
    </w:p>
    <w:p w:rsidR="00BF74F8" w:rsidRDefault="00C2441F" w:rsidP="007D4DE0">
      <w:pPr>
        <w:numPr>
          <w:ilvl w:val="0"/>
          <w:numId w:val="1"/>
        </w:numPr>
        <w:autoSpaceDE w:val="0"/>
        <w:autoSpaceDN w:val="0"/>
        <w:ind w:left="360"/>
        <w:jc w:val="both"/>
        <w:rPr>
          <w:rFonts w:ascii="Bookman Old Style" w:hAnsi="Bookman Old Style"/>
          <w:color w:val="000000"/>
          <w:sz w:val="28"/>
          <w:szCs w:val="28"/>
        </w:rPr>
      </w:pPr>
      <w:r w:rsidRPr="00BF74F8">
        <w:rPr>
          <w:rFonts w:ascii="Bookman Old Style" w:hAnsi="Bookman Old Style"/>
          <w:color w:val="000000"/>
          <w:sz w:val="28"/>
          <w:szCs w:val="28"/>
        </w:rPr>
        <w:t xml:space="preserve">Ten </w:t>
      </w:r>
      <w:r w:rsidR="00BF74F8">
        <w:rPr>
          <w:rFonts w:ascii="Bookman Old Style" w:hAnsi="Bookman Old Style"/>
          <w:color w:val="000000"/>
          <w:sz w:val="28"/>
          <w:szCs w:val="28"/>
        </w:rPr>
        <w:t>complimentary NFBU Banquet tickets and special recognition</w:t>
      </w:r>
    </w:p>
    <w:p w:rsidR="00C2441F" w:rsidRPr="00BF74F8" w:rsidRDefault="00C2441F" w:rsidP="007D4DE0">
      <w:pPr>
        <w:numPr>
          <w:ilvl w:val="0"/>
          <w:numId w:val="1"/>
        </w:numPr>
        <w:autoSpaceDE w:val="0"/>
        <w:autoSpaceDN w:val="0"/>
        <w:ind w:left="360"/>
        <w:jc w:val="both"/>
        <w:rPr>
          <w:rFonts w:ascii="Bookman Old Style" w:hAnsi="Bookman Old Style"/>
          <w:color w:val="000000"/>
          <w:sz w:val="28"/>
          <w:szCs w:val="28"/>
        </w:rPr>
      </w:pPr>
      <w:r w:rsidRPr="00BF74F8">
        <w:rPr>
          <w:rFonts w:ascii="Bookman Old Style" w:hAnsi="Bookman Old Style"/>
          <w:color w:val="000000"/>
          <w:sz w:val="28"/>
          <w:szCs w:val="28"/>
        </w:rPr>
        <w:t xml:space="preserve">ad in the convention agenda and special mention throughout the convention </w:t>
      </w:r>
    </w:p>
    <w:p w:rsidR="00C2441F" w:rsidRDefault="00C2441F" w:rsidP="007D4DE0">
      <w:pPr>
        <w:autoSpaceDE w:val="0"/>
        <w:autoSpaceDN w:val="0"/>
        <w:jc w:val="both"/>
        <w:rPr>
          <w:rFonts w:ascii="Bookman Old Style" w:hAnsi="Bookman Old Style"/>
          <w:color w:val="000000"/>
          <w:sz w:val="28"/>
          <w:szCs w:val="28"/>
        </w:rPr>
      </w:pPr>
    </w:p>
    <w:p w:rsidR="00C2441F" w:rsidRDefault="0070036B" w:rsidP="007D4DE0">
      <w:pPr>
        <w:autoSpaceDE w:val="0"/>
        <w:autoSpaceDN w:val="0"/>
        <w:jc w:val="both"/>
        <w:rPr>
          <w:rFonts w:ascii="Bookman Old Style" w:hAnsi="Bookman Old Style"/>
          <w:b/>
          <w:bCs/>
          <w:color w:val="000000"/>
          <w:sz w:val="28"/>
          <w:szCs w:val="28"/>
        </w:rPr>
      </w:pPr>
      <w:r>
        <w:rPr>
          <w:rFonts w:ascii="Bookman Old Style" w:hAnsi="Bookman Old Style"/>
          <w:b/>
          <w:bCs/>
          <w:color w:val="000000"/>
          <w:sz w:val="28"/>
          <w:szCs w:val="28"/>
        </w:rPr>
        <w:t xml:space="preserve">Diamond </w:t>
      </w:r>
      <w:r w:rsidR="002771BC">
        <w:rPr>
          <w:rFonts w:ascii="Bookman Old Style" w:hAnsi="Bookman Old Style"/>
          <w:b/>
          <w:bCs/>
          <w:color w:val="000000"/>
          <w:sz w:val="28"/>
          <w:szCs w:val="28"/>
        </w:rPr>
        <w:t>-</w:t>
      </w:r>
      <w:r w:rsidR="00C2441F">
        <w:rPr>
          <w:rFonts w:ascii="Bookman Old Style" w:hAnsi="Bookman Old Style"/>
          <w:b/>
          <w:bCs/>
          <w:color w:val="000000"/>
          <w:sz w:val="28"/>
          <w:szCs w:val="28"/>
        </w:rPr>
        <w:t xml:space="preserve"> $2,</w:t>
      </w:r>
      <w:r w:rsidR="00F83676">
        <w:rPr>
          <w:rFonts w:ascii="Bookman Old Style" w:hAnsi="Bookman Old Style"/>
          <w:b/>
          <w:bCs/>
          <w:color w:val="000000"/>
          <w:sz w:val="28"/>
          <w:szCs w:val="28"/>
        </w:rPr>
        <w:t>5</w:t>
      </w:r>
      <w:r w:rsidR="00C2441F">
        <w:rPr>
          <w:rFonts w:ascii="Bookman Old Style" w:hAnsi="Bookman Old Style"/>
          <w:b/>
          <w:bCs/>
          <w:color w:val="000000"/>
          <w:sz w:val="28"/>
          <w:szCs w:val="28"/>
        </w:rPr>
        <w:t>00</w:t>
      </w:r>
    </w:p>
    <w:p w:rsidR="00057277" w:rsidRDefault="007A3B33"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Five-minute</w:t>
      </w:r>
      <w:r w:rsidR="002320F2">
        <w:rPr>
          <w:rFonts w:ascii="Bookman Old Style" w:hAnsi="Bookman Old Style"/>
          <w:color w:val="000000"/>
          <w:sz w:val="28"/>
          <w:szCs w:val="28"/>
        </w:rPr>
        <w:t xml:space="preserve"> presentation during convention </w:t>
      </w:r>
      <w:r w:rsidR="00057277">
        <w:rPr>
          <w:rFonts w:ascii="Bookman Old Style" w:hAnsi="Bookman Old Style"/>
          <w:color w:val="000000"/>
          <w:sz w:val="28"/>
          <w:szCs w:val="28"/>
        </w:rPr>
        <w:t>general session</w:t>
      </w:r>
    </w:p>
    <w:p w:rsidR="00C2441F" w:rsidRDefault="00F83676"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Four </w:t>
      </w:r>
      <w:r w:rsidR="00C2441F">
        <w:rPr>
          <w:rFonts w:ascii="Bookman Old Style" w:hAnsi="Bookman Old Style"/>
          <w:color w:val="000000"/>
          <w:sz w:val="28"/>
          <w:szCs w:val="28"/>
        </w:rPr>
        <w:t>complimentary convention registrations</w:t>
      </w:r>
    </w:p>
    <w:p w:rsidR="00C2441F" w:rsidRDefault="00F83676" w:rsidP="007D4DE0">
      <w:pPr>
        <w:numPr>
          <w:ilvl w:val="0"/>
          <w:numId w:val="1"/>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Four </w:t>
      </w:r>
      <w:r w:rsidR="00C2441F">
        <w:rPr>
          <w:rFonts w:ascii="Bookman Old Style" w:hAnsi="Bookman Old Style"/>
          <w:color w:val="000000"/>
          <w:sz w:val="28"/>
          <w:szCs w:val="28"/>
        </w:rPr>
        <w:t>complimentary Friday and Saturday luncheon tickets</w:t>
      </w:r>
    </w:p>
    <w:p w:rsidR="00F83676" w:rsidRDefault="00F83676" w:rsidP="008F3218">
      <w:pPr>
        <w:numPr>
          <w:ilvl w:val="0"/>
          <w:numId w:val="1"/>
        </w:numPr>
        <w:autoSpaceDE w:val="0"/>
        <w:autoSpaceDN w:val="0"/>
        <w:ind w:left="360"/>
        <w:jc w:val="both"/>
        <w:rPr>
          <w:rFonts w:ascii="Bookman Old Style" w:hAnsi="Bookman Old Style"/>
          <w:color w:val="000000"/>
          <w:sz w:val="28"/>
          <w:szCs w:val="28"/>
        </w:rPr>
      </w:pPr>
      <w:r w:rsidRPr="00F83676">
        <w:rPr>
          <w:rFonts w:ascii="Bookman Old Style" w:hAnsi="Bookman Old Style"/>
          <w:color w:val="000000"/>
          <w:sz w:val="28"/>
          <w:szCs w:val="28"/>
        </w:rPr>
        <w:t xml:space="preserve">Four </w:t>
      </w:r>
      <w:r w:rsidR="00C2441F" w:rsidRPr="00F83676">
        <w:rPr>
          <w:rFonts w:ascii="Bookman Old Style" w:hAnsi="Bookman Old Style"/>
          <w:color w:val="000000"/>
          <w:sz w:val="28"/>
          <w:szCs w:val="28"/>
        </w:rPr>
        <w:t xml:space="preserve">complimentary </w:t>
      </w:r>
      <w:r w:rsidR="009C4F5A" w:rsidRPr="00F83676">
        <w:rPr>
          <w:rFonts w:ascii="Bookman Old Style" w:hAnsi="Bookman Old Style"/>
          <w:color w:val="000000"/>
          <w:sz w:val="28"/>
          <w:szCs w:val="28"/>
        </w:rPr>
        <w:t xml:space="preserve">NFBU </w:t>
      </w:r>
      <w:r w:rsidR="00C2441F" w:rsidRPr="00F83676">
        <w:rPr>
          <w:rFonts w:ascii="Bookman Old Style" w:hAnsi="Bookman Old Style"/>
          <w:color w:val="000000"/>
          <w:sz w:val="28"/>
          <w:szCs w:val="28"/>
        </w:rPr>
        <w:t>Banquet</w:t>
      </w:r>
      <w:r w:rsidR="00BF74F8" w:rsidRPr="00F83676">
        <w:rPr>
          <w:rFonts w:ascii="Bookman Old Style" w:hAnsi="Bookman Old Style"/>
          <w:color w:val="000000"/>
          <w:sz w:val="28"/>
          <w:szCs w:val="28"/>
        </w:rPr>
        <w:t xml:space="preserve"> tickets</w:t>
      </w:r>
      <w:r w:rsidR="00596546" w:rsidRPr="00F83676">
        <w:rPr>
          <w:rFonts w:ascii="Bookman Old Style" w:hAnsi="Bookman Old Style"/>
          <w:color w:val="000000"/>
          <w:sz w:val="28"/>
          <w:szCs w:val="28"/>
        </w:rPr>
        <w:t xml:space="preserve"> </w:t>
      </w:r>
    </w:p>
    <w:p w:rsidR="00C2441F" w:rsidRPr="00F83676" w:rsidRDefault="00057277" w:rsidP="008F3218">
      <w:pPr>
        <w:numPr>
          <w:ilvl w:val="0"/>
          <w:numId w:val="1"/>
        </w:numPr>
        <w:autoSpaceDE w:val="0"/>
        <w:autoSpaceDN w:val="0"/>
        <w:ind w:left="360"/>
        <w:jc w:val="both"/>
        <w:rPr>
          <w:rFonts w:ascii="Bookman Old Style" w:hAnsi="Bookman Old Style"/>
          <w:color w:val="000000"/>
          <w:sz w:val="28"/>
          <w:szCs w:val="28"/>
        </w:rPr>
      </w:pPr>
      <w:r w:rsidRPr="00F83676">
        <w:rPr>
          <w:rFonts w:ascii="Bookman Old Style" w:hAnsi="Bookman Old Style"/>
          <w:color w:val="000000"/>
          <w:sz w:val="28"/>
          <w:szCs w:val="28"/>
        </w:rPr>
        <w:t>a</w:t>
      </w:r>
      <w:r w:rsidR="00C2441F" w:rsidRPr="00F83676">
        <w:rPr>
          <w:rFonts w:ascii="Bookman Old Style" w:hAnsi="Bookman Old Style"/>
          <w:color w:val="000000"/>
          <w:sz w:val="28"/>
          <w:szCs w:val="28"/>
        </w:rPr>
        <w:t xml:space="preserve">d in the convention agenda and special mention throughout the convention </w:t>
      </w:r>
    </w:p>
    <w:p w:rsidR="009F6E4E" w:rsidRDefault="009F6E4E" w:rsidP="007D4DE0">
      <w:pPr>
        <w:autoSpaceDE w:val="0"/>
        <w:autoSpaceDN w:val="0"/>
        <w:jc w:val="both"/>
        <w:rPr>
          <w:rFonts w:ascii="Bookman Old Style" w:hAnsi="Bookman Old Style"/>
          <w:b/>
          <w:bCs/>
          <w:color w:val="000000"/>
          <w:sz w:val="28"/>
          <w:szCs w:val="28"/>
        </w:rPr>
      </w:pPr>
    </w:p>
    <w:p w:rsidR="00C2441F" w:rsidRDefault="00C2441F" w:rsidP="007D4DE0">
      <w:pPr>
        <w:autoSpaceDE w:val="0"/>
        <w:autoSpaceDN w:val="0"/>
        <w:jc w:val="both"/>
        <w:rPr>
          <w:rFonts w:ascii="Bookman Old Style" w:hAnsi="Bookman Old Style"/>
          <w:b/>
          <w:bCs/>
          <w:color w:val="000000"/>
          <w:sz w:val="28"/>
          <w:szCs w:val="28"/>
        </w:rPr>
      </w:pPr>
      <w:r>
        <w:rPr>
          <w:rFonts w:ascii="Bookman Old Style" w:hAnsi="Bookman Old Style"/>
          <w:b/>
          <w:bCs/>
          <w:color w:val="000000"/>
          <w:sz w:val="28"/>
          <w:szCs w:val="28"/>
        </w:rPr>
        <w:t xml:space="preserve">Gold </w:t>
      </w:r>
      <w:r w:rsidR="002771BC">
        <w:rPr>
          <w:rFonts w:ascii="Bookman Old Style" w:hAnsi="Bookman Old Style"/>
          <w:b/>
          <w:bCs/>
          <w:color w:val="000000"/>
          <w:sz w:val="28"/>
          <w:szCs w:val="28"/>
        </w:rPr>
        <w:t xml:space="preserve">- </w:t>
      </w:r>
      <w:r>
        <w:rPr>
          <w:rFonts w:ascii="Bookman Old Style" w:hAnsi="Bookman Old Style"/>
          <w:b/>
          <w:bCs/>
          <w:color w:val="000000"/>
          <w:sz w:val="28"/>
          <w:szCs w:val="28"/>
        </w:rPr>
        <w:t>$1,000</w:t>
      </w:r>
    </w:p>
    <w:p w:rsidR="00C2441F" w:rsidRDefault="00B16A68" w:rsidP="007D4DE0">
      <w:pPr>
        <w:numPr>
          <w:ilvl w:val="0"/>
          <w:numId w:val="2"/>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complimentary convention registrations</w:t>
      </w:r>
    </w:p>
    <w:p w:rsidR="00C2441F" w:rsidRDefault="00B16A68" w:rsidP="007D4DE0">
      <w:pPr>
        <w:numPr>
          <w:ilvl w:val="0"/>
          <w:numId w:val="2"/>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complimentary Friday and Saturday luncheon tickets</w:t>
      </w:r>
    </w:p>
    <w:p w:rsidR="00C2441F" w:rsidRDefault="00B16A68" w:rsidP="007D4DE0">
      <w:pPr>
        <w:numPr>
          <w:ilvl w:val="0"/>
          <w:numId w:val="2"/>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 xml:space="preserve">complimentary </w:t>
      </w:r>
      <w:r w:rsidR="0038318E">
        <w:rPr>
          <w:rFonts w:ascii="Bookman Old Style" w:hAnsi="Bookman Old Style"/>
          <w:color w:val="000000"/>
          <w:sz w:val="28"/>
          <w:szCs w:val="28"/>
        </w:rPr>
        <w:t xml:space="preserve">NFBU </w:t>
      </w:r>
      <w:r w:rsidR="00C2441F">
        <w:rPr>
          <w:rFonts w:ascii="Bookman Old Style" w:hAnsi="Bookman Old Style"/>
          <w:color w:val="000000"/>
          <w:sz w:val="28"/>
          <w:szCs w:val="28"/>
        </w:rPr>
        <w:t>Banquet tickets</w:t>
      </w:r>
    </w:p>
    <w:p w:rsidR="00C2441F" w:rsidRDefault="002320F2" w:rsidP="007D4DE0">
      <w:pPr>
        <w:numPr>
          <w:ilvl w:val="0"/>
          <w:numId w:val="2"/>
        </w:numPr>
        <w:autoSpaceDE w:val="0"/>
        <w:autoSpaceDN w:val="0"/>
        <w:ind w:left="360"/>
        <w:jc w:val="both"/>
        <w:rPr>
          <w:rFonts w:ascii="Bookman Old Style" w:hAnsi="Bookman Old Style"/>
          <w:color w:val="000000"/>
          <w:sz w:val="28"/>
          <w:szCs w:val="28"/>
        </w:rPr>
      </w:pPr>
      <w:r>
        <w:rPr>
          <w:rFonts w:ascii="Bookman Old Style" w:hAnsi="Bookman Old Style"/>
          <w:color w:val="000000"/>
          <w:sz w:val="28"/>
          <w:szCs w:val="28"/>
        </w:rPr>
        <w:t xml:space="preserve">An </w:t>
      </w:r>
      <w:r w:rsidR="00C2441F">
        <w:rPr>
          <w:rFonts w:ascii="Bookman Old Style" w:hAnsi="Bookman Old Style"/>
          <w:color w:val="000000"/>
          <w:sz w:val="28"/>
          <w:szCs w:val="28"/>
        </w:rPr>
        <w:t xml:space="preserve">ad in the convention agenda and </w:t>
      </w:r>
      <w:r>
        <w:rPr>
          <w:rFonts w:ascii="Bookman Old Style" w:hAnsi="Bookman Old Style"/>
          <w:color w:val="000000"/>
          <w:sz w:val="28"/>
          <w:szCs w:val="28"/>
        </w:rPr>
        <w:t>special mention throughout the c</w:t>
      </w:r>
      <w:r w:rsidR="00C2441F">
        <w:rPr>
          <w:rFonts w:ascii="Bookman Old Style" w:hAnsi="Bookman Old Style"/>
          <w:color w:val="000000"/>
          <w:sz w:val="28"/>
          <w:szCs w:val="28"/>
        </w:rPr>
        <w:t xml:space="preserve">onvention </w:t>
      </w:r>
    </w:p>
    <w:p w:rsidR="00C2441F" w:rsidRDefault="009F6E4E" w:rsidP="007D4DE0">
      <w:pPr>
        <w:rPr>
          <w:rFonts w:ascii="Bookman Old Style" w:hAnsi="Bookman Old Style"/>
          <w:b/>
          <w:bCs/>
          <w:color w:val="000000"/>
          <w:sz w:val="28"/>
          <w:szCs w:val="28"/>
        </w:rPr>
      </w:pPr>
      <w:r>
        <w:rPr>
          <w:rFonts w:ascii="Bookman Old Style" w:hAnsi="Bookman Old Style"/>
          <w:b/>
          <w:bCs/>
          <w:color w:val="000000"/>
          <w:sz w:val="28"/>
          <w:szCs w:val="28"/>
        </w:rPr>
        <w:br w:type="page"/>
      </w:r>
      <w:r w:rsidR="00C155B3">
        <w:rPr>
          <w:rFonts w:ascii="Bookman Old Style" w:hAnsi="Bookman Old Style"/>
          <w:b/>
          <w:bCs/>
          <w:color w:val="000000"/>
          <w:sz w:val="28"/>
          <w:szCs w:val="28"/>
        </w:rPr>
        <w:lastRenderedPageBreak/>
        <w:t xml:space="preserve">Silver </w:t>
      </w:r>
      <w:r w:rsidR="002771BC">
        <w:rPr>
          <w:rFonts w:ascii="Bookman Old Style" w:hAnsi="Bookman Old Style"/>
          <w:b/>
          <w:bCs/>
          <w:color w:val="000000"/>
          <w:sz w:val="28"/>
          <w:szCs w:val="28"/>
        </w:rPr>
        <w:t xml:space="preserve">- </w:t>
      </w:r>
      <w:r w:rsidR="00C155B3">
        <w:rPr>
          <w:rFonts w:ascii="Bookman Old Style" w:hAnsi="Bookman Old Style"/>
          <w:b/>
          <w:bCs/>
          <w:color w:val="000000"/>
          <w:sz w:val="28"/>
          <w:szCs w:val="28"/>
        </w:rPr>
        <w:t>$500</w:t>
      </w:r>
      <w:r w:rsidR="002771BC">
        <w:rPr>
          <w:rFonts w:ascii="Bookman Old Style" w:hAnsi="Bookman Old Style"/>
          <w:b/>
          <w:bCs/>
          <w:color w:val="000000"/>
          <w:sz w:val="28"/>
          <w:szCs w:val="28"/>
        </w:rPr>
        <w:t>.00</w:t>
      </w:r>
    </w:p>
    <w:p w:rsidR="00C2441F" w:rsidRDefault="00F23133" w:rsidP="007D4DE0">
      <w:pPr>
        <w:numPr>
          <w:ilvl w:val="0"/>
          <w:numId w:val="3"/>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complimentary convention registrations</w:t>
      </w:r>
    </w:p>
    <w:p w:rsidR="00C2441F" w:rsidRDefault="00F23133" w:rsidP="007D4DE0">
      <w:pPr>
        <w:numPr>
          <w:ilvl w:val="0"/>
          <w:numId w:val="3"/>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 xml:space="preserve">Two </w:t>
      </w:r>
      <w:r w:rsidR="00C2441F">
        <w:rPr>
          <w:rFonts w:ascii="Bookman Old Style" w:hAnsi="Bookman Old Style"/>
          <w:color w:val="000000"/>
          <w:sz w:val="28"/>
          <w:szCs w:val="28"/>
        </w:rPr>
        <w:t xml:space="preserve">complimentary Friday and Saturday luncheon tickets </w:t>
      </w:r>
    </w:p>
    <w:p w:rsidR="00C2441F" w:rsidRDefault="002320F2" w:rsidP="007D4DE0">
      <w:pPr>
        <w:numPr>
          <w:ilvl w:val="0"/>
          <w:numId w:val="3"/>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An</w:t>
      </w:r>
      <w:r w:rsidR="00C2441F">
        <w:rPr>
          <w:rFonts w:ascii="Bookman Old Style" w:hAnsi="Bookman Old Style"/>
          <w:color w:val="000000"/>
          <w:sz w:val="28"/>
          <w:szCs w:val="28"/>
        </w:rPr>
        <w:t xml:space="preserve"> ad in the convention agenda and </w:t>
      </w:r>
      <w:r>
        <w:rPr>
          <w:rFonts w:ascii="Bookman Old Style" w:hAnsi="Bookman Old Style"/>
          <w:color w:val="000000"/>
          <w:sz w:val="28"/>
          <w:szCs w:val="28"/>
        </w:rPr>
        <w:t>special mention throughout the c</w:t>
      </w:r>
      <w:r w:rsidR="00C2441F">
        <w:rPr>
          <w:rFonts w:ascii="Bookman Old Style" w:hAnsi="Bookman Old Style"/>
          <w:color w:val="000000"/>
          <w:sz w:val="28"/>
          <w:szCs w:val="28"/>
        </w:rPr>
        <w:t xml:space="preserve">onvention </w:t>
      </w:r>
    </w:p>
    <w:p w:rsidR="009F6E4E" w:rsidRDefault="009F6E4E" w:rsidP="007D4DE0">
      <w:pPr>
        <w:autoSpaceDE w:val="0"/>
        <w:autoSpaceDN w:val="0"/>
        <w:jc w:val="both"/>
        <w:rPr>
          <w:rFonts w:ascii="Bookman Old Style" w:hAnsi="Bookman Old Style"/>
          <w:b/>
          <w:color w:val="000000"/>
          <w:sz w:val="28"/>
          <w:szCs w:val="28"/>
        </w:rPr>
      </w:pPr>
    </w:p>
    <w:p w:rsidR="00C2441F" w:rsidRDefault="00C2441F" w:rsidP="007D4DE0">
      <w:pPr>
        <w:rPr>
          <w:rFonts w:ascii="Bookman Old Style" w:hAnsi="Bookman Old Style"/>
          <w:b/>
          <w:bCs/>
          <w:color w:val="000000"/>
          <w:sz w:val="28"/>
          <w:szCs w:val="28"/>
        </w:rPr>
      </w:pPr>
      <w:r>
        <w:rPr>
          <w:rFonts w:ascii="Bookman Old Style" w:hAnsi="Bookman Old Style"/>
          <w:b/>
          <w:bCs/>
          <w:color w:val="000000"/>
          <w:sz w:val="28"/>
          <w:szCs w:val="28"/>
        </w:rPr>
        <w:t xml:space="preserve">Convention Exhibitor </w:t>
      </w:r>
      <w:r w:rsidR="002771BC">
        <w:rPr>
          <w:rFonts w:ascii="Bookman Old Style" w:hAnsi="Bookman Old Style"/>
          <w:b/>
          <w:bCs/>
          <w:color w:val="000000"/>
          <w:sz w:val="28"/>
          <w:szCs w:val="28"/>
        </w:rPr>
        <w:t xml:space="preserve">- </w:t>
      </w:r>
      <w:r>
        <w:rPr>
          <w:rFonts w:ascii="Bookman Old Style" w:hAnsi="Bookman Old Style"/>
          <w:b/>
          <w:bCs/>
          <w:color w:val="000000"/>
          <w:sz w:val="28"/>
          <w:szCs w:val="28"/>
        </w:rPr>
        <w:t>$25</w:t>
      </w:r>
      <w:r w:rsidR="0070036B">
        <w:rPr>
          <w:rFonts w:ascii="Bookman Old Style" w:hAnsi="Bookman Old Style"/>
          <w:b/>
          <w:bCs/>
          <w:color w:val="000000"/>
          <w:sz w:val="28"/>
          <w:szCs w:val="28"/>
        </w:rPr>
        <w:t>0</w:t>
      </w:r>
      <w:r w:rsidR="002771BC">
        <w:rPr>
          <w:rFonts w:ascii="Bookman Old Style" w:hAnsi="Bookman Old Style"/>
          <w:b/>
          <w:bCs/>
          <w:color w:val="000000"/>
          <w:sz w:val="28"/>
          <w:szCs w:val="28"/>
        </w:rPr>
        <w:t>.00</w:t>
      </w:r>
      <w:r>
        <w:rPr>
          <w:rFonts w:ascii="Bookman Old Style" w:hAnsi="Bookman Old Style"/>
          <w:b/>
          <w:bCs/>
          <w:color w:val="000000"/>
          <w:sz w:val="28"/>
          <w:szCs w:val="28"/>
        </w:rPr>
        <w:t xml:space="preserve"> </w:t>
      </w:r>
    </w:p>
    <w:p w:rsidR="00F8551A" w:rsidRDefault="00F8551A" w:rsidP="007D4DE0">
      <w:pPr>
        <w:numPr>
          <w:ilvl w:val="0"/>
          <w:numId w:val="5"/>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Two complimentary convention registrations</w:t>
      </w:r>
    </w:p>
    <w:p w:rsidR="002320F2" w:rsidRDefault="00F8551A" w:rsidP="007D4DE0">
      <w:pPr>
        <w:numPr>
          <w:ilvl w:val="0"/>
          <w:numId w:val="5"/>
        </w:numPr>
        <w:autoSpaceDE w:val="0"/>
        <w:autoSpaceDN w:val="0"/>
        <w:jc w:val="both"/>
        <w:rPr>
          <w:rFonts w:ascii="Bookman Old Style" w:hAnsi="Bookman Old Style"/>
          <w:color w:val="000000"/>
          <w:sz w:val="28"/>
          <w:szCs w:val="28"/>
        </w:rPr>
      </w:pPr>
      <w:r>
        <w:rPr>
          <w:rFonts w:ascii="Bookman Old Style" w:hAnsi="Bookman Old Style"/>
          <w:color w:val="000000"/>
          <w:sz w:val="28"/>
          <w:szCs w:val="28"/>
        </w:rPr>
        <w:t xml:space="preserve">Exhibitor logo and/or name in the </w:t>
      </w:r>
      <w:r w:rsidR="002320F2">
        <w:rPr>
          <w:rFonts w:ascii="Bookman Old Style" w:hAnsi="Bookman Old Style"/>
          <w:color w:val="000000"/>
          <w:sz w:val="28"/>
          <w:szCs w:val="28"/>
        </w:rPr>
        <w:t>c</w:t>
      </w:r>
      <w:r>
        <w:rPr>
          <w:rFonts w:ascii="Bookman Old Style" w:hAnsi="Bookman Old Style"/>
          <w:color w:val="000000"/>
          <w:sz w:val="28"/>
          <w:szCs w:val="28"/>
        </w:rPr>
        <w:t>onvention agenda</w:t>
      </w:r>
      <w:r w:rsidR="002320F2">
        <w:rPr>
          <w:rFonts w:ascii="Bookman Old Style" w:hAnsi="Bookman Old Style"/>
          <w:color w:val="000000"/>
          <w:sz w:val="28"/>
          <w:szCs w:val="28"/>
        </w:rPr>
        <w:t xml:space="preserve"> </w:t>
      </w:r>
    </w:p>
    <w:p w:rsidR="00C2441F" w:rsidRDefault="00C2441F" w:rsidP="007D4DE0">
      <w:pPr>
        <w:autoSpaceDE w:val="0"/>
        <w:autoSpaceDN w:val="0"/>
        <w:ind w:left="360"/>
        <w:jc w:val="both"/>
        <w:rPr>
          <w:rFonts w:ascii="Bookman Old Style" w:hAnsi="Bookman Old Style"/>
          <w:color w:val="000000"/>
          <w:sz w:val="28"/>
          <w:szCs w:val="28"/>
        </w:rPr>
      </w:pPr>
    </w:p>
    <w:sectPr w:rsidR="00C2441F" w:rsidSect="002E323A">
      <w:headerReference w:type="default" r:id="rId1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56F" w:rsidRDefault="0086056F" w:rsidP="00C2441F">
      <w:r>
        <w:separator/>
      </w:r>
    </w:p>
  </w:endnote>
  <w:endnote w:type="continuationSeparator" w:id="0">
    <w:p w:rsidR="0086056F" w:rsidRDefault="0086056F" w:rsidP="00C2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56F" w:rsidRDefault="0086056F" w:rsidP="00C2441F">
      <w:r>
        <w:separator/>
      </w:r>
    </w:p>
  </w:footnote>
  <w:footnote w:type="continuationSeparator" w:id="0">
    <w:p w:rsidR="0086056F" w:rsidRDefault="0086056F" w:rsidP="00C2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5B3" w:rsidRDefault="002E323A" w:rsidP="002E323A">
    <w:pPr>
      <w:spacing w:line="239" w:lineRule="auto"/>
      <w:ind w:left="-1440" w:right="-1440"/>
    </w:pPr>
    <w:r>
      <w:rPr>
        <w:noProof/>
      </w:rPr>
      <mc:AlternateContent>
        <mc:Choice Requires="wps">
          <w:drawing>
            <wp:anchor distT="45720" distB="45720" distL="114300" distR="114300" simplePos="0" relativeHeight="251663360" behindDoc="0" locked="0" layoutInCell="1" allowOverlap="1">
              <wp:simplePos x="0" y="0"/>
              <wp:positionH relativeFrom="page">
                <wp:align>right</wp:align>
              </wp:positionH>
              <wp:positionV relativeFrom="paragraph">
                <wp:posOffset>-200025</wp:posOffset>
              </wp:positionV>
              <wp:extent cx="2406015" cy="828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828675"/>
                      </a:xfrm>
                      <a:prstGeom prst="rect">
                        <a:avLst/>
                      </a:prstGeom>
                      <a:noFill/>
                      <a:ln w="9525">
                        <a:noFill/>
                        <a:miter lim="800000"/>
                        <a:headEnd/>
                        <a:tailEnd/>
                      </a:ln>
                    </wps:spPr>
                    <wps:txbx>
                      <w:txbxContent>
                        <w:p w:rsidR="002E323A" w:rsidRPr="002E323A" w:rsidRDefault="002E323A" w:rsidP="002E323A">
                          <w:pPr>
                            <w:pStyle w:val="Header"/>
                            <w:ind w:right="570"/>
                            <w:jc w:val="right"/>
                            <w:rPr>
                              <w:sz w:val="24"/>
                            </w:rPr>
                          </w:pPr>
                          <w:r w:rsidRPr="002E323A">
                            <w:rPr>
                              <w:sz w:val="24"/>
                            </w:rPr>
                            <w:t>Everette Bacon, President</w:t>
                          </w:r>
                        </w:p>
                        <w:p w:rsidR="002E323A" w:rsidRPr="002E323A" w:rsidRDefault="002E323A" w:rsidP="002E323A">
                          <w:pPr>
                            <w:pStyle w:val="Header"/>
                            <w:ind w:right="570"/>
                            <w:jc w:val="right"/>
                            <w:rPr>
                              <w:sz w:val="24"/>
                            </w:rPr>
                          </w:pPr>
                          <w:r w:rsidRPr="002E323A">
                            <w:rPr>
                              <w:sz w:val="24"/>
                            </w:rPr>
                            <w:tab/>
                            <w:t>baconev@yahoo.com</w:t>
                          </w:r>
                        </w:p>
                        <w:p w:rsidR="002E323A" w:rsidRDefault="002E323A" w:rsidP="002E323A">
                          <w:pPr>
                            <w:pStyle w:val="Header"/>
                            <w:ind w:right="570"/>
                            <w:jc w:val="right"/>
                          </w:pPr>
                          <w:r w:rsidRPr="002E323A">
                            <w:rPr>
                              <w:sz w:val="24"/>
                            </w:rPr>
                            <w:tab/>
                            <w:t>801-631-8108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25pt;margin-top:-15.75pt;width:189.45pt;height:65.25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" filled="f" stroked="f">
              <v:textbox style="mso-fit-shape-to-text:t">
                <w:txbxContent>
                  <w:p w:rsidR="002E323A" w:rsidRPr="002E323A" w:rsidRDefault="002E323A" w:rsidP="002E323A">
                    <w:pPr>
                      <w:pStyle w:val="Header"/>
                      <w:ind w:right="570"/>
                      <w:jc w:val="right"/>
                      <w:rPr>
                        <w:sz w:val="24"/>
                      </w:rPr>
                    </w:pPr>
                    <w:r w:rsidRPr="002E323A">
                      <w:rPr>
                        <w:sz w:val="24"/>
                      </w:rPr>
                      <w:t>Everette Bacon, President</w:t>
                    </w:r>
                  </w:p>
                  <w:p w:rsidR="002E323A" w:rsidRPr="002E323A" w:rsidRDefault="002E323A" w:rsidP="002E323A">
                    <w:pPr>
                      <w:pStyle w:val="Header"/>
                      <w:ind w:right="570"/>
                      <w:jc w:val="right"/>
                      <w:rPr>
                        <w:sz w:val="24"/>
                      </w:rPr>
                    </w:pPr>
                    <w:r w:rsidRPr="002E323A">
                      <w:rPr>
                        <w:sz w:val="24"/>
                      </w:rPr>
                      <w:tab/>
                      <w:t>baconev@yahoo.com</w:t>
                    </w:r>
                  </w:p>
                  <w:p w:rsidR="002E323A" w:rsidRDefault="002E323A" w:rsidP="002E323A">
                    <w:pPr>
                      <w:pStyle w:val="Header"/>
                      <w:ind w:right="570"/>
                      <w:jc w:val="right"/>
                    </w:pPr>
                    <w:r w:rsidRPr="002E323A">
                      <w:rPr>
                        <w:sz w:val="24"/>
                      </w:rPr>
                      <w:tab/>
                      <w:t>801-631-8108</w:t>
                    </w:r>
                  </w:p>
                </w:txbxContent>
              </v:textbox>
              <w10:wrap type="square" anchorx="page"/>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posOffset>-561975</wp:posOffset>
              </wp:positionH>
              <wp:positionV relativeFrom="paragraph">
                <wp:posOffset>-190500</wp:posOffset>
              </wp:positionV>
              <wp:extent cx="3143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noFill/>
                      <a:ln w="9525">
                        <a:noFill/>
                        <a:miter lim="800000"/>
                        <a:headEnd/>
                        <a:tailEnd/>
                      </a:ln>
                    </wps:spPr>
                    <wps:txbx>
                      <w:txbxContent>
                        <w:p w:rsidR="002E323A" w:rsidRPr="002E323A" w:rsidRDefault="002E323A">
                          <w:pPr>
                            <w:rPr>
                              <w:rFonts w:eastAsia="Calibri" w:cs="Calibri"/>
                              <w:sz w:val="24"/>
                            </w:rPr>
                          </w:pPr>
                          <w:r w:rsidRPr="002E323A">
                            <w:rPr>
                              <w:rFonts w:eastAsia="Calibri" w:cs="Calibri"/>
                              <w:sz w:val="24"/>
                            </w:rPr>
                            <w:t>www.nfbutah.org</w:t>
                          </w:r>
                        </w:p>
                        <w:p w:rsidR="002E323A" w:rsidRPr="002E323A" w:rsidRDefault="002E323A">
                          <w:pPr>
                            <w:rPr>
                              <w:rFonts w:eastAsia="Calibri" w:cs="Calibri"/>
                              <w:sz w:val="24"/>
                            </w:rPr>
                          </w:pPr>
                          <w:r w:rsidRPr="002E323A">
                            <w:rPr>
                              <w:rFonts w:eastAsia="Calibri" w:cs="Calibri"/>
                              <w:sz w:val="24"/>
                            </w:rPr>
                            <w:t>nfbutah@gmail.com</w:t>
                          </w:r>
                        </w:p>
                        <w:p w:rsidR="002E323A" w:rsidRPr="002E323A" w:rsidRDefault="002E323A">
                          <w:pPr>
                            <w:rPr>
                              <w:sz w:val="24"/>
                            </w:rPr>
                          </w:pPr>
                          <w:r w:rsidRPr="002E323A">
                            <w:rPr>
                              <w:rFonts w:eastAsia="Calibri" w:cs="Calibri"/>
                              <w:sz w:val="24"/>
                            </w:rPr>
                            <w:t>801-463-6632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25pt;margin-top:-15pt;width:24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" filled="f" stroked="f">
              <v:textbox style="mso-fit-shape-to-text:t">
                <w:txbxContent>
                  <w:p w:rsidR="002E323A" w:rsidRPr="002E323A" w:rsidRDefault="002E323A">
                    <w:pPr>
                      <w:rPr>
                        <w:rFonts w:eastAsia="Calibri" w:cs="Calibri"/>
                        <w:sz w:val="24"/>
                      </w:rPr>
                    </w:pPr>
                    <w:r w:rsidRPr="002E323A">
                      <w:rPr>
                        <w:rFonts w:eastAsia="Calibri" w:cs="Calibri"/>
                        <w:sz w:val="24"/>
                      </w:rPr>
                      <w:t>www.nfbutah.org</w:t>
                    </w:r>
                  </w:p>
                  <w:p w:rsidR="002E323A" w:rsidRPr="002E323A" w:rsidRDefault="002E323A">
                    <w:pPr>
                      <w:rPr>
                        <w:rFonts w:eastAsia="Calibri" w:cs="Calibri"/>
                        <w:sz w:val="24"/>
                      </w:rPr>
                    </w:pPr>
                    <w:r w:rsidRPr="002E323A">
                      <w:rPr>
                        <w:rFonts w:eastAsia="Calibri" w:cs="Calibri"/>
                        <w:sz w:val="24"/>
                      </w:rPr>
                      <w:t>nfbutah@gmail.com</w:t>
                    </w:r>
                  </w:p>
                  <w:p w:rsidR="002E323A" w:rsidRPr="002E323A" w:rsidRDefault="002E323A">
                    <w:pPr>
                      <w:rPr>
                        <w:sz w:val="24"/>
                      </w:rPr>
                    </w:pPr>
                    <w:r w:rsidRPr="002E323A">
                      <w:rPr>
                        <w:rFonts w:eastAsia="Calibri" w:cs="Calibri"/>
                        <w:sz w:val="24"/>
                      </w:rPr>
                      <w:t>801-463-6632</w:t>
                    </w:r>
                  </w:p>
                </w:txbxContent>
              </v:textbox>
              <w10:wrap type="square" anchorx="margin"/>
            </v:shape>
          </w:pict>
        </mc:Fallback>
      </mc:AlternateContent>
    </w:r>
    <w:r w:rsidR="002771BC">
      <w:rPr>
        <w:rFonts w:eastAsia="Calibri" w:cs="Calibri"/>
        <w:noProof/>
      </w:rPr>
      <mc:AlternateContent>
        <mc:Choice Requires="wpg">
          <w:drawing>
            <wp:anchor distT="0" distB="0" distL="114300" distR="114300" simplePos="0" relativeHeight="251659264" behindDoc="0" locked="0" layoutInCell="1" allowOverlap="1" wp14:anchorId="1B9005AB" wp14:editId="7F36323B">
              <wp:simplePos x="0" y="0"/>
              <wp:positionH relativeFrom="column">
                <wp:posOffset>1754505</wp:posOffset>
              </wp:positionH>
              <wp:positionV relativeFrom="paragraph">
                <wp:posOffset>-294005</wp:posOffset>
              </wp:positionV>
              <wp:extent cx="2416175" cy="851723"/>
              <wp:effectExtent l="0" t="0" r="3175" b="24765"/>
              <wp:wrapSquare wrapText="bothSides"/>
              <wp:docPr id="964" name="Group 964"/>
              <wp:cNvGraphicFramePr/>
              <a:graphic xmlns:a="http://schemas.openxmlformats.org/drawingml/2006/main">
                <a:graphicData uri="http://schemas.microsoft.com/office/word/2010/wordprocessingGroup">
                  <wpg:wgp>
                    <wpg:cNvGrpSpPr/>
                    <wpg:grpSpPr>
                      <a:xfrm>
                        <a:off x="0" y="0"/>
                        <a:ext cx="2416175" cy="851723"/>
                        <a:chOff x="0" y="0"/>
                        <a:chExt cx="2416175" cy="851723"/>
                      </a:xfrm>
                    </wpg:grpSpPr>
                    <pic:pic xmlns:pic="http://schemas.openxmlformats.org/drawingml/2006/picture">
                      <pic:nvPicPr>
                        <pic:cNvPr id="7" name="Picture 7"/>
                        <pic:cNvPicPr/>
                      </pic:nvPicPr>
                      <pic:blipFill>
                        <a:blip r:embed="rId1"/>
                        <a:stretch>
                          <a:fillRect/>
                        </a:stretch>
                      </pic:blipFill>
                      <pic:spPr>
                        <a:xfrm>
                          <a:off x="0" y="0"/>
                          <a:ext cx="2416175" cy="838200"/>
                        </a:xfrm>
                        <a:prstGeom prst="rect">
                          <a:avLst/>
                        </a:prstGeom>
                      </pic:spPr>
                    </pic:pic>
                    <wps:wsp>
                      <wps:cNvPr id="10" name="Rectangle 10"/>
                      <wps:cNvSpPr/>
                      <wps:spPr>
                        <a:xfrm>
                          <a:off x="1388745" y="27432"/>
                          <a:ext cx="42143" cy="189937"/>
                        </a:xfrm>
                        <a:prstGeom prst="rect">
                          <a:avLst/>
                        </a:prstGeom>
                        <a:ln>
                          <a:noFill/>
                        </a:ln>
                      </wps:spPr>
                      <wps:txbx>
                        <w:txbxContent>
                          <w:p w:rsidR="002771BC" w:rsidRDefault="002771BC" w:rsidP="002771BC">
                            <w:pPr>
                              <w:spacing w:after="160" w:line="259" w:lineRule="auto"/>
                            </w:pPr>
                            <w:r>
                              <w:rPr>
                                <w:rFonts w:eastAsia="Calibri" w:cs="Calibri"/>
                              </w:rPr>
                              <w:t xml:space="preserve"> </w:t>
                            </w:r>
                          </w:p>
                        </w:txbxContent>
                      </wps:txbx>
                      <wps:bodyPr horzOverflow="overflow" vert="horz" lIns="0" tIns="0" rIns="0" bIns="0" rtlCol="0">
                        <a:noAutofit/>
                      </wps:bodyPr>
                    </wps:wsp>
                    <wps:wsp>
                      <wps:cNvPr id="16" name="Rectangle 16"/>
                      <wps:cNvSpPr/>
                      <wps:spPr>
                        <a:xfrm>
                          <a:off x="1388745" y="198120"/>
                          <a:ext cx="42143" cy="189937"/>
                        </a:xfrm>
                        <a:prstGeom prst="rect">
                          <a:avLst/>
                        </a:prstGeom>
                        <a:ln>
                          <a:noFill/>
                        </a:ln>
                      </wps:spPr>
                      <wps:txbx>
                        <w:txbxContent>
                          <w:p w:rsidR="002771BC" w:rsidRDefault="002771BC" w:rsidP="002771BC">
                            <w:pPr>
                              <w:spacing w:after="160" w:line="259" w:lineRule="auto"/>
                            </w:pPr>
                            <w:r>
                              <w:rPr>
                                <w:rFonts w:eastAsia="Calibri" w:cs="Calibri"/>
                              </w:rPr>
                              <w:t xml:space="preserve"> </w:t>
                            </w:r>
                          </w:p>
                        </w:txbxContent>
                      </wps:txbx>
                      <wps:bodyPr horzOverflow="overflow" vert="horz" lIns="0" tIns="0" rIns="0" bIns="0" rtlCol="0">
                        <a:noAutofit/>
                      </wps:bodyPr>
                    </wps:wsp>
                    <wps:wsp>
                      <wps:cNvPr id="26" name="Rectangle 26"/>
                      <wps:cNvSpPr/>
                      <wps:spPr>
                        <a:xfrm>
                          <a:off x="1388745" y="368808"/>
                          <a:ext cx="42143" cy="189937"/>
                        </a:xfrm>
                        <a:prstGeom prst="rect">
                          <a:avLst/>
                        </a:prstGeom>
                        <a:ln>
                          <a:noFill/>
                        </a:ln>
                      </wps:spPr>
                      <wps:txbx>
                        <w:txbxContent>
                          <w:p w:rsidR="002771BC" w:rsidRDefault="002771BC" w:rsidP="002771BC">
                            <w:pPr>
                              <w:spacing w:after="160" w:line="259" w:lineRule="auto"/>
                            </w:pPr>
                            <w:r>
                              <w:rPr>
                                <w:rFonts w:eastAsia="Calibri" w:cs="Calibri"/>
                              </w:rPr>
                              <w:t xml:space="preserve"> </w:t>
                            </w:r>
                          </w:p>
                        </w:txbxContent>
                      </wps:txbx>
                      <wps:bodyPr horzOverflow="overflow" vert="horz" lIns="0" tIns="0" rIns="0" bIns="0" rtlCol="0">
                        <a:noAutofit/>
                      </wps:bodyPr>
                    </wps:wsp>
                    <wps:wsp>
                      <wps:cNvPr id="30" name="Rectangle 30"/>
                      <wps:cNvSpPr/>
                      <wps:spPr>
                        <a:xfrm>
                          <a:off x="1388745" y="539750"/>
                          <a:ext cx="42143" cy="189937"/>
                        </a:xfrm>
                        <a:prstGeom prst="rect">
                          <a:avLst/>
                        </a:prstGeom>
                        <a:ln>
                          <a:noFill/>
                        </a:ln>
                      </wps:spPr>
                      <wps:txbx>
                        <w:txbxContent>
                          <w:p w:rsidR="002771BC" w:rsidRDefault="002771BC" w:rsidP="002771BC">
                            <w:pPr>
                              <w:spacing w:after="160" w:line="259" w:lineRule="auto"/>
                            </w:pPr>
                            <w:r>
                              <w:rPr>
                                <w:rFonts w:eastAsia="Calibri" w:cs="Calibri"/>
                              </w:rPr>
                              <w:t xml:space="preserve"> </w:t>
                            </w:r>
                          </w:p>
                        </w:txbxContent>
                      </wps:txbx>
                      <wps:bodyPr horzOverflow="overflow" vert="horz" lIns="0" tIns="0" rIns="0" bIns="0" rtlCol="0">
                        <a:noAutofit/>
                      </wps:bodyPr>
                    </wps:wsp>
                    <wps:wsp>
                      <wps:cNvPr id="35" name="Rectangle 35"/>
                      <wps:cNvSpPr/>
                      <wps:spPr>
                        <a:xfrm>
                          <a:off x="1388745" y="708913"/>
                          <a:ext cx="42143" cy="189937"/>
                        </a:xfrm>
                        <a:prstGeom prst="rect">
                          <a:avLst/>
                        </a:prstGeom>
                        <a:ln>
                          <a:noFill/>
                        </a:ln>
                      </wps:spPr>
                      <wps:txbx>
                        <w:txbxContent>
                          <w:p w:rsidR="002771BC" w:rsidRDefault="002771BC" w:rsidP="002771BC">
                            <w:pPr>
                              <w:spacing w:after="160" w:line="259" w:lineRule="auto"/>
                            </w:pPr>
                            <w:r>
                              <w:rPr>
                                <w:rFonts w:eastAsia="Calibri" w:cs="Calibri"/>
                                <w:color w:val="2F5496"/>
                              </w:rPr>
                              <w:t xml:space="preserve"> </w:t>
                            </w:r>
                          </w:p>
                        </w:txbxContent>
                      </wps:txbx>
                      <wps:bodyPr horzOverflow="overflow" vert="horz" lIns="0" tIns="0" rIns="0" bIns="0" rtlCol="0">
                        <a:noAutofit/>
                      </wps:bodyPr>
                    </wps:wsp>
                  </wpg:wgp>
                </a:graphicData>
              </a:graphic>
            </wp:anchor>
          </w:drawing>
        </mc:Choice>
        <mc:Fallback>
          <w:pict>
            <v:group w14:anchorId="1B9005AB" id="Group 964" o:spid="_x0000_s1028" style="position:absolute;left:0;text-align:left;margin-left:138.15pt;margin-top:-23.15pt;width:190.25pt;height:67.05pt;z-index:251659264" coordsize="24161,85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24161;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">
                <v:imagedata r:id="rId2" o:title=""/>
              </v:shape>
              <v:rect id="Rectangle 10" o:spid="_x0000_s1030" style="position:absolute;left:13887;top:2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2771BC" w:rsidRDefault="002771BC" w:rsidP="002771BC">
                      <w:pPr>
                        <w:spacing w:after="160" w:line="259" w:lineRule="auto"/>
                      </w:pPr>
                      <w:r>
                        <w:rPr>
                          <w:rFonts w:eastAsia="Calibri" w:cs="Calibri"/>
                        </w:rPr>
                        <w:t xml:space="preserve"> </w:t>
                      </w:r>
                    </w:p>
                  </w:txbxContent>
                </v:textbox>
              </v:rect>
              <v:rect id="Rectangle 16" o:spid="_x0000_s1031" style="position:absolute;left:13887;top:19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2771BC" w:rsidRDefault="002771BC" w:rsidP="002771BC">
                      <w:pPr>
                        <w:spacing w:after="160" w:line="259" w:lineRule="auto"/>
                      </w:pPr>
                      <w:r>
                        <w:rPr>
                          <w:rFonts w:eastAsia="Calibri" w:cs="Calibri"/>
                        </w:rPr>
                        <w:t xml:space="preserve"> </w:t>
                      </w:r>
                    </w:p>
                  </w:txbxContent>
                </v:textbox>
              </v:rect>
              <v:rect id="Rectangle 26" o:spid="_x0000_s1032" style="position:absolute;left:13887;top:36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2771BC" w:rsidRDefault="002771BC" w:rsidP="002771BC">
                      <w:pPr>
                        <w:spacing w:after="160" w:line="259" w:lineRule="auto"/>
                      </w:pPr>
                      <w:r>
                        <w:rPr>
                          <w:rFonts w:eastAsia="Calibri" w:cs="Calibri"/>
                        </w:rPr>
                        <w:t xml:space="preserve"> </w:t>
                      </w:r>
                    </w:p>
                  </w:txbxContent>
                </v:textbox>
              </v:rect>
              <v:rect id="Rectangle 30" o:spid="_x0000_s1033" style="position:absolute;left:13887;top:539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2771BC" w:rsidRDefault="002771BC" w:rsidP="002771BC">
                      <w:pPr>
                        <w:spacing w:after="160" w:line="259" w:lineRule="auto"/>
                      </w:pPr>
                      <w:r>
                        <w:rPr>
                          <w:rFonts w:eastAsia="Calibri" w:cs="Calibri"/>
                        </w:rPr>
                        <w:t xml:space="preserve"> </w:t>
                      </w:r>
                    </w:p>
                  </w:txbxContent>
                </v:textbox>
              </v:rect>
              <v:rect id="Rectangle 35" o:spid="_x0000_s1034" style="position:absolute;left:13887;top:70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2771BC" w:rsidRDefault="002771BC" w:rsidP="002771BC">
                      <w:pPr>
                        <w:spacing w:after="160" w:line="259" w:lineRule="auto"/>
                      </w:pPr>
                      <w:r>
                        <w:rPr>
                          <w:rFonts w:eastAsia="Calibri" w:cs="Calibri"/>
                          <w:color w:val="2F5496"/>
                        </w:rPr>
                        <w:t xml:space="preserve"> </w:t>
                      </w:r>
                    </w:p>
                  </w:txbxContent>
                </v:textbox>
              </v:rect>
              <w10:wrap type="square"/>
            </v:group>
          </w:pict>
        </mc:Fallback>
      </mc:AlternateContent>
    </w:r>
    <w:r>
      <w:t xml:space="preserve"> </w:t>
    </w:r>
    <w:hyperlink r:id="rId3">
      <w:r w:rsidR="002771BC">
        <w:rPr>
          <w:rFonts w:eastAsia="Calibri" w:cs="Calibri"/>
        </w:rPr>
        <w:t xml:space="preserve"> </w:t>
      </w:r>
    </w:hyperlink>
    <w:r w:rsidR="002771BC">
      <w:rPr>
        <w:rFonts w:eastAsia="Calibri" w:cs="Calibri"/>
        <w:color w:val="2F549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0E9B"/>
    <w:multiLevelType w:val="hybridMultilevel"/>
    <w:tmpl w:val="0C7C324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CA53D2"/>
    <w:multiLevelType w:val="hybridMultilevel"/>
    <w:tmpl w:val="AE465580"/>
    <w:lvl w:ilvl="0" w:tplc="04090001">
      <w:start w:val="1"/>
      <w:numFmt w:val="bullet"/>
      <w:lvlText w:val=""/>
      <w:lvlJc w:val="left"/>
      <w:pPr>
        <w:tabs>
          <w:tab w:val="num" w:pos="1080"/>
        </w:tabs>
        <w:ind w:left="1080" w:hanging="360"/>
      </w:pPr>
      <w:rPr>
        <w:rFonts w:ascii="Symbol" w:hAnsi="Symbol" w:hint="default"/>
      </w:rPr>
    </w:lvl>
    <w:lvl w:ilvl="1" w:tplc="FA08B7DA">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1D3C90"/>
    <w:multiLevelType w:val="hybridMultilevel"/>
    <w:tmpl w:val="58E0EB1C"/>
    <w:lvl w:ilvl="0" w:tplc="FA08B7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2458BC"/>
    <w:multiLevelType w:val="hybridMultilevel"/>
    <w:tmpl w:val="E6CE0290"/>
    <w:lvl w:ilvl="0" w:tplc="FA08B7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1F"/>
    <w:rsid w:val="000163AC"/>
    <w:rsid w:val="000225DB"/>
    <w:rsid w:val="000448B9"/>
    <w:rsid w:val="000559DF"/>
    <w:rsid w:val="00057277"/>
    <w:rsid w:val="00061F24"/>
    <w:rsid w:val="00067DB7"/>
    <w:rsid w:val="000766E3"/>
    <w:rsid w:val="000A34AB"/>
    <w:rsid w:val="000C3D17"/>
    <w:rsid w:val="000F2AA8"/>
    <w:rsid w:val="000F7848"/>
    <w:rsid w:val="00102CDC"/>
    <w:rsid w:val="00105330"/>
    <w:rsid w:val="00110E93"/>
    <w:rsid w:val="001167B4"/>
    <w:rsid w:val="0015397D"/>
    <w:rsid w:val="0015673E"/>
    <w:rsid w:val="0016243E"/>
    <w:rsid w:val="001755F8"/>
    <w:rsid w:val="00177D44"/>
    <w:rsid w:val="00183233"/>
    <w:rsid w:val="00183F4B"/>
    <w:rsid w:val="001A48AC"/>
    <w:rsid w:val="001B346E"/>
    <w:rsid w:val="001C3791"/>
    <w:rsid w:val="001F4C64"/>
    <w:rsid w:val="001F4ED8"/>
    <w:rsid w:val="002033DF"/>
    <w:rsid w:val="002048DC"/>
    <w:rsid w:val="00225FE0"/>
    <w:rsid w:val="002320F2"/>
    <w:rsid w:val="00235A49"/>
    <w:rsid w:val="0024461C"/>
    <w:rsid w:val="00244ABD"/>
    <w:rsid w:val="002548A8"/>
    <w:rsid w:val="00267A92"/>
    <w:rsid w:val="00270516"/>
    <w:rsid w:val="00272C53"/>
    <w:rsid w:val="002759BB"/>
    <w:rsid w:val="002771BC"/>
    <w:rsid w:val="002903BF"/>
    <w:rsid w:val="002E323A"/>
    <w:rsid w:val="00307EA3"/>
    <w:rsid w:val="0031670A"/>
    <w:rsid w:val="00341829"/>
    <w:rsid w:val="00367D54"/>
    <w:rsid w:val="0038318E"/>
    <w:rsid w:val="003C367B"/>
    <w:rsid w:val="003C453A"/>
    <w:rsid w:val="003C4EB2"/>
    <w:rsid w:val="003E1C29"/>
    <w:rsid w:val="003F1BB9"/>
    <w:rsid w:val="00413A82"/>
    <w:rsid w:val="004547B5"/>
    <w:rsid w:val="004823BA"/>
    <w:rsid w:val="004A5CA4"/>
    <w:rsid w:val="004B4C14"/>
    <w:rsid w:val="004D6041"/>
    <w:rsid w:val="004E0B7C"/>
    <w:rsid w:val="004E7EBB"/>
    <w:rsid w:val="005072F9"/>
    <w:rsid w:val="00514226"/>
    <w:rsid w:val="00530A49"/>
    <w:rsid w:val="00543679"/>
    <w:rsid w:val="00581A2F"/>
    <w:rsid w:val="00582951"/>
    <w:rsid w:val="00596488"/>
    <w:rsid w:val="00596546"/>
    <w:rsid w:val="00597B30"/>
    <w:rsid w:val="005C3001"/>
    <w:rsid w:val="005D3B9C"/>
    <w:rsid w:val="005D581D"/>
    <w:rsid w:val="005D6856"/>
    <w:rsid w:val="005D6D0E"/>
    <w:rsid w:val="005E64C3"/>
    <w:rsid w:val="006038D7"/>
    <w:rsid w:val="00604D2C"/>
    <w:rsid w:val="0062555D"/>
    <w:rsid w:val="00626234"/>
    <w:rsid w:val="00631E49"/>
    <w:rsid w:val="00642B20"/>
    <w:rsid w:val="00645434"/>
    <w:rsid w:val="0065000D"/>
    <w:rsid w:val="0065528C"/>
    <w:rsid w:val="00663745"/>
    <w:rsid w:val="00667D9A"/>
    <w:rsid w:val="00686C95"/>
    <w:rsid w:val="0069040B"/>
    <w:rsid w:val="0069711D"/>
    <w:rsid w:val="006A6E1C"/>
    <w:rsid w:val="006B601F"/>
    <w:rsid w:val="006C5FF2"/>
    <w:rsid w:val="006D6176"/>
    <w:rsid w:val="006E40E0"/>
    <w:rsid w:val="006E5F09"/>
    <w:rsid w:val="006F0DC6"/>
    <w:rsid w:val="0070036B"/>
    <w:rsid w:val="00703EAF"/>
    <w:rsid w:val="007079AB"/>
    <w:rsid w:val="00710F70"/>
    <w:rsid w:val="007165DE"/>
    <w:rsid w:val="00721B05"/>
    <w:rsid w:val="00727CA9"/>
    <w:rsid w:val="007620FA"/>
    <w:rsid w:val="00767E2A"/>
    <w:rsid w:val="007825D4"/>
    <w:rsid w:val="007904FC"/>
    <w:rsid w:val="00792C97"/>
    <w:rsid w:val="007A25C0"/>
    <w:rsid w:val="007A36E2"/>
    <w:rsid w:val="007A3B33"/>
    <w:rsid w:val="007A70DE"/>
    <w:rsid w:val="007B2A69"/>
    <w:rsid w:val="007B3B55"/>
    <w:rsid w:val="007B4062"/>
    <w:rsid w:val="007B491F"/>
    <w:rsid w:val="007C01A3"/>
    <w:rsid w:val="007C3098"/>
    <w:rsid w:val="007D0394"/>
    <w:rsid w:val="007D4DE0"/>
    <w:rsid w:val="00815912"/>
    <w:rsid w:val="0082644E"/>
    <w:rsid w:val="00832565"/>
    <w:rsid w:val="00856D26"/>
    <w:rsid w:val="0086056F"/>
    <w:rsid w:val="008605D2"/>
    <w:rsid w:val="0086403E"/>
    <w:rsid w:val="00872FFB"/>
    <w:rsid w:val="0088675B"/>
    <w:rsid w:val="008A23A2"/>
    <w:rsid w:val="008A2CF3"/>
    <w:rsid w:val="008B4600"/>
    <w:rsid w:val="008B50D4"/>
    <w:rsid w:val="008D640B"/>
    <w:rsid w:val="008F2F10"/>
    <w:rsid w:val="008F6702"/>
    <w:rsid w:val="00900B9D"/>
    <w:rsid w:val="009066DE"/>
    <w:rsid w:val="009129E7"/>
    <w:rsid w:val="00924B18"/>
    <w:rsid w:val="00936330"/>
    <w:rsid w:val="0094567C"/>
    <w:rsid w:val="00946431"/>
    <w:rsid w:val="0095672F"/>
    <w:rsid w:val="00977B86"/>
    <w:rsid w:val="00991B35"/>
    <w:rsid w:val="009A0146"/>
    <w:rsid w:val="009A4843"/>
    <w:rsid w:val="009B5ED3"/>
    <w:rsid w:val="009C4F5A"/>
    <w:rsid w:val="009C767B"/>
    <w:rsid w:val="009D73D4"/>
    <w:rsid w:val="009E5AF4"/>
    <w:rsid w:val="009F6E4E"/>
    <w:rsid w:val="00A079E1"/>
    <w:rsid w:val="00A11884"/>
    <w:rsid w:val="00A11B64"/>
    <w:rsid w:val="00A426A7"/>
    <w:rsid w:val="00A54FA4"/>
    <w:rsid w:val="00A60F52"/>
    <w:rsid w:val="00A922E8"/>
    <w:rsid w:val="00A92441"/>
    <w:rsid w:val="00AA7716"/>
    <w:rsid w:val="00AB04FC"/>
    <w:rsid w:val="00AB1E40"/>
    <w:rsid w:val="00AB6AE1"/>
    <w:rsid w:val="00AB73C1"/>
    <w:rsid w:val="00AD32A8"/>
    <w:rsid w:val="00AE75EE"/>
    <w:rsid w:val="00B02915"/>
    <w:rsid w:val="00B16A68"/>
    <w:rsid w:val="00B35B76"/>
    <w:rsid w:val="00B404BD"/>
    <w:rsid w:val="00B40CFF"/>
    <w:rsid w:val="00B44512"/>
    <w:rsid w:val="00B65E18"/>
    <w:rsid w:val="00B71597"/>
    <w:rsid w:val="00B7285B"/>
    <w:rsid w:val="00B735AB"/>
    <w:rsid w:val="00B74501"/>
    <w:rsid w:val="00B87CCA"/>
    <w:rsid w:val="00B9564C"/>
    <w:rsid w:val="00B963C5"/>
    <w:rsid w:val="00BB7C71"/>
    <w:rsid w:val="00BC4581"/>
    <w:rsid w:val="00BC4CA5"/>
    <w:rsid w:val="00BD328A"/>
    <w:rsid w:val="00BD7B55"/>
    <w:rsid w:val="00BE66BC"/>
    <w:rsid w:val="00BF3F27"/>
    <w:rsid w:val="00BF74F8"/>
    <w:rsid w:val="00C02818"/>
    <w:rsid w:val="00C155B3"/>
    <w:rsid w:val="00C2055E"/>
    <w:rsid w:val="00C2441F"/>
    <w:rsid w:val="00C2675C"/>
    <w:rsid w:val="00C37CC5"/>
    <w:rsid w:val="00C4348F"/>
    <w:rsid w:val="00C6354B"/>
    <w:rsid w:val="00C81AA8"/>
    <w:rsid w:val="00CA1D67"/>
    <w:rsid w:val="00CA208B"/>
    <w:rsid w:val="00CA4C39"/>
    <w:rsid w:val="00CC46E5"/>
    <w:rsid w:val="00CD4C44"/>
    <w:rsid w:val="00CD4D4E"/>
    <w:rsid w:val="00CE6650"/>
    <w:rsid w:val="00D0056C"/>
    <w:rsid w:val="00D12893"/>
    <w:rsid w:val="00D20F1D"/>
    <w:rsid w:val="00D252C0"/>
    <w:rsid w:val="00D44ED2"/>
    <w:rsid w:val="00D51948"/>
    <w:rsid w:val="00D716E9"/>
    <w:rsid w:val="00D76406"/>
    <w:rsid w:val="00D90B30"/>
    <w:rsid w:val="00DA011C"/>
    <w:rsid w:val="00DA2915"/>
    <w:rsid w:val="00DD1B4F"/>
    <w:rsid w:val="00DF3A1D"/>
    <w:rsid w:val="00E041C5"/>
    <w:rsid w:val="00E14127"/>
    <w:rsid w:val="00E177C8"/>
    <w:rsid w:val="00E44FF5"/>
    <w:rsid w:val="00E5129A"/>
    <w:rsid w:val="00E54247"/>
    <w:rsid w:val="00E656F0"/>
    <w:rsid w:val="00E84E56"/>
    <w:rsid w:val="00E91171"/>
    <w:rsid w:val="00EC7B43"/>
    <w:rsid w:val="00ED7126"/>
    <w:rsid w:val="00EF25EC"/>
    <w:rsid w:val="00EF59F6"/>
    <w:rsid w:val="00F00013"/>
    <w:rsid w:val="00F12995"/>
    <w:rsid w:val="00F23133"/>
    <w:rsid w:val="00F25318"/>
    <w:rsid w:val="00F306DF"/>
    <w:rsid w:val="00F35E3E"/>
    <w:rsid w:val="00F46D0F"/>
    <w:rsid w:val="00F533AB"/>
    <w:rsid w:val="00F75604"/>
    <w:rsid w:val="00F83676"/>
    <w:rsid w:val="00F8551A"/>
    <w:rsid w:val="00F85F76"/>
    <w:rsid w:val="00FA20BE"/>
    <w:rsid w:val="00FA6429"/>
    <w:rsid w:val="00FB544F"/>
    <w:rsid w:val="00FC52B9"/>
    <w:rsid w:val="00FD16BE"/>
    <w:rsid w:val="00FD2455"/>
    <w:rsid w:val="00FD2E26"/>
    <w:rsid w:val="00FE1EF0"/>
    <w:rsid w:val="00FF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C29AF"/>
  <w15:docId w15:val="{CE083330-5E4B-4DEE-9B02-7F9C0F1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4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41F"/>
    <w:pPr>
      <w:tabs>
        <w:tab w:val="center" w:pos="4680"/>
        <w:tab w:val="right" w:pos="9360"/>
      </w:tabs>
    </w:pPr>
  </w:style>
  <w:style w:type="character" w:customStyle="1" w:styleId="HeaderChar">
    <w:name w:val="Header Char"/>
    <w:basedOn w:val="DefaultParagraphFont"/>
    <w:link w:val="Header"/>
    <w:uiPriority w:val="99"/>
    <w:rsid w:val="00C2441F"/>
  </w:style>
  <w:style w:type="paragraph" w:styleId="Footer">
    <w:name w:val="footer"/>
    <w:basedOn w:val="Normal"/>
    <w:link w:val="FooterChar"/>
    <w:uiPriority w:val="99"/>
    <w:unhideWhenUsed/>
    <w:rsid w:val="00C2441F"/>
    <w:pPr>
      <w:tabs>
        <w:tab w:val="center" w:pos="4680"/>
        <w:tab w:val="right" w:pos="9360"/>
      </w:tabs>
    </w:pPr>
  </w:style>
  <w:style w:type="character" w:customStyle="1" w:styleId="FooterChar">
    <w:name w:val="Footer Char"/>
    <w:basedOn w:val="DefaultParagraphFont"/>
    <w:link w:val="Footer"/>
    <w:uiPriority w:val="99"/>
    <w:rsid w:val="00C2441F"/>
  </w:style>
  <w:style w:type="character" w:styleId="Hyperlink">
    <w:name w:val="Hyperlink"/>
    <w:basedOn w:val="DefaultParagraphFont"/>
    <w:uiPriority w:val="99"/>
    <w:unhideWhenUsed/>
    <w:rsid w:val="00C24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15642">
      <w:bodyDiv w:val="1"/>
      <w:marLeft w:val="0"/>
      <w:marRight w:val="0"/>
      <w:marTop w:val="0"/>
      <w:marBottom w:val="0"/>
      <w:divBdr>
        <w:top w:val="none" w:sz="0" w:space="0" w:color="auto"/>
        <w:left w:val="none" w:sz="0" w:space="0" w:color="auto"/>
        <w:bottom w:val="none" w:sz="0" w:space="0" w:color="auto"/>
        <w:right w:val="none" w:sz="0" w:space="0" w:color="auto"/>
      </w:divBdr>
    </w:div>
    <w:div w:id="1974167793">
      <w:bodyDiv w:val="1"/>
      <w:marLeft w:val="0"/>
      <w:marRight w:val="0"/>
      <w:marTop w:val="0"/>
      <w:marBottom w:val="0"/>
      <w:divBdr>
        <w:top w:val="none" w:sz="0" w:space="0" w:color="auto"/>
        <w:left w:val="none" w:sz="0" w:space="0" w:color="auto"/>
        <w:bottom w:val="none" w:sz="0" w:space="0" w:color="auto"/>
        <w:right w:val="none" w:sz="0" w:space="0" w:color="auto"/>
      </w:divBdr>
    </w:div>
    <w:div w:id="20393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ut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icialcorner@yahoo.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fbutah.or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9E7C-DD2F-4C8B-BEA4-7942AA4B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Everette Bacon</cp:lastModifiedBy>
  <cp:revision>3</cp:revision>
  <dcterms:created xsi:type="dcterms:W3CDTF">2023-01-05T18:11:00Z</dcterms:created>
  <dcterms:modified xsi:type="dcterms:W3CDTF">2023-01-05T18:12:00Z</dcterms:modified>
</cp:coreProperties>
</file>