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E39CC" w:rsidRDefault="00000000">
      <w:pPr>
        <w:rPr>
          <w:rFonts w:ascii="Times New Roman" w:eastAsia="Times New Roman" w:hAnsi="Times New Roman" w:cs="Times New Roman"/>
        </w:rPr>
      </w:pPr>
      <w:bookmarkStart w:id="0" w:name="bookmark=id.syyu50ptqd5m" w:colFirst="0" w:colLast="0"/>
      <w:bookmarkEnd w:id="0"/>
      <w:r>
        <w:rPr>
          <w:rFonts w:ascii="Times New Roman" w:eastAsia="Times New Roman" w:hAnsi="Times New Roman" w:cs="Times New Roman"/>
          <w:b/>
          <w:bCs/>
        </w:rPr>
        <w:t xml:space="preserve">• </w:t>
      </w:r>
    </w:p>
    <w:p w14:paraId="00000002" w14:textId="77777777" w:rsidR="006E39CC" w:rsidRDefault="00000000">
      <w:pPr>
        <w:rPr>
          <w:rFonts w:ascii="Times New Roman" w:eastAsia="Times New Roman" w:hAnsi="Times New Roman" w:cs="Times New Roman"/>
        </w:rPr>
      </w:pPr>
      <w:r>
        <w:rPr>
          <w:rFonts w:ascii="Times New Roman" w:eastAsia="Times New Roman" w:hAnsi="Times New Roman" w:cs="Times New Roman"/>
          <w:b/>
          <w:bCs/>
        </w:rPr>
        <w:t xml:space="preserve">NATIONAL FEDERATION </w:t>
      </w:r>
      <w:r>
        <w:rPr>
          <w:rFonts w:ascii="Times New Roman" w:eastAsia="Times New Roman" w:hAnsi="Times New Roman" w:cs="Times New Roman"/>
        </w:rPr>
        <w:t xml:space="preserve">OF THE BLIND </w:t>
      </w:r>
    </w:p>
    <w:p w14:paraId="00000003" w14:textId="77777777" w:rsidR="006E39CC" w:rsidRDefault="00000000">
      <w:pPr>
        <w:jc w:val="center"/>
        <w:rPr>
          <w:rFonts w:ascii="Times New Roman" w:eastAsia="Times New Roman" w:hAnsi="Times New Roman" w:cs="Times New Roman"/>
        </w:rPr>
      </w:pPr>
      <w:r>
        <w:rPr>
          <w:rFonts w:ascii="Times New Roman" w:eastAsia="Times New Roman" w:hAnsi="Times New Roman" w:cs="Times New Roman"/>
          <w:b/>
          <w:bCs/>
        </w:rPr>
        <w:t xml:space="preserve">Blindness Matters </w:t>
      </w:r>
    </w:p>
    <w:p w14:paraId="00000004" w14:textId="77777777" w:rsidR="006E39CC" w:rsidRDefault="00000000">
      <w:pPr>
        <w:jc w:val="center"/>
        <w:rPr>
          <w:rFonts w:ascii="Times New Roman" w:eastAsia="Times New Roman" w:hAnsi="Times New Roman" w:cs="Times New Roman"/>
        </w:rPr>
      </w:pPr>
      <w:r>
        <w:rPr>
          <w:rFonts w:ascii="Times New Roman" w:eastAsia="Times New Roman" w:hAnsi="Times New Roman" w:cs="Times New Roman"/>
          <w:b/>
          <w:bCs/>
        </w:rPr>
        <w:t xml:space="preserve">Newsletter of the National Federation of the Blind of Utah </w:t>
      </w:r>
    </w:p>
    <w:p w14:paraId="00000005" w14:textId="77777777" w:rsidR="006E39CC"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2025: Volume:2 Issue: 3</w:t>
      </w:r>
    </w:p>
    <w:p w14:paraId="00000006" w14:textId="77777777" w:rsidR="006E39CC" w:rsidRDefault="006E39CC">
      <w:pPr>
        <w:jc w:val="center"/>
        <w:rPr>
          <w:rFonts w:ascii="Times New Roman" w:eastAsia="Times New Roman" w:hAnsi="Times New Roman" w:cs="Times New Roman"/>
          <w:b/>
          <w:bCs/>
        </w:rPr>
      </w:pPr>
    </w:p>
    <w:p w14:paraId="00000007" w14:textId="77777777" w:rsidR="006E39CC" w:rsidRDefault="00000000">
      <w:pPr>
        <w:jc w:val="center"/>
        <w:rPr>
          <w:rFonts w:ascii="Times New Roman" w:eastAsia="Times New Roman" w:hAnsi="Times New Roman" w:cs="Times New Roman"/>
        </w:rPr>
      </w:pPr>
      <w:r>
        <w:rPr>
          <w:rFonts w:ascii="Times New Roman" w:eastAsia="Times New Roman" w:hAnsi="Times New Roman" w:cs="Times New Roman"/>
          <w:b/>
          <w:bCs/>
          <w:sz w:val="26"/>
          <w:szCs w:val="26"/>
        </w:rPr>
        <w:t xml:space="preserve">From the editors </w:t>
      </w:r>
    </w:p>
    <w:p w14:paraId="00000008" w14:textId="77777777" w:rsidR="006E39CC" w:rsidRDefault="00000000">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Dr. Kenneth Jernigan once said. "And the time is now. Our revolution will not wait and it will succeed. But only if we take the lead and take the risks. It is for us to persuade, to participate, to persevere, and to prevail and prevail we will. The time is now and the challenge is real.”</w:t>
      </w:r>
    </w:p>
    <w:p w14:paraId="00000009"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Blindness has never been a barrier to leadership. In fact, throughout the history of the National Federation of the Blind, blind people have proven time and again that when we step forward, speak up, and work together, we shape the future, not only for ourselves, but for generations to come. </w:t>
      </w:r>
    </w:p>
    <w:p w14:paraId="0000000A"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Leadership in the Federation does not only happen at the podium or in elected positions. It happens in our chapters and divisions, in classrooms and workplaces, in our communities, and in the everyday moments when blind people choose independence, advocate for access, and lift one another up. Across Utah, Federationists are doing exactly that; building stronger chapters, mentoring new members, advocating for accessibility, and demonstrating through action what blind leadership truly looks like.</w:t>
      </w:r>
    </w:p>
    <w:p w14:paraId="0000000B"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In this issue of </w:t>
      </w:r>
      <w:r>
        <w:rPr>
          <w:rFonts w:ascii="Times New Roman" w:eastAsia="Times New Roman" w:hAnsi="Times New Roman" w:cs="Times New Roman"/>
          <w:i/>
          <w:iCs/>
        </w:rPr>
        <w:t>Blindness Matters</w:t>
      </w:r>
      <w:r>
        <w:rPr>
          <w:rFonts w:ascii="Times New Roman" w:eastAsia="Times New Roman" w:hAnsi="Times New Roman" w:cs="Times New Roman"/>
        </w:rPr>
        <w:t>, we shine a light on that leadership. You will read about the work happening across our chapters and divisions, the newly elected  voices guiding our affiliate forward, and the many ways blind individuals are leading in their families, professions, and communities. These stories remind us that leadership is not reserved for a few, it belongs to all of us who believe in the power, potential, and promise of blind people.</w:t>
      </w:r>
    </w:p>
    <w:p w14:paraId="0000000C"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Allow me to remind you of the first phrase of the NFB pledge,  “I pledge to participate actively in the efforts of the National Federation of the Blind…”. As you read this issue, I encourage you to think about the role you play in shaping the future of our movement.</w:t>
      </w:r>
    </w:p>
    <w:p w14:paraId="0000000D" w14:textId="77777777" w:rsidR="006E39CC" w:rsidRDefault="00000000">
      <w:pPr>
        <w:rPr>
          <w:rFonts w:ascii="Times New Roman" w:eastAsia="Times New Roman" w:hAnsi="Times New Roman" w:cs="Times New Roman"/>
        </w:rPr>
      </w:pPr>
      <w:r>
        <w:rPr>
          <w:rFonts w:ascii="Times New Roman" w:eastAsia="Times New Roman" w:hAnsi="Times New Roman" w:cs="Times New Roman"/>
        </w:rPr>
        <w:t>If you would like to include an announcement, highlight, meaningful story, or other interesting piece in a future issue, please contact the Editor Casey Reyes via email</w:t>
      </w:r>
      <w:hyperlink r:id="rId6">
        <w:r>
          <w:rPr>
            <w:rFonts w:ascii="Times New Roman" w:eastAsia="Times New Roman" w:hAnsi="Times New Roman" w:cs="Times New Roman"/>
            <w:color w:val="0563C1"/>
            <w:u w:val="single"/>
          </w:rPr>
          <w:t xml:space="preserve"> caseyry3s@gmail.com</w:t>
        </w:r>
      </w:hyperlink>
      <w:r>
        <w:rPr>
          <w:rFonts w:ascii="Times New Roman" w:eastAsia="Times New Roman" w:hAnsi="Times New Roman" w:cs="Times New Roman"/>
          <w:u w:val="single"/>
        </w:rPr>
        <w:t xml:space="preserve"> </w:t>
      </w:r>
    </w:p>
    <w:p w14:paraId="0000000E" w14:textId="77777777" w:rsidR="006E39CC"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Stay even further connected with all things NFB of Utah by subscribing to our affiliate listserv. To do so, send an email </w:t>
      </w:r>
      <w:hyperlink r:id="rId7">
        <w:r>
          <w:rPr>
            <w:rFonts w:ascii="Times New Roman" w:eastAsia="Times New Roman" w:hAnsi="Times New Roman" w:cs="Times New Roman"/>
            <w:color w:val="0563C1"/>
            <w:u w:val="single"/>
          </w:rPr>
          <w:t>to nfb-utah-subscribe@nfbnet.org</w:t>
        </w:r>
      </w:hyperlink>
      <w:r>
        <w:rPr>
          <w:rFonts w:ascii="Times New Roman" w:eastAsia="Times New Roman" w:hAnsi="Times New Roman" w:cs="Times New Roman"/>
        </w:rPr>
        <w:t xml:space="preserve"> with the word "subscribe" in the subject line. </w:t>
      </w:r>
    </w:p>
    <w:p w14:paraId="0000000F" w14:textId="77777777" w:rsidR="006E39CC" w:rsidRDefault="00000000">
      <w:pPr>
        <w:rPr>
          <w:rFonts w:ascii="Times New Roman" w:eastAsia="Times New Roman" w:hAnsi="Times New Roman" w:cs="Times New Roman"/>
        </w:rPr>
      </w:pPr>
      <w:r>
        <w:rPr>
          <w:rFonts w:ascii="Times New Roman" w:eastAsia="Times New Roman" w:hAnsi="Times New Roman" w:cs="Times New Roman"/>
        </w:rPr>
        <w:t>Casey Reyes, Editor</w:t>
      </w:r>
    </w:p>
    <w:p w14:paraId="00000010" w14:textId="77777777" w:rsidR="006E39CC" w:rsidRDefault="006E39CC">
      <w:pPr>
        <w:rPr>
          <w:rFonts w:ascii="Times New Roman" w:eastAsia="Times New Roman" w:hAnsi="Times New Roman" w:cs="Times New Roman"/>
        </w:rPr>
      </w:pPr>
    </w:p>
    <w:p w14:paraId="00000011" w14:textId="77777777" w:rsidR="006E39CC" w:rsidRDefault="006E39CC">
      <w:pPr>
        <w:rPr>
          <w:rFonts w:ascii="Times New Roman" w:eastAsia="Times New Roman" w:hAnsi="Times New Roman" w:cs="Times New Roman"/>
        </w:rPr>
      </w:pPr>
    </w:p>
    <w:p w14:paraId="00000012" w14:textId="77777777" w:rsidR="006E39CC" w:rsidRDefault="00000000">
      <w:pPr>
        <w:jc w:val="center"/>
        <w:rPr>
          <w:rFonts w:ascii="Times New Roman" w:eastAsia="Times New Roman" w:hAnsi="Times New Roman" w:cs="Times New Roman"/>
        </w:rPr>
      </w:pPr>
      <w:r>
        <w:rPr>
          <w:rFonts w:ascii="Times New Roman" w:eastAsia="Times New Roman" w:hAnsi="Times New Roman" w:cs="Times New Roman"/>
          <w:b/>
          <w:bCs/>
        </w:rPr>
        <w:t xml:space="preserve">Bacon's Bits </w:t>
      </w:r>
    </w:p>
    <w:p w14:paraId="00000013"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Spring is definitely getting closer and while we may have had a mild winter this year, our spring is definitely warming up! Our annual family reunion is drawing near and I hope all of you are able to join us in Ogden! All of the details are below, please reach out if you have any questions.2026 NFB of Utah State Convention:</w:t>
      </w:r>
    </w:p>
    <w:p w14:paraId="00000014" w14:textId="77777777" w:rsidR="006E39CC" w:rsidRDefault="00000000">
      <w:pPr>
        <w:rPr>
          <w:rFonts w:ascii="Times New Roman" w:eastAsia="Times New Roman" w:hAnsi="Times New Roman" w:cs="Times New Roman"/>
        </w:rPr>
      </w:pPr>
      <w:r>
        <w:rPr>
          <w:rFonts w:ascii="Times New Roman" w:eastAsia="Times New Roman" w:hAnsi="Times New Roman" w:cs="Times New Roman"/>
          <w:color w:val="222222"/>
          <w:sz w:val="22"/>
          <w:szCs w:val="22"/>
          <w:highlight w:val="white"/>
        </w:rPr>
        <w:t>Possibilities in Motion</w:t>
      </w:r>
    </w:p>
    <w:p w14:paraId="00000015"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Join Us for the 2026 NFB of Utah Annual State Convention!</w:t>
      </w:r>
    </w:p>
    <w:p w14:paraId="00000016"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Dear Federation Family,</w:t>
      </w:r>
    </w:p>
    <w:p w14:paraId="00000017"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It is time to gather, grow, and gear up for action! We are thrilled to invite you to the 2026 National Federation of the Blind of Utah Annual State Convention. This year, our theme is "Possibilities in Motion: Bridging Policy, Purpose, and Personal Potential."</w:t>
      </w:r>
    </w:p>
    <w:p w14:paraId="00000018"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To register go to this link</w:t>
      </w:r>
    </w:p>
    <w:p w14:paraId="00000019" w14:textId="77777777" w:rsidR="006E39CC" w:rsidRDefault="00000000">
      <w:pPr>
        <w:rPr>
          <w:rFonts w:ascii="Times New Roman" w:eastAsia="Times New Roman" w:hAnsi="Times New Roman" w:cs="Times New Roman"/>
          <w:color w:val="1155CC"/>
          <w:sz w:val="22"/>
          <w:szCs w:val="22"/>
          <w:highlight w:val="white"/>
          <w:u w:val="single"/>
        </w:rPr>
      </w:pPr>
      <w:hyperlink r:id="rId8">
        <w:r>
          <w:rPr>
            <w:rFonts w:ascii="Times New Roman" w:eastAsia="Times New Roman" w:hAnsi="Times New Roman" w:cs="Times New Roman"/>
            <w:color w:val="1155CC"/>
            <w:sz w:val="22"/>
            <w:szCs w:val="22"/>
            <w:highlight w:val="white"/>
            <w:u w:val="single"/>
          </w:rPr>
          <w:t>https://www.cognitoforms.com/NationalFederationOfTheBlindOfUtah/_2026NFBOfUtahConventionRegistration</w:t>
        </w:r>
      </w:hyperlink>
    </w:p>
    <w:p w14:paraId="0000001A" w14:textId="77777777" w:rsidR="006E39CC" w:rsidRDefault="006E39CC">
      <w:pPr>
        <w:rPr>
          <w:rFonts w:ascii="Times New Roman" w:eastAsia="Times New Roman" w:hAnsi="Times New Roman" w:cs="Times New Roman"/>
        </w:rPr>
      </w:pPr>
    </w:p>
    <w:p w14:paraId="0000001B"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We are honored to announce that our National Representative this year is Jesse Shirek, the Director of Advocacy and Policy at our national headquarters. Jesse brings a wealth of knowledge regarding the legislative landscape and a deep commitment to the lived experiences of blind Americans.</w:t>
      </w:r>
    </w:p>
    <w:p w14:paraId="0000001C"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Special Guest Speaker</w:t>
      </w:r>
    </w:p>
    <w:p w14:paraId="0000001D"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xml:space="preserve">David </w:t>
      </w:r>
      <w:proofErr w:type="spellStart"/>
      <w:r>
        <w:rPr>
          <w:rFonts w:ascii="Times New Roman" w:eastAsia="Times New Roman" w:hAnsi="Times New Roman" w:cs="Times New Roman"/>
          <w:color w:val="222222"/>
          <w:sz w:val="22"/>
          <w:szCs w:val="22"/>
          <w:highlight w:val="white"/>
        </w:rPr>
        <w:t>DeNoteras</w:t>
      </w:r>
      <w:proofErr w:type="spellEnd"/>
    </w:p>
    <w:p w14:paraId="0000001E"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Blind Speaker, Author, Trainer, and Motivator</w:t>
      </w:r>
    </w:p>
    <w:p w14:paraId="0000001F"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David has been in the field of motivating blind and low vision people to gain employment, independence and so much more for over 25 years.</w:t>
      </w:r>
    </w:p>
    <w:p w14:paraId="00000020"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Learn more about his company at</w:t>
      </w:r>
    </w:p>
    <w:p w14:paraId="00000021" w14:textId="77777777" w:rsidR="006E39CC" w:rsidRDefault="00000000">
      <w:pPr>
        <w:rPr>
          <w:rFonts w:ascii="Times New Roman" w:eastAsia="Times New Roman" w:hAnsi="Times New Roman" w:cs="Times New Roman"/>
          <w:color w:val="1155CC"/>
          <w:sz w:val="22"/>
          <w:szCs w:val="22"/>
          <w:highlight w:val="white"/>
          <w:u w:val="single"/>
        </w:rPr>
      </w:pPr>
      <w:hyperlink r:id="rId9">
        <w:r>
          <w:rPr>
            <w:rFonts w:ascii="Times New Roman" w:eastAsia="Times New Roman" w:hAnsi="Times New Roman" w:cs="Times New Roman"/>
            <w:color w:val="1155CC"/>
            <w:sz w:val="22"/>
            <w:szCs w:val="22"/>
            <w:highlight w:val="white"/>
            <w:u w:val="single"/>
          </w:rPr>
          <w:t>Www.PossibilityThinkers.net</w:t>
        </w:r>
      </w:hyperlink>
    </w:p>
    <w:p w14:paraId="00000022" w14:textId="77777777" w:rsidR="006E39CC" w:rsidRDefault="006E39CC">
      <w:pPr>
        <w:rPr>
          <w:rFonts w:ascii="Times New Roman" w:eastAsia="Times New Roman" w:hAnsi="Times New Roman" w:cs="Times New Roman"/>
        </w:rPr>
      </w:pPr>
    </w:p>
    <w:p w14:paraId="00000023"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lastRenderedPageBreak/>
        <w:t>Registration Information</w:t>
      </w:r>
    </w:p>
    <w:p w14:paraId="00000024"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Don't wait to secure your spot! Please use the link below to register for the convention:</w:t>
      </w:r>
    </w:p>
    <w:p w14:paraId="00000025" w14:textId="487131C2"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xml:space="preserve">The convention will be held at the Courtyard by Marriott Ogden. </w:t>
      </w:r>
    </w:p>
    <w:p w14:paraId="0000002C" w14:textId="3A1F404A"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801-627-1190</w:t>
      </w:r>
    </w:p>
    <w:p w14:paraId="0000002D" w14:textId="2B75E804"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247 24th St. Ogden Utah</w:t>
      </w:r>
    </w:p>
    <w:p w14:paraId="0000002E" w14:textId="77777777" w:rsidR="006E39CC" w:rsidRDefault="006E39CC">
      <w:pPr>
        <w:rPr>
          <w:rFonts w:ascii="Times New Roman" w:eastAsia="Times New Roman" w:hAnsi="Times New Roman" w:cs="Times New Roman"/>
        </w:rPr>
      </w:pPr>
    </w:p>
    <w:p w14:paraId="0000002F"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Convention Highlights</w:t>
      </w:r>
    </w:p>
    <w:p w14:paraId="00000030"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Insightful Keynotes: Hear from Jesse Shirek on the future of advocacy.</w:t>
      </w:r>
    </w:p>
    <w:p w14:paraId="00000031"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Dynamic Workshops: Explore the intersection of policy and personal potential.</w:t>
      </w:r>
    </w:p>
    <w:p w14:paraId="00000032"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 Community &amp; Connection: Network with friends and colleagues from across the state.</w:t>
      </w:r>
    </w:p>
    <w:p w14:paraId="00000033"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We look forward to seeing you in Ogden as we move forward together to turn possibilities into reality.</w:t>
      </w:r>
    </w:p>
    <w:p w14:paraId="00000034"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Live the life you want.</w:t>
      </w:r>
    </w:p>
    <w:p w14:paraId="00000035" w14:textId="77777777" w:rsidR="006E39CC" w:rsidRDefault="00000000">
      <w:pPr>
        <w:rPr>
          <w:rFonts w:ascii="Times New Roman" w:eastAsia="Times New Roman" w:hAnsi="Times New Roman" w:cs="Times New Roman"/>
          <w:color w:val="222222"/>
          <w:sz w:val="22"/>
          <w:szCs w:val="22"/>
          <w:highlight w:val="white"/>
        </w:rPr>
      </w:pPr>
      <w:r>
        <w:rPr>
          <w:rFonts w:ascii="Times New Roman" w:eastAsia="Times New Roman" w:hAnsi="Times New Roman" w:cs="Times New Roman"/>
          <w:color w:val="222222"/>
          <w:sz w:val="22"/>
          <w:szCs w:val="22"/>
          <w:highlight w:val="white"/>
        </w:rPr>
        <w:t>Best regards,</w:t>
      </w:r>
    </w:p>
    <w:p w14:paraId="00000036" w14:textId="77777777" w:rsidR="006E39CC" w:rsidRDefault="00000000">
      <w:pPr>
        <w:rPr>
          <w:rFonts w:ascii="Times New Roman" w:eastAsia="Times New Roman" w:hAnsi="Times New Roman" w:cs="Times New Roman"/>
        </w:rPr>
      </w:pPr>
      <w:r>
        <w:rPr>
          <w:rFonts w:ascii="Times New Roman" w:eastAsia="Times New Roman" w:hAnsi="Times New Roman" w:cs="Times New Roman"/>
          <w:color w:val="222222"/>
          <w:sz w:val="22"/>
          <w:szCs w:val="22"/>
          <w:highlight w:val="white"/>
        </w:rPr>
        <w:t>The NFB of Utah Board of Directors</w:t>
      </w:r>
    </w:p>
    <w:p w14:paraId="00000037" w14:textId="77777777" w:rsidR="006E39CC" w:rsidRDefault="006E39CC">
      <w:pPr>
        <w:rPr>
          <w:rFonts w:ascii="Times New Roman" w:eastAsia="Times New Roman" w:hAnsi="Times New Roman" w:cs="Times New Roman"/>
          <w:b/>
          <w:bCs/>
        </w:rPr>
      </w:pPr>
    </w:p>
    <w:p w14:paraId="00000038" w14:textId="77777777" w:rsidR="006E39CC" w:rsidRDefault="006E39CC">
      <w:pPr>
        <w:rPr>
          <w:rFonts w:ascii="Times New Roman" w:eastAsia="Times New Roman" w:hAnsi="Times New Roman" w:cs="Times New Roman"/>
          <w:b/>
          <w:bCs/>
        </w:rPr>
      </w:pPr>
    </w:p>
    <w:p w14:paraId="00000039" w14:textId="77777777" w:rsidR="006E39CC" w:rsidRDefault="006E39CC">
      <w:pPr>
        <w:rPr>
          <w:rFonts w:ascii="Times New Roman" w:eastAsia="Times New Roman" w:hAnsi="Times New Roman" w:cs="Times New Roman"/>
          <w:b/>
          <w:bCs/>
        </w:rPr>
      </w:pPr>
    </w:p>
    <w:p w14:paraId="0000003A" w14:textId="77777777" w:rsidR="006E39CC" w:rsidRDefault="006E39CC">
      <w:pPr>
        <w:rPr>
          <w:rFonts w:ascii="Times New Roman" w:eastAsia="Times New Roman" w:hAnsi="Times New Roman" w:cs="Times New Roman"/>
          <w:b/>
          <w:bCs/>
        </w:rPr>
      </w:pPr>
    </w:p>
    <w:p w14:paraId="0000003B" w14:textId="77777777" w:rsidR="006E39CC" w:rsidRDefault="006E39CC">
      <w:pPr>
        <w:rPr>
          <w:rFonts w:ascii="Times New Roman" w:eastAsia="Times New Roman" w:hAnsi="Times New Roman" w:cs="Times New Roman"/>
          <w:b/>
          <w:bCs/>
        </w:rPr>
      </w:pPr>
    </w:p>
    <w:p w14:paraId="0000003C" w14:textId="77777777" w:rsidR="006E39CC" w:rsidRDefault="006E39CC">
      <w:pPr>
        <w:rPr>
          <w:rFonts w:ascii="Times New Roman" w:eastAsia="Times New Roman" w:hAnsi="Times New Roman" w:cs="Times New Roman"/>
          <w:b/>
          <w:bCs/>
        </w:rPr>
      </w:pPr>
    </w:p>
    <w:p w14:paraId="0000003D" w14:textId="77777777" w:rsidR="006E39CC"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Chapter and Division News and Events </w:t>
      </w:r>
      <w:r>
        <w:rPr>
          <w:rFonts w:ascii="Times New Roman" w:eastAsia="Times New Roman" w:hAnsi="Times New Roman" w:cs="Times New Roman"/>
          <w:b/>
          <w:bCs/>
          <w:sz w:val="26"/>
          <w:szCs w:val="26"/>
        </w:rPr>
        <w:br/>
      </w:r>
    </w:p>
    <w:p w14:paraId="0000003E" w14:textId="77777777" w:rsidR="006E39CC" w:rsidRDefault="00000000">
      <w:pP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Salt Lake Chapter </w:t>
      </w:r>
    </w:p>
    <w:p w14:paraId="0000003F" w14:textId="77777777" w:rsidR="006E39CC" w:rsidRDefault="00000000">
      <w:pPr>
        <w:shd w:val="clear" w:color="auto" w:fill="FFFFFF"/>
        <w:spacing w:after="100"/>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We are thrilled to share the exciting lineup of events we have planned for the upcoming months! Here’s a preview of what’s in store:</w:t>
      </w:r>
    </w:p>
    <w:p w14:paraId="00000040" w14:textId="77777777" w:rsidR="006E39CC" w:rsidRDefault="00000000">
      <w:pPr>
        <w:shd w:val="clear" w:color="auto" w:fill="FFFFFF"/>
        <w:spacing w:after="100"/>
        <w:ind w:left="360"/>
        <w:rPr>
          <w:rFonts w:ascii="Times New Roman" w:eastAsia="Times New Roman" w:hAnsi="Times New Roman" w:cs="Times New Roman"/>
          <w:b/>
          <w:bCs/>
          <w:color w:val="222222"/>
          <w:sz w:val="22"/>
          <w:szCs w:val="22"/>
        </w:rPr>
      </w:pPr>
      <w:r>
        <w:rPr>
          <w:rFonts w:ascii="Times New Roman" w:eastAsia="Times New Roman" w:hAnsi="Times New Roman" w:cs="Times New Roman"/>
          <w:b/>
          <w:bCs/>
          <w:color w:val="222222"/>
          <w:sz w:val="22"/>
          <w:szCs w:val="22"/>
        </w:rPr>
        <w:t xml:space="preserve"> </w:t>
      </w:r>
    </w:p>
    <w:p w14:paraId="00000041" w14:textId="77777777" w:rsidR="006E39CC" w:rsidRDefault="00000000">
      <w:pPr>
        <w:numPr>
          <w:ilvl w:val="0"/>
          <w:numId w:val="2"/>
        </w:numPr>
        <w:shd w:val="clear" w:color="auto" w:fill="FFFFFF"/>
        <w:spacing w:before="100" w:after="0"/>
      </w:pPr>
      <w:r>
        <w:rPr>
          <w:rFonts w:ascii="Times New Roman" w:eastAsia="Times New Roman" w:hAnsi="Times New Roman" w:cs="Times New Roman"/>
          <w:b/>
          <w:bCs/>
          <w:color w:val="222222"/>
          <w:sz w:val="22"/>
          <w:szCs w:val="22"/>
        </w:rPr>
        <w:t>March 28 from 11 - 1pm at the DSBVI: March into New Beginnings – Get to Know Our Chapter Members</w:t>
      </w:r>
      <w:r>
        <w:rPr>
          <w:rFonts w:ascii="Times New Roman" w:eastAsia="Times New Roman" w:hAnsi="Times New Roman" w:cs="Times New Roman"/>
          <w:color w:val="222222"/>
          <w:sz w:val="22"/>
          <w:szCs w:val="22"/>
        </w:rPr>
        <w:t xml:space="preserve"> Join us for an engaging session where we’ll connect with fellow chapter members and enjoy delicious spring-themed cuisine. </w:t>
      </w:r>
    </w:p>
    <w:p w14:paraId="00000042" w14:textId="77777777" w:rsidR="006E39CC" w:rsidRDefault="00000000">
      <w:pPr>
        <w:numPr>
          <w:ilvl w:val="0"/>
          <w:numId w:val="2"/>
        </w:numPr>
        <w:shd w:val="clear" w:color="auto" w:fill="FFFFFF"/>
        <w:spacing w:after="0"/>
        <w:ind w:left="940"/>
        <w:rPr>
          <w:rFonts w:ascii="Times New Roman" w:eastAsia="Times New Roman" w:hAnsi="Times New Roman" w:cs="Times New Roman"/>
        </w:rPr>
      </w:pPr>
      <w:r>
        <w:rPr>
          <w:rFonts w:ascii="Times New Roman" w:eastAsia="Times New Roman" w:hAnsi="Times New Roman" w:cs="Times New Roman"/>
          <w:b/>
          <w:bCs/>
          <w:color w:val="222222"/>
          <w:sz w:val="22"/>
          <w:szCs w:val="22"/>
        </w:rPr>
        <w:lastRenderedPageBreak/>
        <w:t>April 25 : State Convention at the Ogden Marriott hotel.  This will be the Saturday session with amazing topics and speeches.</w:t>
      </w:r>
    </w:p>
    <w:p w14:paraId="00000043" w14:textId="77777777" w:rsidR="006E39CC" w:rsidRDefault="00000000">
      <w:pPr>
        <w:numPr>
          <w:ilvl w:val="0"/>
          <w:numId w:val="2"/>
        </w:numPr>
        <w:shd w:val="clear" w:color="auto" w:fill="FFFFFF"/>
        <w:spacing w:after="0"/>
        <w:ind w:left="940"/>
      </w:pPr>
      <w:r>
        <w:rPr>
          <w:rFonts w:ascii="Times New Roman" w:eastAsia="Times New Roman" w:hAnsi="Times New Roman" w:cs="Times New Roman"/>
          <w:b/>
          <w:bCs/>
          <w:color w:val="222222"/>
          <w:sz w:val="22"/>
          <w:szCs w:val="22"/>
        </w:rPr>
        <w:t>May 23 from 11 – 1pm: Memory Walk and Talk with Members</w:t>
      </w:r>
      <w:r>
        <w:rPr>
          <w:rFonts w:ascii="Times New Roman" w:eastAsia="Times New Roman" w:hAnsi="Times New Roman" w:cs="Times New Roman"/>
          <w:color w:val="222222"/>
          <w:sz w:val="22"/>
          <w:szCs w:val="22"/>
        </w:rPr>
        <w:t xml:space="preserve"> Take a leisurely walk and enjoy meaningful conversations with fellow members. This is a wonderful opportunity to connect, share stories, and appreciate the great outdoors.</w:t>
      </w:r>
    </w:p>
    <w:p w14:paraId="00000044" w14:textId="77777777" w:rsidR="006E39CC" w:rsidRDefault="00000000">
      <w:pPr>
        <w:numPr>
          <w:ilvl w:val="0"/>
          <w:numId w:val="2"/>
        </w:numPr>
        <w:shd w:val="clear" w:color="auto" w:fill="FFFFFF"/>
        <w:spacing w:after="100"/>
        <w:ind w:left="940"/>
      </w:pPr>
      <w:r>
        <w:rPr>
          <w:rFonts w:ascii="Times New Roman" w:eastAsia="Times New Roman" w:hAnsi="Times New Roman" w:cs="Times New Roman"/>
          <w:b/>
          <w:bCs/>
          <w:color w:val="222222"/>
          <w:sz w:val="22"/>
          <w:szCs w:val="22"/>
        </w:rPr>
        <w:t>June 27 from 11 – 1pm at the DSBVI: Blindness Philosophical Discussion</w:t>
      </w:r>
      <w:r>
        <w:rPr>
          <w:rFonts w:ascii="Times New Roman" w:eastAsia="Times New Roman" w:hAnsi="Times New Roman" w:cs="Times New Roman"/>
          <w:color w:val="222222"/>
          <w:sz w:val="22"/>
          <w:szCs w:val="22"/>
        </w:rPr>
        <w:t xml:space="preserve"> Dive into thought-provoking topics with our philosophical discussion group. This event promises to spark deep and stimulating conversations that you won’t want to miss.</w:t>
      </w:r>
    </w:p>
    <w:p w14:paraId="00000045" w14:textId="77777777" w:rsidR="006E39CC" w:rsidRDefault="00000000">
      <w:pPr>
        <w:shd w:val="clear" w:color="auto" w:fill="FFFFFF"/>
        <w:spacing w:after="100"/>
        <w:rPr>
          <w:rFonts w:ascii="Times New Roman" w:eastAsia="Times New Roman" w:hAnsi="Times New Roman" w:cs="Times New Roman"/>
          <w:b/>
          <w:bCs/>
          <w:color w:val="222222"/>
          <w:sz w:val="22"/>
          <w:szCs w:val="22"/>
        </w:rPr>
      </w:pPr>
      <w:r>
        <w:rPr>
          <w:rFonts w:ascii="Times New Roman" w:eastAsia="Times New Roman" w:hAnsi="Times New Roman" w:cs="Times New Roman"/>
          <w:b/>
          <w:bCs/>
          <w:color w:val="222222"/>
          <w:sz w:val="22"/>
          <w:szCs w:val="22"/>
        </w:rPr>
        <w:t xml:space="preserve"> </w:t>
      </w:r>
    </w:p>
    <w:p w14:paraId="00000046" w14:textId="77777777" w:rsidR="006E39CC" w:rsidRDefault="00000000">
      <w:pPr>
        <w:shd w:val="clear" w:color="auto" w:fill="FFFFFF"/>
        <w:spacing w:after="100"/>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Warm regards</w:t>
      </w:r>
      <w:r>
        <w:rPr>
          <w:rFonts w:ascii="Times New Roman" w:eastAsia="Times New Roman" w:hAnsi="Times New Roman" w:cs="Times New Roman"/>
          <w:b/>
          <w:bCs/>
          <w:color w:val="222222"/>
          <w:sz w:val="22"/>
          <w:szCs w:val="22"/>
        </w:rPr>
        <w:t>,</w:t>
      </w:r>
      <w:r>
        <w:rPr>
          <w:rFonts w:ascii="Times New Roman" w:eastAsia="Times New Roman" w:hAnsi="Times New Roman" w:cs="Times New Roman"/>
          <w:color w:val="222222"/>
          <w:sz w:val="22"/>
          <w:szCs w:val="22"/>
        </w:rPr>
        <w:t xml:space="preserve"> The NFB Salt Lake Chapter Board</w:t>
      </w:r>
    </w:p>
    <w:p w14:paraId="00000047" w14:textId="77777777" w:rsidR="006E39CC" w:rsidRDefault="006E39CC">
      <w:pPr>
        <w:shd w:val="clear" w:color="auto" w:fill="FFFFFF"/>
        <w:spacing w:after="100"/>
        <w:rPr>
          <w:rFonts w:ascii="Times New Roman" w:eastAsia="Times New Roman" w:hAnsi="Times New Roman" w:cs="Times New Roman"/>
          <w:color w:val="222222"/>
          <w:sz w:val="22"/>
          <w:szCs w:val="22"/>
        </w:rPr>
      </w:pPr>
    </w:p>
    <w:p w14:paraId="00000048" w14:textId="77777777" w:rsidR="006E39CC" w:rsidRDefault="006E39CC">
      <w:pPr>
        <w:shd w:val="clear" w:color="auto" w:fill="FFFFFF"/>
        <w:spacing w:after="100"/>
        <w:rPr>
          <w:rFonts w:ascii="Times New Roman" w:eastAsia="Times New Roman" w:hAnsi="Times New Roman" w:cs="Times New Roman"/>
          <w:color w:val="222222"/>
          <w:sz w:val="22"/>
          <w:szCs w:val="22"/>
        </w:rPr>
      </w:pPr>
    </w:p>
    <w:p w14:paraId="00000049" w14:textId="77777777" w:rsidR="006E39CC" w:rsidRDefault="00000000">
      <w:pPr>
        <w:jc w:val="center"/>
        <w:rPr>
          <w:rFonts w:ascii="Times New Roman" w:eastAsia="Times New Roman" w:hAnsi="Times New Roman" w:cs="Times New Roman"/>
        </w:rPr>
      </w:pPr>
      <w:r>
        <w:rPr>
          <w:rFonts w:ascii="Times New Roman" w:eastAsia="Times New Roman" w:hAnsi="Times New Roman" w:cs="Times New Roman"/>
          <w:b/>
          <w:bCs/>
        </w:rPr>
        <w:t xml:space="preserve">Red Rocks Chapter </w:t>
      </w:r>
    </w:p>
    <w:p w14:paraId="0000004A" w14:textId="77777777" w:rsidR="006E39CC" w:rsidRDefault="00000000">
      <w:pPr>
        <w:shd w:val="clear" w:color="auto" w:fill="FFFFFF"/>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Congratulations to one of our younger members and chapter </w:t>
      </w:r>
      <w:proofErr w:type="gramStart"/>
      <w:r>
        <w:rPr>
          <w:rFonts w:ascii="Times New Roman" w:eastAsia="Times New Roman" w:hAnsi="Times New Roman" w:cs="Times New Roman"/>
          <w:color w:val="222222"/>
          <w:sz w:val="22"/>
          <w:szCs w:val="22"/>
        </w:rPr>
        <w:t>treasurer</w:t>
      </w:r>
      <w:proofErr w:type="gramEnd"/>
      <w:r>
        <w:rPr>
          <w:rFonts w:ascii="Times New Roman" w:eastAsia="Times New Roman" w:hAnsi="Times New Roman" w:cs="Times New Roman"/>
          <w:color w:val="222222"/>
          <w:sz w:val="22"/>
          <w:szCs w:val="22"/>
        </w:rPr>
        <w:t xml:space="preserve">, Matthew Robinson! He is graduating from Southern Utah University in April with a degree in English Education, Spanish with a TESOL (teaching </w:t>
      </w:r>
      <w:proofErr w:type="spellStart"/>
      <w:r>
        <w:rPr>
          <w:rFonts w:ascii="Times New Roman" w:eastAsia="Times New Roman" w:hAnsi="Times New Roman" w:cs="Times New Roman"/>
          <w:color w:val="222222"/>
          <w:sz w:val="22"/>
          <w:szCs w:val="22"/>
        </w:rPr>
        <w:t>english</w:t>
      </w:r>
      <w:proofErr w:type="spellEnd"/>
      <w:r>
        <w:rPr>
          <w:rFonts w:ascii="Times New Roman" w:eastAsia="Times New Roman" w:hAnsi="Times New Roman" w:cs="Times New Roman"/>
          <w:color w:val="222222"/>
          <w:sz w:val="22"/>
          <w:szCs w:val="22"/>
        </w:rPr>
        <w:t xml:space="preserve"> to speakers of other languages) certificate. </w:t>
      </w:r>
    </w:p>
    <w:p w14:paraId="0000004B" w14:textId="77777777" w:rsidR="006E39CC" w:rsidRDefault="00000000">
      <w:pPr>
        <w:shd w:val="clear" w:color="auto" w:fill="FFFFFF"/>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For our Red Rocks Chapter March meeting we are meeting in the park in sunny St George!</w:t>
      </w:r>
    </w:p>
    <w:p w14:paraId="0000004C" w14:textId="77777777" w:rsidR="006E39CC" w:rsidRDefault="00000000">
      <w:pPr>
        <w:shd w:val="clear" w:color="auto" w:fill="FFFFFF"/>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RRCI is hosting their annual 5K Donut Dash at Crosby Confluence Park 2099 S. Convention Center Drive in St George. The Donut Dash begins at 9am. Our meeting will follow at 1:00 p.m. We will meet at the pavilion near the parking lot. Bring lunch if you would like. There are restrooms near the parking lot. We will have our NFB banner so if you have someone sighted with you, have them look for us! You can call me if you can't find us (435) 616-7130. </w:t>
      </w:r>
    </w:p>
    <w:p w14:paraId="0000004D" w14:textId="77777777" w:rsidR="006E39CC" w:rsidRDefault="00000000">
      <w:pPr>
        <w:shd w:val="clear" w:color="auto" w:fill="FFFFFF"/>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 xml:space="preserve">We will plan our May meeting at this time and also talk about the State Convention and plans for chapter door prizes, donations, etc. </w:t>
      </w:r>
    </w:p>
    <w:p w14:paraId="0000004E" w14:textId="77777777" w:rsidR="006E39CC" w:rsidRDefault="00000000">
      <w:pPr>
        <w:shd w:val="clear" w:color="auto" w:fill="FFFFFF"/>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There will not be an April meeting as we will be going to a state convention!</w:t>
      </w:r>
    </w:p>
    <w:p w14:paraId="0000004F" w14:textId="77777777" w:rsidR="006E39CC" w:rsidRDefault="006E39CC">
      <w:pPr>
        <w:shd w:val="clear" w:color="auto" w:fill="FFFFFF"/>
        <w:rPr>
          <w:rFonts w:ascii="Times New Roman" w:eastAsia="Times New Roman" w:hAnsi="Times New Roman" w:cs="Times New Roman"/>
          <w:color w:val="222222"/>
          <w:sz w:val="22"/>
          <w:szCs w:val="22"/>
        </w:rPr>
      </w:pPr>
    </w:p>
    <w:p w14:paraId="00000050" w14:textId="77777777" w:rsidR="006E39CC" w:rsidRDefault="00000000">
      <w:pPr>
        <w:shd w:val="clear" w:color="auto" w:fill="FFFFFF"/>
        <w:rPr>
          <w:rFonts w:ascii="Times New Roman" w:eastAsia="Times New Roman" w:hAnsi="Times New Roman" w:cs="Times New Roman"/>
          <w:color w:val="333333"/>
          <w:sz w:val="22"/>
          <w:szCs w:val="22"/>
        </w:rPr>
      </w:pPr>
      <w:r>
        <w:rPr>
          <w:rFonts w:ascii="Times New Roman" w:eastAsia="Times New Roman" w:hAnsi="Times New Roman" w:cs="Times New Roman"/>
          <w:color w:val="222222"/>
          <w:sz w:val="22"/>
          <w:szCs w:val="22"/>
        </w:rPr>
        <w:t>President Jessie Kramer and Secretary Karen Robinson have been working hard at DSBVI TAS Program (Division of Services for the Blind and Visually Impaired, Training and Adjustment Services). They are both in their 2nd month of classes including, braille, computers/keyboarding, home management, cane travel and fiber arts. They are participating weekly in discussions and activities including snow tubing and water aerobics at the Rec Center. Training shades are required and promote</w:t>
      </w:r>
      <w:r>
        <w:rPr>
          <w:rFonts w:ascii="Times New Roman" w:eastAsia="Times New Roman" w:hAnsi="Times New Roman" w:cs="Times New Roman"/>
          <w:color w:val="333333"/>
          <w:sz w:val="22"/>
          <w:szCs w:val="22"/>
        </w:rPr>
        <w:t xml:space="preserve"> the learning of basic blindness skills non-visually. They encourage students to minimize their dependence on vision, overcome the fear of blindness, develop confidence in blindness skills and in themselves. They allow the individual to focus on mastering the non-visual skills so they can better blend non-visual and visual skills effectively. Shade training leads to higher levels of independence and success. Learning non-visual skills is similar to learning a foreign language; immersion significantly aids in the learning process.</w:t>
      </w:r>
    </w:p>
    <w:p w14:paraId="00000051" w14:textId="77777777" w:rsidR="006E39CC" w:rsidRDefault="00000000">
      <w:pPr>
        <w:shd w:val="clear" w:color="auto" w:fill="FFFFFF"/>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The Red Rocks Chapter recently held elections. Here are the results. </w:t>
      </w:r>
    </w:p>
    <w:p w14:paraId="00000052" w14:textId="77777777" w:rsidR="006E39CC" w:rsidRDefault="00000000">
      <w:pPr>
        <w:shd w:val="clear" w:color="auto" w:fill="FFFFFF"/>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lastRenderedPageBreak/>
        <w:t>President: Jessie Kramer</w:t>
      </w:r>
    </w:p>
    <w:p w14:paraId="00000053" w14:textId="77777777" w:rsidR="006E39CC" w:rsidRDefault="00000000">
      <w:pPr>
        <w:shd w:val="clear" w:color="auto" w:fill="FFFFFF"/>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Vice President: Karen Robinson (Newly Elected) </w:t>
      </w:r>
    </w:p>
    <w:p w14:paraId="00000054" w14:textId="77777777" w:rsidR="006E39CC" w:rsidRDefault="00000000">
      <w:pPr>
        <w:shd w:val="clear" w:color="auto" w:fill="FFFFFF"/>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Secretary: Karen Robinson</w:t>
      </w:r>
    </w:p>
    <w:p w14:paraId="00000055" w14:textId="77777777" w:rsidR="006E39CC" w:rsidRDefault="00000000">
      <w:pPr>
        <w:shd w:val="clear" w:color="auto" w:fill="FFFFFF"/>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Treasurer: Mathew Robinson</w:t>
      </w:r>
    </w:p>
    <w:p w14:paraId="00000056" w14:textId="77777777" w:rsidR="006E39CC" w:rsidRDefault="00000000">
      <w:pPr>
        <w:shd w:val="clear" w:color="auto" w:fill="FFFFFF"/>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 xml:space="preserve">Board Member: Kester Tapaha </w:t>
      </w:r>
    </w:p>
    <w:p w14:paraId="00000057" w14:textId="77777777" w:rsidR="006E39CC" w:rsidRDefault="00000000">
      <w:pPr>
        <w:shd w:val="clear" w:color="auto" w:fill="FFFFFF"/>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Board Member: Joey Montague</w:t>
      </w:r>
    </w:p>
    <w:p w14:paraId="00000058" w14:textId="77777777" w:rsidR="006E39CC" w:rsidRDefault="006E39CC">
      <w:pPr>
        <w:shd w:val="clear" w:color="auto" w:fill="FFFFFF"/>
        <w:rPr>
          <w:rFonts w:ascii="Times New Roman" w:eastAsia="Times New Roman" w:hAnsi="Times New Roman" w:cs="Times New Roman"/>
          <w:color w:val="333333"/>
          <w:sz w:val="22"/>
          <w:szCs w:val="22"/>
        </w:rPr>
      </w:pPr>
    </w:p>
    <w:p w14:paraId="00000059" w14:textId="77777777" w:rsidR="006E39CC" w:rsidRDefault="00000000">
      <w:pPr>
        <w:shd w:val="clear" w:color="auto" w:fill="FFFFFF"/>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Big thanks to outgoing board member Milo Waddoups</w:t>
      </w:r>
    </w:p>
    <w:p w14:paraId="0000005A" w14:textId="77777777" w:rsidR="006E39CC" w:rsidRDefault="006E39CC">
      <w:pPr>
        <w:shd w:val="clear" w:color="auto" w:fill="FFFFFF"/>
        <w:rPr>
          <w:rFonts w:ascii="Times New Roman" w:eastAsia="Times New Roman" w:hAnsi="Times New Roman" w:cs="Times New Roman"/>
          <w:color w:val="333333"/>
          <w:sz w:val="22"/>
          <w:szCs w:val="22"/>
        </w:rPr>
      </w:pPr>
    </w:p>
    <w:p w14:paraId="0000005B" w14:textId="77777777" w:rsidR="006E39CC" w:rsidRDefault="006E39CC">
      <w:pPr>
        <w:shd w:val="clear" w:color="auto" w:fill="FFFFFF"/>
        <w:rPr>
          <w:rFonts w:ascii="Times New Roman" w:eastAsia="Times New Roman" w:hAnsi="Times New Roman" w:cs="Times New Roman"/>
          <w:color w:val="333333"/>
          <w:sz w:val="22"/>
          <w:szCs w:val="22"/>
        </w:rPr>
      </w:pPr>
    </w:p>
    <w:p w14:paraId="0000005C" w14:textId="77777777" w:rsidR="006E39CC"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Northern Utah Chapter (Formally Weber/Davis Chapter)</w:t>
      </w:r>
    </w:p>
    <w:p w14:paraId="0000005D"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The Northern Utah Chapter  has already had a busy start to the year. In January, members attended a performance of </w:t>
      </w:r>
      <w:r>
        <w:rPr>
          <w:rFonts w:ascii="Times New Roman" w:eastAsia="Times New Roman" w:hAnsi="Times New Roman" w:cs="Times New Roman"/>
          <w:i/>
          <w:iCs/>
        </w:rPr>
        <w:t>Les Misérables</w:t>
      </w:r>
      <w:r>
        <w:rPr>
          <w:rFonts w:ascii="Times New Roman" w:eastAsia="Times New Roman" w:hAnsi="Times New Roman" w:cs="Times New Roman"/>
        </w:rPr>
        <w:t xml:space="preserve"> at Layton High School to support chapter member Grant Christensen, who delivered a fantastic performance.</w:t>
      </w:r>
    </w:p>
    <w:p w14:paraId="0000005E"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In February, the chapter held a planning meeting to map out the year ahead. The Weber/Davis Chapter is also proud to serve as the host chapter for the National Federation of the Blind of Utah State Convention, which will take place at the Marriott Hotel in Ogden in late April.</w:t>
      </w:r>
    </w:p>
    <w:p w14:paraId="0000005F"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chapter  held elections on March 20, 2026.  Results are as follows</w:t>
      </w:r>
    </w:p>
    <w:p w14:paraId="00000060"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President: Brynnli Cherry (newly elected)</w:t>
      </w:r>
    </w:p>
    <w:p w14:paraId="00000061"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Vice President: Jerry Nealey (newly elected)</w:t>
      </w:r>
    </w:p>
    <w:p w14:paraId="00000062"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Secretary: Juliet Christensen (newly elected)</w:t>
      </w:r>
    </w:p>
    <w:p w14:paraId="00000063"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Treasurer: Barbie Elliott</w:t>
      </w:r>
    </w:p>
    <w:p w14:paraId="00000064"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Board Member: Willie Black</w:t>
      </w:r>
    </w:p>
    <w:p w14:paraId="00000065"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Board Member: Cheralyn Johnson</w:t>
      </w:r>
    </w:p>
    <w:p w14:paraId="42ED8FE2" w14:textId="77777777" w:rsidR="00525502" w:rsidRDefault="00000000" w:rsidP="00525502">
      <w:pPr>
        <w:spacing w:before="240" w:after="240"/>
        <w:rPr>
          <w:rFonts w:ascii="Times New Roman" w:eastAsia="Times New Roman" w:hAnsi="Times New Roman" w:cs="Times New Roman"/>
        </w:rPr>
      </w:pPr>
      <w:r>
        <w:rPr>
          <w:rFonts w:ascii="Times New Roman" w:eastAsia="Times New Roman" w:hAnsi="Times New Roman" w:cs="Times New Roman"/>
        </w:rPr>
        <w:t>Board Member: Grant Christensen</w:t>
      </w:r>
      <w:r w:rsidR="00525502">
        <w:rPr>
          <w:rFonts w:ascii="Times New Roman" w:eastAsia="Times New Roman" w:hAnsi="Times New Roman" w:cs="Times New Roman"/>
        </w:rPr>
        <w:t xml:space="preserve"> </w:t>
      </w:r>
      <w:r w:rsidR="00525502">
        <w:rPr>
          <w:rFonts w:ascii="Times New Roman" w:eastAsia="Times New Roman" w:hAnsi="Times New Roman" w:cs="Times New Roman"/>
        </w:rPr>
        <w:t>(newly elected)</w:t>
      </w:r>
    </w:p>
    <w:p w14:paraId="00000066" w14:textId="2EB5B9DA" w:rsidR="006E39CC" w:rsidRDefault="006E39CC">
      <w:pPr>
        <w:spacing w:before="240" w:after="240"/>
        <w:rPr>
          <w:rFonts w:ascii="Times New Roman" w:eastAsia="Times New Roman" w:hAnsi="Times New Roman" w:cs="Times New Roman"/>
        </w:rPr>
      </w:pPr>
    </w:p>
    <w:p w14:paraId="00000067" w14:textId="18654A0F"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Beginning this year, chapter meetings will move from Saturdays at 11:00 a.m. to the third Thursday of the month at 7:00 p.m. on Zoom. Because many chapter activities are held in person, Zoom meetings will take place </w:t>
      </w:r>
      <w:r w:rsidR="00525502">
        <w:rPr>
          <w:rFonts w:ascii="Times New Roman" w:eastAsia="Times New Roman" w:hAnsi="Times New Roman" w:cs="Times New Roman"/>
        </w:rPr>
        <w:t xml:space="preserve">usually </w:t>
      </w:r>
      <w:r>
        <w:rPr>
          <w:rFonts w:ascii="Times New Roman" w:eastAsia="Times New Roman" w:hAnsi="Times New Roman" w:cs="Times New Roman"/>
        </w:rPr>
        <w:t>no more than three times per year.</w:t>
      </w:r>
    </w:p>
    <w:p w14:paraId="00000068"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The Northern Utah Chapter continues to grow as it serves members across Northern Utah and looks forward to strengthening the Federation through increased membership and community engagement.</w:t>
      </w:r>
    </w:p>
    <w:p w14:paraId="00000069"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Upcoming Events</w:t>
      </w:r>
    </w:p>
    <w:p w14:paraId="0000006A" w14:textId="77777777" w:rsidR="006E39CC" w:rsidRDefault="00000000">
      <w:pPr>
        <w:numPr>
          <w:ilvl w:val="0"/>
          <w:numId w:val="1"/>
        </w:numPr>
        <w:spacing w:before="240" w:after="0"/>
        <w:rPr>
          <w:rFonts w:ascii="Times New Roman" w:eastAsia="Times New Roman" w:hAnsi="Times New Roman" w:cs="Times New Roman"/>
        </w:rPr>
      </w:pPr>
      <w:r>
        <w:rPr>
          <w:rFonts w:ascii="Times New Roman" w:eastAsia="Times New Roman" w:hAnsi="Times New Roman" w:cs="Times New Roman"/>
        </w:rPr>
        <w:t>April 16: Convention Basket Work Meeting</w:t>
      </w:r>
      <w:r>
        <w:rPr>
          <w:rFonts w:ascii="Times New Roman" w:eastAsia="Times New Roman" w:hAnsi="Times New Roman" w:cs="Times New Roman"/>
        </w:rPr>
        <w:br/>
      </w:r>
    </w:p>
    <w:p w14:paraId="0000006B" w14:textId="77777777" w:rsidR="006E39CC" w:rsidRDefault="00000000">
      <w:pPr>
        <w:numPr>
          <w:ilvl w:val="0"/>
          <w:numId w:val="1"/>
        </w:numPr>
        <w:spacing w:after="0"/>
        <w:rPr>
          <w:rFonts w:ascii="Times New Roman" w:eastAsia="Times New Roman" w:hAnsi="Times New Roman" w:cs="Times New Roman"/>
        </w:rPr>
      </w:pPr>
      <w:r>
        <w:rPr>
          <w:rFonts w:ascii="Times New Roman" w:eastAsia="Times New Roman" w:hAnsi="Times New Roman" w:cs="Times New Roman"/>
        </w:rPr>
        <w:t>May 21 – 7:00 p.m.: Chapter Zoom Meeting</w:t>
      </w:r>
      <w:r>
        <w:rPr>
          <w:rFonts w:ascii="Times New Roman" w:eastAsia="Times New Roman" w:hAnsi="Times New Roman" w:cs="Times New Roman"/>
        </w:rPr>
        <w:br/>
      </w:r>
    </w:p>
    <w:p w14:paraId="0000006C" w14:textId="77777777" w:rsidR="006E39CC" w:rsidRDefault="00000000">
      <w:pPr>
        <w:numPr>
          <w:ilvl w:val="0"/>
          <w:numId w:val="1"/>
        </w:numPr>
        <w:spacing w:after="240"/>
        <w:rPr>
          <w:rFonts w:ascii="Times New Roman" w:eastAsia="Times New Roman" w:hAnsi="Times New Roman" w:cs="Times New Roman"/>
        </w:rPr>
      </w:pPr>
      <w:r>
        <w:rPr>
          <w:rFonts w:ascii="Times New Roman" w:eastAsia="Times New Roman" w:hAnsi="Times New Roman" w:cs="Times New Roman"/>
        </w:rPr>
        <w:t>June 26: Summer Party at the Elliott home (date subject to change)</w:t>
      </w:r>
    </w:p>
    <w:p w14:paraId="0000006D" w14:textId="77777777" w:rsidR="006E39CC" w:rsidRDefault="006E39CC">
      <w:pPr>
        <w:spacing w:before="240" w:after="240"/>
        <w:rPr>
          <w:rFonts w:ascii="Times New Roman" w:eastAsia="Times New Roman" w:hAnsi="Times New Roman" w:cs="Times New Roman"/>
        </w:rPr>
      </w:pPr>
    </w:p>
    <w:p w14:paraId="0000006F" w14:textId="77777777" w:rsidR="006E39CC" w:rsidRDefault="00000000">
      <w:pPr>
        <w:jc w:val="center"/>
        <w:rPr>
          <w:rFonts w:ascii="Times New Roman" w:eastAsia="Times New Roman" w:hAnsi="Times New Roman" w:cs="Times New Roman"/>
        </w:rPr>
      </w:pPr>
      <w:r>
        <w:rPr>
          <w:rFonts w:ascii="Times New Roman" w:eastAsia="Times New Roman" w:hAnsi="Times New Roman" w:cs="Times New Roman"/>
          <w:b/>
          <w:bCs/>
        </w:rPr>
        <w:t xml:space="preserve">Student Division </w:t>
      </w:r>
    </w:p>
    <w:p w14:paraId="00000070" w14:textId="77777777" w:rsidR="006E39CC" w:rsidRDefault="00000000">
      <w:pPr>
        <w:rPr>
          <w:rFonts w:ascii="Times New Roman" w:eastAsia="Times New Roman" w:hAnsi="Times New Roman" w:cs="Times New Roman"/>
        </w:rPr>
      </w:pPr>
      <w:r>
        <w:rPr>
          <w:rFonts w:ascii="Times New Roman" w:eastAsia="Times New Roman" w:hAnsi="Times New Roman" w:cs="Times New Roman"/>
        </w:rPr>
        <w:t>The Utah Association of Blind Students (UTABS) has been continuing work to promote various resources for blind students anywhere from scholarships to social meetings and everything in between; our meetings occur every second Friday evening of the month. As we approach a new year for the NFB of Utah, the Student division is preparing for our annual Spring Student Seminar that takes place in conjunction with the State Convention; our theme will be following closely with the main convention theme for this year. In addition, we also would encourage all blind college students or high school seniors in Utah to apply for the NFB of Utah Scholarship this year! We hope you join us at the State Convention!</w:t>
      </w:r>
    </w:p>
    <w:p w14:paraId="00000071" w14:textId="77777777" w:rsidR="006E39CC" w:rsidRDefault="00000000">
      <w:pPr>
        <w:rPr>
          <w:rFonts w:ascii="Times New Roman" w:eastAsia="Times New Roman" w:hAnsi="Times New Roman" w:cs="Times New Roman"/>
        </w:rPr>
      </w:pPr>
      <w:r>
        <w:rPr>
          <w:rFonts w:ascii="Times New Roman" w:eastAsia="Times New Roman" w:hAnsi="Times New Roman" w:cs="Times New Roman"/>
        </w:rPr>
        <w:t xml:space="preserve">As always, please feel free to reach out with any questions or if you'd like to get involved! </w:t>
      </w:r>
    </w:p>
    <w:p w14:paraId="00000072" w14:textId="77777777" w:rsidR="006E39CC" w:rsidRDefault="006E39CC">
      <w:pPr>
        <w:pStyle w:val="Heading3"/>
        <w:keepNext w:val="0"/>
        <w:keepLines w:val="0"/>
        <w:spacing w:before="280"/>
        <w:jc w:val="center"/>
        <w:rPr>
          <w:rFonts w:ascii="Times New Roman" w:eastAsia="Times New Roman" w:hAnsi="Times New Roman" w:cs="Times New Roman"/>
          <w:b/>
          <w:bCs/>
          <w:color w:val="000000"/>
          <w:sz w:val="26"/>
          <w:szCs w:val="26"/>
        </w:rPr>
      </w:pPr>
      <w:bookmarkStart w:id="1" w:name="_heading=h.3zup1c2zlnv7" w:colFirst="0" w:colLast="0"/>
      <w:bookmarkEnd w:id="1"/>
    </w:p>
    <w:p w14:paraId="00000073" w14:textId="77777777" w:rsidR="006E39CC" w:rsidRDefault="00000000">
      <w:pPr>
        <w:pStyle w:val="Heading3"/>
        <w:keepNext w:val="0"/>
        <w:keepLines w:val="0"/>
        <w:spacing w:before="280"/>
        <w:jc w:val="center"/>
        <w:rPr>
          <w:rFonts w:ascii="Times New Roman" w:eastAsia="Times New Roman" w:hAnsi="Times New Roman" w:cs="Times New Roman"/>
          <w:b/>
          <w:bCs/>
          <w:color w:val="000000"/>
          <w:sz w:val="26"/>
          <w:szCs w:val="26"/>
        </w:rPr>
      </w:pPr>
      <w:bookmarkStart w:id="2" w:name="_heading=h.jy0y24bt390d" w:colFirst="0" w:colLast="0"/>
      <w:bookmarkEnd w:id="2"/>
      <w:r>
        <w:rPr>
          <w:rFonts w:ascii="Times New Roman" w:eastAsia="Times New Roman" w:hAnsi="Times New Roman" w:cs="Times New Roman"/>
          <w:b/>
          <w:bCs/>
          <w:color w:val="000000"/>
          <w:sz w:val="26"/>
          <w:szCs w:val="26"/>
        </w:rPr>
        <w:t xml:space="preserve">Reflections from Washington Seminar: From Grant and Juliet </w:t>
      </w:r>
      <w:proofErr w:type="spellStart"/>
      <w:r>
        <w:rPr>
          <w:rFonts w:ascii="Times New Roman" w:eastAsia="Times New Roman" w:hAnsi="Times New Roman" w:cs="Times New Roman"/>
          <w:b/>
          <w:bCs/>
          <w:color w:val="000000"/>
          <w:sz w:val="26"/>
          <w:szCs w:val="26"/>
        </w:rPr>
        <w:t>christensen</w:t>
      </w:r>
      <w:proofErr w:type="spellEnd"/>
    </w:p>
    <w:p w14:paraId="00000074"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Sometimes, leadership begins with a realization. This year’s Washington Seminar proved that in more ways than one. A powerful snowstorm and subzero wind chills disrupted travel, leaving some Federationists stuck in their hotels and others unable to attend in person. But even then, the work did not stop. Whether in the room or joining online, people showed up, stayed engaged, and made their voices heard. That is what leadership looks like.</w:t>
      </w:r>
    </w:p>
    <w:p w14:paraId="00000075"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For Grant Christensen, a high school junior, this experience was eye-opening. He saw firsthand that advocacy is not as out of reach as it might seem. Leadership does not always mean standing </w:t>
      </w:r>
      <w:r>
        <w:rPr>
          <w:rFonts w:ascii="Times New Roman" w:eastAsia="Times New Roman" w:hAnsi="Times New Roman" w:cs="Times New Roman"/>
        </w:rPr>
        <w:lastRenderedPageBreak/>
        <w:t>in front of a room, it can be as simple as making a phone call or sending an email. More importantly, he witnessed the power of a nonpartisan movement, where people from all backgrounds come together with a shared purpose: to ensure blind people are seen, valued, and given the opportunity to succeed.</w:t>
      </w:r>
    </w:p>
    <w:p w14:paraId="00000076"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For Juliet Christensen, the experience carried a different, but equally powerful perspective. As a parent, she understands the importance of stepping back and allowing blind individuals to speak for themselves. At the same time, she brings the perspective of someone who wants nothing more than a future where her son, and all blind Americans, can live independently and succeed without unnecessary barriers. Issues like access to technology, fair employment, and the SSDI earnings cliff are not abstract, they are personal.</w:t>
      </w:r>
    </w:p>
    <w:p w14:paraId="00000077"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One of the most powerful moments of the week came during the congressional reception at the Capitol. At one point, the number of blind individuals in the room outnumbered the government officials themselves. It was a powerful reminder that our movement is strong, growing, and impossible to ignore.</w:t>
      </w:r>
    </w:p>
    <w:p w14:paraId="00000078"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Even in the quieter moments, waiting out the storm, connecting with one another, adapting to unexpected changes, there were lessons to be learned. Leadership is not only about formal meetings. It is about resilience, connection, and showing up, no matter the circumstances.</w:t>
      </w:r>
    </w:p>
    <w:p w14:paraId="00000079"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Grant’s confidence in speaking with lawmakers, even before he is old enough to vote, is a glimpse into the future. Juliet’s advocacy reflects the strength and determination of families who believe in that future.</w:t>
      </w:r>
    </w:p>
    <w:p w14:paraId="0000007A" w14:textId="77777777" w:rsidR="006E39CC"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Together, their experiences remind us that leadership is not something we wait for. It is something we step into. And through the National Federation of the Blind, we are shaping that future  together.</w:t>
      </w:r>
    </w:p>
    <w:p w14:paraId="0000007B" w14:textId="77777777" w:rsidR="006E39CC" w:rsidRDefault="006E39CC">
      <w:pPr>
        <w:spacing w:before="240" w:after="240"/>
        <w:rPr>
          <w:rFonts w:ascii="Times New Roman" w:eastAsia="Times New Roman" w:hAnsi="Times New Roman" w:cs="Times New Roman"/>
        </w:rPr>
      </w:pPr>
    </w:p>
    <w:p w14:paraId="0000007C" w14:textId="77777777" w:rsidR="006E39CC" w:rsidRDefault="00000000">
      <w:pPr>
        <w:spacing w:before="240" w:after="240"/>
        <w:rPr>
          <w:rFonts w:ascii="Times New Roman" w:eastAsia="Times New Roman" w:hAnsi="Times New Roman" w:cs="Times New Roman"/>
        </w:rPr>
      </w:pPr>
      <w:r>
        <w:br w:type="page"/>
      </w:r>
    </w:p>
    <w:p w14:paraId="0000007D" w14:textId="77777777" w:rsidR="006E39CC" w:rsidRDefault="00000000">
      <w:pPr>
        <w:spacing w:before="240" w:after="24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A New chapter of Leadership in the NFB of Utah</w:t>
      </w:r>
    </w:p>
    <w:p w14:paraId="0000007E" w14:textId="77777777" w:rsidR="006E39CC"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The National Federation of the Blind of Utah is entering an exciting new chapter. One defined by growth and opportunity. We are proud to announce three new chapter presidents who represent not only the future of our organization, but the strength of its foundation: Zachary Ledford of the Salt Lake Chapter, Kirt Manwaring of the Utah Valley Chapter, and Brynli Cherry of the newly named Northern Utah Chapter.</w:t>
      </w:r>
    </w:p>
    <w:p w14:paraId="0000007F" w14:textId="77777777" w:rsidR="006E39CC"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This moment is especially meaningful because each of these leaders has already demonstrated a deep commitment to the Federation. All three have held prominent leadership roles within the Utah Student Division and are former scholarship winners. Clear examples of dedication, initiative, and belief in the mission of the National Federation of the blind of Utah..</w:t>
      </w:r>
    </w:p>
    <w:p w14:paraId="00000080" w14:textId="77777777" w:rsidR="006E39CC"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Their journeys remind us of something powerful: leadership in the Federation is not reserved for a select few, it is cultivated from within. The same students, volunteers, and members who show up, contribute, and grow in our organization are the very individuals who go on to lead it. This transition is not just about new titles; it is about the continuation of a strong, member-driven movement.</w:t>
      </w:r>
    </w:p>
    <w:p w14:paraId="00000081" w14:textId="77777777" w:rsidR="006E39CC"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At a time when the NFB of Utah is experiencing meaningful change, these new chapter presidents embody the opportunities available to every member. They are proof that leadership can begin anywhere; through participation, service, and a willingness to step forward.</w:t>
      </w:r>
    </w:p>
    <w:p w14:paraId="00000082" w14:textId="77777777" w:rsidR="006E39CC"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As we celebrate this new chapter, we also celebrate what it represents: possibility. May Zachary, Kirt, and Brynli serve as an example of what the National Federation of the Blind is all about; that is through growth, empowerment, and the belief that with the right support and determination, anyone can lead.</w:t>
      </w:r>
    </w:p>
    <w:p w14:paraId="00000083" w14:textId="77777777" w:rsidR="006E39CC" w:rsidRDefault="00000000">
      <w:pPr>
        <w:spacing w:before="240" w:after="240"/>
        <w:rPr>
          <w:rFonts w:ascii="Times New Roman" w:eastAsia="Times New Roman" w:hAnsi="Times New Roman" w:cs="Times New Roman"/>
          <w:sz w:val="26"/>
          <w:szCs w:val="26"/>
        </w:rPr>
      </w:pPr>
      <w:r>
        <w:rPr>
          <w:rFonts w:ascii="Times New Roman" w:eastAsia="Times New Roman" w:hAnsi="Times New Roman" w:cs="Times New Roman"/>
          <w:sz w:val="26"/>
          <w:szCs w:val="26"/>
        </w:rPr>
        <w:t>We are proud of them, and we are excited for what lies ahead.</w:t>
      </w:r>
    </w:p>
    <w:p w14:paraId="00000084" w14:textId="77777777" w:rsidR="006E39CC" w:rsidRDefault="006E39CC">
      <w:pPr>
        <w:rPr>
          <w:rFonts w:ascii="Times New Roman" w:eastAsia="Times New Roman" w:hAnsi="Times New Roman" w:cs="Times New Roman"/>
        </w:rPr>
      </w:pPr>
    </w:p>
    <w:p w14:paraId="00000085" w14:textId="77777777" w:rsidR="006E39CC" w:rsidRDefault="006E39CC">
      <w:pPr>
        <w:rPr>
          <w:rFonts w:ascii="Times New Roman" w:eastAsia="Times New Roman" w:hAnsi="Times New Roman" w:cs="Times New Roman"/>
        </w:rPr>
      </w:pPr>
    </w:p>
    <w:sectPr w:rsidR="006E39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8A5437-B870-4EA3-BABF-49D55D9EC5CF}"/>
    <w:embedItalic r:id="rId2" w:fontKey="{3B5255D2-944C-4901-AB2C-0323507D1F10}"/>
  </w:font>
  <w:font w:name="Calibri Light">
    <w:panose1 w:val="020F0302020204030204"/>
    <w:charset w:val="00"/>
    <w:family w:val="swiss"/>
    <w:pitch w:val="variable"/>
    <w:sig w:usb0="E4002EFF" w:usb1="C000247B" w:usb2="00000009" w:usb3="00000000" w:csb0="000001FF" w:csb1="00000000"/>
    <w:embedRegular r:id="rId3" w:fontKey="{765C168C-F6F4-4ADF-A415-B39C1ABB78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479E7"/>
    <w:multiLevelType w:val="multilevel"/>
    <w:tmpl w:val="55B8D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BC624A"/>
    <w:multiLevelType w:val="multilevel"/>
    <w:tmpl w:val="1624A33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7496059">
    <w:abstractNumId w:val="0"/>
  </w:num>
  <w:num w:numId="2" w16cid:durableId="493881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9CC"/>
    <w:rsid w:val="00525502"/>
    <w:rsid w:val="006E2ADA"/>
    <w:rsid w:val="006E39CC"/>
    <w:rsid w:val="008A0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1FF93"/>
  <w15:docId w15:val="{DEF35925-9E15-4DD1-9F0D-07D43A6FF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126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26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26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F1261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261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261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261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261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26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26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26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2618"/>
    <w:rPr>
      <w:rFonts w:eastAsiaTheme="majorEastAsia" w:cstheme="majorBidi"/>
      <w:color w:val="272727" w:themeColor="text1" w:themeTint="D8"/>
    </w:rPr>
  </w:style>
  <w:style w:type="character" w:customStyle="1" w:styleId="TitleChar">
    <w:name w:val="Title Char"/>
    <w:basedOn w:val="DefaultParagraphFont"/>
    <w:link w:val="Title"/>
    <w:uiPriority w:val="10"/>
    <w:rsid w:val="00F1261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126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2618"/>
    <w:pPr>
      <w:spacing w:before="160"/>
      <w:jc w:val="center"/>
    </w:pPr>
    <w:rPr>
      <w:i/>
      <w:iCs/>
      <w:color w:val="404040" w:themeColor="text1" w:themeTint="BF"/>
    </w:rPr>
  </w:style>
  <w:style w:type="character" w:customStyle="1" w:styleId="QuoteChar">
    <w:name w:val="Quote Char"/>
    <w:basedOn w:val="DefaultParagraphFont"/>
    <w:link w:val="Quote"/>
    <w:uiPriority w:val="29"/>
    <w:rsid w:val="00F12618"/>
    <w:rPr>
      <w:i/>
      <w:iCs/>
      <w:color w:val="404040" w:themeColor="text1" w:themeTint="BF"/>
    </w:rPr>
  </w:style>
  <w:style w:type="paragraph" w:styleId="ListParagraph">
    <w:name w:val="List Paragraph"/>
    <w:basedOn w:val="Normal"/>
    <w:uiPriority w:val="34"/>
    <w:qFormat/>
    <w:rsid w:val="00F12618"/>
    <w:pPr>
      <w:ind w:left="720"/>
      <w:contextualSpacing/>
    </w:pPr>
  </w:style>
  <w:style w:type="character" w:styleId="IntenseEmphasis">
    <w:name w:val="Intense Emphasis"/>
    <w:basedOn w:val="DefaultParagraphFont"/>
    <w:uiPriority w:val="21"/>
    <w:qFormat/>
    <w:rsid w:val="00F12618"/>
    <w:rPr>
      <w:i/>
      <w:iCs/>
      <w:color w:val="2F5496" w:themeColor="accent1" w:themeShade="BF"/>
    </w:rPr>
  </w:style>
  <w:style w:type="paragraph" w:styleId="IntenseQuote">
    <w:name w:val="Intense Quote"/>
    <w:basedOn w:val="Normal"/>
    <w:next w:val="Normal"/>
    <w:link w:val="IntenseQuoteChar"/>
    <w:uiPriority w:val="30"/>
    <w:qFormat/>
    <w:rsid w:val="00F126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2618"/>
    <w:rPr>
      <w:i/>
      <w:iCs/>
      <w:color w:val="2F5496" w:themeColor="accent1" w:themeShade="BF"/>
    </w:rPr>
  </w:style>
  <w:style w:type="character" w:styleId="IntenseReference">
    <w:name w:val="Intense Reference"/>
    <w:basedOn w:val="DefaultParagraphFont"/>
    <w:uiPriority w:val="32"/>
    <w:qFormat/>
    <w:rsid w:val="00F12618"/>
    <w:rPr>
      <w:b/>
      <w:bCs/>
      <w:smallCaps/>
      <w:color w:val="2F5496" w:themeColor="accent1" w:themeShade="BF"/>
      <w:spacing w:val="5"/>
    </w:rPr>
  </w:style>
  <w:style w:type="character" w:styleId="Hyperlink">
    <w:name w:val="Hyperlink"/>
    <w:basedOn w:val="DefaultParagraphFont"/>
    <w:uiPriority w:val="99"/>
    <w:unhideWhenUsed/>
    <w:rsid w:val="00F12618"/>
    <w:rPr>
      <w:color w:val="0563C1" w:themeColor="hyperlink"/>
      <w:u w:val="single"/>
    </w:rPr>
  </w:style>
  <w:style w:type="character" w:styleId="UnresolvedMention">
    <w:name w:val="Unresolved Mention"/>
    <w:basedOn w:val="DefaultParagraphFont"/>
    <w:uiPriority w:val="99"/>
    <w:semiHidden/>
    <w:unhideWhenUsed/>
    <w:rsid w:val="00F12618"/>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ognitoforms.com/NationalFederationOfTheBlindOfUtah/_2026NFBOfUtahConventionRegistration" TargetMode="External"/><Relationship Id="rId3" Type="http://schemas.openxmlformats.org/officeDocument/2006/relationships/styles" Target="styles.xml"/><Relationship Id="rId7" Type="http://schemas.openxmlformats.org/officeDocument/2006/relationships/hyperlink" Target="mailto:to_nfb-utah-subscribe@nfbnet.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t_caseyry3s@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ssibilitythinkers.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67sln/vM4ieoTtQN9OVH4v6XfQ==">CgMxLjAyD2lkLnN5eXU1MHB0cWQ1bTIOaC4zenVwMWMyemxudjcyDmguankweTI0YnQzOTBkOAByITFlTk5DOVN0MUxNQms2MjZuTXZER3kwNENNMnEwZ19Law==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2220</Words>
  <Characters>12654</Characters>
  <Application>Microsoft Office Word</Application>
  <DocSecurity>0</DocSecurity>
  <Lines>105</Lines>
  <Paragraphs>29</Paragraphs>
  <ScaleCrop>false</ScaleCrop>
  <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Nealey</dc:creator>
  <cp:lastModifiedBy>Jerry Nealey</cp:lastModifiedBy>
  <cp:revision>3</cp:revision>
  <dcterms:created xsi:type="dcterms:W3CDTF">2025-10-16T03:20:00Z</dcterms:created>
  <dcterms:modified xsi:type="dcterms:W3CDTF">2026-04-01T00:17:00Z</dcterms:modified>
</cp:coreProperties>
</file>