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61" w:rsidRPr="007D2861" w:rsidRDefault="007D2861" w:rsidP="007D28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61">
        <w:rPr>
          <w:rFonts w:ascii="Arial" w:eastAsia="Times New Roman" w:hAnsi="Arial" w:cs="Arial"/>
          <w:color w:val="000000"/>
          <w:sz w:val="28"/>
          <w:szCs w:val="28"/>
        </w:rPr>
        <w:t xml:space="preserve">Georgia Libraries for Accessible Statewide Services (GLASS) is recording and collecting oral history interviews for the following project: </w:t>
      </w:r>
      <w:r w:rsidRPr="007D2861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 Stories, Our Lives: Oral Histories of the Disability Experience</w:t>
      </w:r>
      <w:r w:rsidRPr="007D2861">
        <w:rPr>
          <w:rFonts w:ascii="Arial" w:eastAsia="Times New Roman" w:hAnsi="Arial" w:cs="Arial"/>
          <w:color w:val="000000"/>
          <w:sz w:val="28"/>
          <w:szCs w:val="28"/>
        </w:rPr>
        <w:t xml:space="preserve">, which is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Pr="007D2861">
        <w:rPr>
          <w:rFonts w:ascii="Arial" w:eastAsia="Times New Roman" w:hAnsi="Arial" w:cs="Arial"/>
          <w:color w:val="000000"/>
          <w:sz w:val="28"/>
          <w:szCs w:val="28"/>
        </w:rPr>
        <w:t>conjunction with the Russell Library’s Oral History Project. People with print disabilities have the opportunity to tell all or part of their story about their experience as a person with a print disability.</w:t>
      </w:r>
    </w:p>
    <w:p w:rsidR="007D2861" w:rsidRPr="007D2861" w:rsidRDefault="007D2861" w:rsidP="007D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61" w:rsidRDefault="007D2861" w:rsidP="007D2861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2861">
        <w:rPr>
          <w:rFonts w:ascii="Arial" w:eastAsia="Times New Roman" w:hAnsi="Arial" w:cs="Arial"/>
          <w:color w:val="000000"/>
          <w:sz w:val="28"/>
          <w:szCs w:val="28"/>
        </w:rPr>
        <w:t>We’re going to begin with local patrons -- or those willing to travel to Atlanta -- who can come to GLASS Atlanta and record their story in the recording booth. The patrons can be of any age as long as they have a print disability.</w:t>
      </w:r>
    </w:p>
    <w:p w:rsidR="007D2861" w:rsidRPr="007D2861" w:rsidRDefault="007D2861" w:rsidP="007D28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Please contact Vanessa at GLASS-Atlanta at 404-567-1452 Stephanie Irving, project manager at 404-235-7157 for more information.</w:t>
      </w:r>
      <w:bookmarkStart w:id="0" w:name="_GoBack"/>
      <w:bookmarkEnd w:id="0"/>
    </w:p>
    <w:p w:rsidR="00C27F45" w:rsidRDefault="007D2861"/>
    <w:sectPr w:rsidR="00C2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61"/>
    <w:rsid w:val="007D2861"/>
    <w:rsid w:val="00B33A18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555A-7F33-49F0-A52E-072AF4D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Beverly</dc:creator>
  <cp:keywords/>
  <dc:description/>
  <cp:lastModifiedBy>Williams, Beverly</cp:lastModifiedBy>
  <cp:revision>1</cp:revision>
  <dcterms:created xsi:type="dcterms:W3CDTF">2018-06-08T12:58:00Z</dcterms:created>
  <dcterms:modified xsi:type="dcterms:W3CDTF">2018-06-08T13:04:00Z</dcterms:modified>
</cp:coreProperties>
</file>