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5249C" w14:textId="77777777" w:rsidR="00667E1A" w:rsidRDefault="00667E1A" w:rsidP="00667E1A">
      <w:pPr>
        <w:pStyle w:val="Heading1"/>
        <w:rPr>
          <w:rFonts w:eastAsia="Times New Roman"/>
          <w:color w:val="000000"/>
          <w:sz w:val="24"/>
          <w:szCs w:val="24"/>
        </w:rPr>
      </w:pPr>
      <w:bookmarkStart w:id="0" w:name="_Toc70683165"/>
      <w:r>
        <w:rPr>
          <w:rFonts w:eastAsia="Times New Roman"/>
          <w:color w:val="000000"/>
          <w:sz w:val="24"/>
          <w:szCs w:val="24"/>
        </w:rPr>
        <w:t>NATIONAL FEDERATION OF THE BLIND</w:t>
      </w:r>
    </w:p>
    <w:p w14:paraId="5FFA455E" w14:textId="77777777" w:rsidR="00667E1A" w:rsidRDefault="00667E1A" w:rsidP="00667E1A">
      <w:pPr>
        <w:pStyle w:val="Heading1"/>
        <w:jc w:val="center"/>
        <w:rPr>
          <w:rFonts w:eastAsia="Times New Roman"/>
          <w:color w:val="000000"/>
          <w:sz w:val="24"/>
          <w:szCs w:val="24"/>
        </w:rPr>
      </w:pPr>
      <w:r>
        <w:rPr>
          <w:rFonts w:eastAsia="Times New Roman"/>
          <w:color w:val="000000"/>
          <w:sz w:val="24"/>
          <w:szCs w:val="24"/>
        </w:rPr>
        <w:t>National MEMBERSHIP COMMITTEE NEWSLETTER</w:t>
      </w:r>
      <w:bookmarkEnd w:id="0"/>
    </w:p>
    <w:p w14:paraId="1F44190B" w14:textId="77777777" w:rsidR="00667E1A" w:rsidRDefault="00667E1A" w:rsidP="00667E1A">
      <w:pPr>
        <w:pStyle w:val="Heading1"/>
        <w:jc w:val="center"/>
        <w:rPr>
          <w:rFonts w:eastAsia="Times New Roman"/>
          <w:color w:val="000000"/>
          <w:sz w:val="24"/>
          <w:szCs w:val="24"/>
        </w:rPr>
      </w:pPr>
      <w:bookmarkStart w:id="1" w:name="_Toc70683166"/>
      <w:r>
        <w:rPr>
          <w:rFonts w:eastAsia="Times New Roman"/>
          <w:color w:val="000000"/>
          <w:sz w:val="24"/>
          <w:szCs w:val="24"/>
        </w:rPr>
        <w:t>December</w:t>
      </w:r>
      <w:r>
        <w:rPr>
          <w:rFonts w:eastAsia="Times New Roman"/>
          <w:color w:val="000000"/>
          <w:sz w:val="24"/>
          <w:szCs w:val="24"/>
        </w:rPr>
        <w:t xml:space="preserve"> 2021</w:t>
      </w:r>
      <w:bookmarkEnd w:id="1"/>
    </w:p>
    <w:p w14:paraId="12817212" w14:textId="77777777" w:rsidR="00667E1A" w:rsidRDefault="00667E1A" w:rsidP="00667E1A">
      <w:pPr>
        <w:rPr>
          <w:rFonts w:ascii="Calibri Light" w:hAnsi="Calibri Light" w:cs="Calibri Light"/>
          <w:color w:val="000000"/>
          <w:sz w:val="24"/>
          <w:szCs w:val="24"/>
        </w:rPr>
      </w:pPr>
    </w:p>
    <w:p w14:paraId="0B01E36D" w14:textId="77777777" w:rsidR="00667E1A" w:rsidRDefault="00667E1A" w:rsidP="00667E1A">
      <w:pPr>
        <w:rPr>
          <w:rFonts w:ascii="Calibri Light" w:hAnsi="Calibri Light" w:cs="Calibri Light"/>
          <w:color w:val="000000"/>
          <w:sz w:val="24"/>
          <w:szCs w:val="24"/>
        </w:rPr>
      </w:pPr>
      <w:r>
        <w:rPr>
          <w:rFonts w:ascii="Calibri Light" w:hAnsi="Calibri Light" w:cs="Calibri Light"/>
          <w:color w:val="000000"/>
          <w:sz w:val="24"/>
          <w:szCs w:val="24"/>
        </w:rPr>
        <w:t>We are thrilled to bring yet another National Membership Monthly Newsletter that has new information, hot off the press, and is chalk-full of information relevant to you and your membership initiatives across your chapter, affiliate, and national efforts! Please file this email as ‘mission-critical’ as you navigate</w:t>
      </w:r>
      <w:r>
        <w:rPr>
          <w:rFonts w:ascii="Calibri Light" w:hAnsi="Calibri Light" w:cs="Calibri Light"/>
          <w:color w:val="000000"/>
          <w:sz w:val="24"/>
          <w:szCs w:val="24"/>
        </w:rPr>
        <w:t xml:space="preserve"> the start of 2022</w:t>
      </w:r>
      <w:r>
        <w:rPr>
          <w:rFonts w:ascii="Calibri Light" w:hAnsi="Calibri Light" w:cs="Calibri Light"/>
          <w:color w:val="000000"/>
          <w:sz w:val="24"/>
          <w:szCs w:val="24"/>
        </w:rPr>
        <w:t>, as it has essential dates, documents, and links for your convenience.</w:t>
      </w:r>
    </w:p>
    <w:p w14:paraId="627E79A1" w14:textId="77777777" w:rsidR="00667E1A" w:rsidRDefault="00667E1A" w:rsidP="00667E1A">
      <w:pPr>
        <w:rPr>
          <w:rFonts w:ascii="Calibri Light" w:hAnsi="Calibri Light" w:cs="Calibri Light"/>
          <w:color w:val="000000"/>
          <w:sz w:val="24"/>
          <w:szCs w:val="24"/>
        </w:rPr>
      </w:pPr>
      <w:r>
        <w:rPr>
          <w:rFonts w:ascii="Calibri Light" w:hAnsi="Calibri Light" w:cs="Calibri Light"/>
          <w:color w:val="000000"/>
          <w:sz w:val="24"/>
          <w:szCs w:val="24"/>
        </w:rPr>
        <w:t xml:space="preserve">Always email </w:t>
      </w:r>
      <w:hyperlink r:id="rId5" w:history="1">
        <w:r>
          <w:rPr>
            <w:rStyle w:val="Hyperlink"/>
            <w:color w:val="000000"/>
            <w:sz w:val="24"/>
            <w:szCs w:val="24"/>
          </w:rPr>
          <w:t>membership@nfb.org</w:t>
        </w:r>
      </w:hyperlink>
      <w:r>
        <w:rPr>
          <w:rFonts w:ascii="Calibri Light" w:hAnsi="Calibri Light" w:cs="Calibri Light"/>
          <w:color w:val="000000"/>
          <w:sz w:val="24"/>
          <w:szCs w:val="24"/>
        </w:rPr>
        <w:t xml:space="preserve"> with any questions or concerns! </w:t>
      </w:r>
    </w:p>
    <w:p w14:paraId="290CF5B3" w14:textId="77777777" w:rsidR="00667E1A" w:rsidRDefault="00667E1A" w:rsidP="00667E1A">
      <w:pPr>
        <w:rPr>
          <w:rFonts w:ascii="Calibri Light" w:hAnsi="Calibri Light" w:cs="Calibri Light"/>
          <w:color w:val="000000"/>
          <w:sz w:val="24"/>
          <w:szCs w:val="24"/>
        </w:rPr>
      </w:pPr>
    </w:p>
    <w:p w14:paraId="713A9031" w14:textId="77777777" w:rsidR="00667E1A" w:rsidRDefault="00667E1A" w:rsidP="00667E1A">
      <w:pPr>
        <w:pStyle w:val="Heading3"/>
        <w:rPr>
          <w:rFonts w:eastAsia="Times New Roman"/>
          <w:color w:val="000000"/>
        </w:rPr>
      </w:pPr>
      <w:bookmarkStart w:id="2" w:name="_Toc70683168"/>
      <w:r>
        <w:rPr>
          <w:rFonts w:eastAsia="Times New Roman"/>
          <w:color w:val="000000"/>
        </w:rPr>
        <w:t>Notes from the National Membership Crew</w:t>
      </w:r>
      <w:bookmarkEnd w:id="2"/>
      <w:r>
        <w:rPr>
          <w:rFonts w:eastAsia="Times New Roman"/>
          <w:color w:val="000000"/>
        </w:rPr>
        <w:t>:</w:t>
      </w:r>
    </w:p>
    <w:p w14:paraId="6EBAA288" w14:textId="77777777" w:rsidR="00667E1A" w:rsidRDefault="00667E1A" w:rsidP="00667E1A">
      <w:pPr>
        <w:ind w:firstLine="720"/>
        <w:rPr>
          <w:rFonts w:ascii="Calibri Light" w:hAnsi="Calibri Light" w:cs="Calibri Light"/>
          <w:color w:val="000000"/>
          <w:sz w:val="24"/>
          <w:szCs w:val="24"/>
        </w:rPr>
      </w:pPr>
      <w:r>
        <w:rPr>
          <w:rFonts w:ascii="Calibri Light" w:hAnsi="Calibri Light" w:cs="Calibri Light"/>
          <w:color w:val="000000"/>
          <w:sz w:val="24"/>
          <w:szCs w:val="24"/>
        </w:rPr>
        <w:t>W</w:t>
      </w:r>
      <w:r>
        <w:rPr>
          <w:rFonts w:ascii="Calibri Light" w:hAnsi="Calibri Light" w:cs="Calibri Light"/>
          <w:color w:val="000000"/>
          <w:sz w:val="24"/>
          <w:szCs w:val="24"/>
        </w:rPr>
        <w:t>ith</w:t>
      </w:r>
      <w:r>
        <w:rPr>
          <w:rFonts w:ascii="Calibri Light" w:hAnsi="Calibri Light" w:cs="Calibri Light"/>
          <w:color w:val="000000"/>
          <w:sz w:val="24"/>
          <w:szCs w:val="24"/>
        </w:rPr>
        <w:t xml:space="preserve"> </w:t>
      </w:r>
      <w:r>
        <w:rPr>
          <w:rFonts w:ascii="Calibri Light" w:hAnsi="Calibri Light" w:cs="Calibri Light"/>
          <w:color w:val="000000"/>
          <w:sz w:val="24"/>
          <w:szCs w:val="24"/>
        </w:rPr>
        <w:t xml:space="preserve">the beginning of 2022 upon us and </w:t>
      </w:r>
      <w:r>
        <w:rPr>
          <w:rFonts w:ascii="Calibri Light" w:hAnsi="Calibri Light" w:cs="Calibri Light"/>
          <w:color w:val="000000"/>
          <w:sz w:val="24"/>
          <w:szCs w:val="24"/>
        </w:rPr>
        <w:t xml:space="preserve">the transformational year of 2021 </w:t>
      </w:r>
      <w:proofErr w:type="gramStart"/>
      <w:r>
        <w:rPr>
          <w:rFonts w:ascii="Calibri Light" w:hAnsi="Calibri Light" w:cs="Calibri Light"/>
          <w:color w:val="000000"/>
          <w:sz w:val="24"/>
          <w:szCs w:val="24"/>
        </w:rPr>
        <w:t>coming to a close</w:t>
      </w:r>
      <w:proofErr w:type="gramEnd"/>
      <w:r>
        <w:rPr>
          <w:rFonts w:ascii="Calibri Light" w:hAnsi="Calibri Light" w:cs="Calibri Light"/>
          <w:color w:val="000000"/>
          <w:sz w:val="24"/>
          <w:szCs w:val="24"/>
        </w:rPr>
        <w:t xml:space="preserve"> sooner than we might have expected, we are center</w:t>
      </w:r>
      <w:r>
        <w:rPr>
          <w:rFonts w:ascii="Calibri Light" w:hAnsi="Calibri Light" w:cs="Calibri Light"/>
          <w:color w:val="000000"/>
          <w:sz w:val="24"/>
          <w:szCs w:val="24"/>
        </w:rPr>
        <w:t>ing</w:t>
      </w:r>
      <w:r>
        <w:rPr>
          <w:rFonts w:ascii="Calibri Light" w:hAnsi="Calibri Light" w:cs="Calibri Light"/>
          <w:color w:val="000000"/>
          <w:sz w:val="24"/>
          <w:szCs w:val="24"/>
        </w:rPr>
        <w:t xml:space="preserve"> our energy toward 2022 and the priorities set forth by President Riccobono and the rest of our Federation family.</w:t>
      </w:r>
    </w:p>
    <w:p w14:paraId="08FA29A1" w14:textId="77777777" w:rsidR="00667E1A" w:rsidRDefault="00667E1A" w:rsidP="00667E1A">
      <w:pPr>
        <w:rPr>
          <w:rFonts w:ascii="Calibri Light" w:hAnsi="Calibri Light" w:cs="Calibri Light"/>
          <w:color w:val="000000"/>
          <w:sz w:val="24"/>
          <w:szCs w:val="24"/>
        </w:rPr>
      </w:pPr>
    </w:p>
    <w:p w14:paraId="001BC076" w14:textId="77777777" w:rsidR="00667E1A" w:rsidRDefault="00667E1A" w:rsidP="00667E1A">
      <w:pPr>
        <w:pStyle w:val="Heading2"/>
        <w:rPr>
          <w:rFonts w:eastAsia="Times New Roman"/>
          <w:color w:val="000000"/>
          <w:sz w:val="24"/>
          <w:szCs w:val="24"/>
        </w:rPr>
      </w:pPr>
      <w:bookmarkStart w:id="3" w:name="_Toc70683175"/>
      <w:r>
        <w:rPr>
          <w:rFonts w:eastAsia="Times New Roman"/>
          <w:color w:val="000000"/>
          <w:sz w:val="24"/>
          <w:szCs w:val="24"/>
        </w:rPr>
        <w:t xml:space="preserve">Important </w:t>
      </w:r>
      <w:bookmarkEnd w:id="3"/>
      <w:r>
        <w:rPr>
          <w:rFonts w:eastAsia="Times New Roman"/>
          <w:color w:val="000000"/>
          <w:sz w:val="24"/>
          <w:szCs w:val="24"/>
        </w:rPr>
        <w:t>Dates:</w:t>
      </w:r>
    </w:p>
    <w:p w14:paraId="43B32078" w14:textId="2ABE7D43" w:rsidR="00667E1A" w:rsidRDefault="00667E1A" w:rsidP="00667E1A">
      <w:bookmarkStart w:id="4" w:name="_Toc70683170"/>
      <w:r w:rsidRPr="00667E1A">
        <w:t xml:space="preserve">•Tuesday, January 4, </w:t>
      </w:r>
      <w:r w:rsidR="00A86C96">
        <w:t xml:space="preserve">2022 </w:t>
      </w:r>
      <w:r w:rsidRPr="00667E1A">
        <w:t>8:00 p.m. eastern</w:t>
      </w:r>
      <w:r w:rsidR="00D619B7">
        <w:t>:</w:t>
      </w:r>
      <w:r>
        <w:t xml:space="preserve"> Upcoming presidential release</w:t>
      </w:r>
    </w:p>
    <w:p w14:paraId="33260972" w14:textId="46B86EB8" w:rsidR="00667E1A" w:rsidRPr="00183719" w:rsidRDefault="00667E1A" w:rsidP="00667E1A">
      <w:pPr>
        <w:pStyle w:val="Body"/>
        <w:numPr>
          <w:ilvl w:val="0"/>
          <w:numId w:val="2"/>
        </w:numPr>
        <w:rPr>
          <w:rFonts w:cs="Calibri"/>
          <w:sz w:val="24"/>
          <w:szCs w:val="24"/>
        </w:rPr>
      </w:pPr>
      <w:r w:rsidRPr="00183719">
        <w:rPr>
          <w:rFonts w:cs="Calibri"/>
          <w:sz w:val="24"/>
          <w:szCs w:val="24"/>
        </w:rPr>
        <w:t>Thursday, January 20, 2022</w:t>
      </w:r>
      <w:r>
        <w:rPr>
          <w:rFonts w:cs="Calibri"/>
          <w:sz w:val="24"/>
          <w:szCs w:val="24"/>
        </w:rPr>
        <w:t>,</w:t>
      </w:r>
      <w:r w:rsidRPr="00183719">
        <w:rPr>
          <w:rFonts w:cs="Calibri"/>
          <w:sz w:val="24"/>
          <w:szCs w:val="24"/>
        </w:rPr>
        <w:t xml:space="preserve"> 8:00 p.</w:t>
      </w:r>
      <w:r w:rsidR="00D619B7">
        <w:rPr>
          <w:rFonts w:cs="Calibri"/>
          <w:sz w:val="24"/>
          <w:szCs w:val="24"/>
        </w:rPr>
        <w:t>m. eastern:</w:t>
      </w:r>
      <w:r w:rsidRPr="00183719">
        <w:rPr>
          <w:rFonts w:cs="Calibri"/>
          <w:sz w:val="24"/>
          <w:szCs w:val="24"/>
        </w:rPr>
        <w:t xml:space="preserve"> </w:t>
      </w:r>
      <w:r w:rsidR="00D619B7">
        <w:rPr>
          <w:rFonts w:cs="Calibri"/>
          <w:sz w:val="24"/>
          <w:szCs w:val="24"/>
        </w:rPr>
        <w:t xml:space="preserve">Chapter president call; </w:t>
      </w:r>
      <w:r>
        <w:rPr>
          <w:rFonts w:cs="Calibri"/>
          <w:sz w:val="24"/>
          <w:szCs w:val="24"/>
        </w:rPr>
        <w:t>a</w:t>
      </w:r>
      <w:r w:rsidRPr="00183719">
        <w:rPr>
          <w:rFonts w:cs="Calibri"/>
          <w:sz w:val="24"/>
          <w:szCs w:val="24"/>
        </w:rPr>
        <w:t>dvocacy throughout the year + scholarship</w:t>
      </w:r>
    </w:p>
    <w:p w14:paraId="5545275D" w14:textId="07CE1CBE" w:rsidR="00667E1A" w:rsidRDefault="00667E1A" w:rsidP="00667E1A">
      <w:pPr>
        <w:pStyle w:val="Body"/>
        <w:numPr>
          <w:ilvl w:val="0"/>
          <w:numId w:val="2"/>
        </w:numPr>
        <w:rPr>
          <w:rFonts w:cs="Calibri"/>
          <w:sz w:val="24"/>
          <w:szCs w:val="24"/>
        </w:rPr>
      </w:pPr>
      <w:r w:rsidRPr="00183719">
        <w:rPr>
          <w:rFonts w:cs="Calibri"/>
          <w:sz w:val="24"/>
          <w:szCs w:val="24"/>
        </w:rPr>
        <w:t>Sunday, January 23, 2022</w:t>
      </w:r>
      <w:r>
        <w:rPr>
          <w:rFonts w:cs="Calibri"/>
          <w:sz w:val="24"/>
          <w:szCs w:val="24"/>
        </w:rPr>
        <w:t>,</w:t>
      </w:r>
      <w:r w:rsidRPr="00183719">
        <w:rPr>
          <w:rFonts w:cs="Calibri"/>
          <w:sz w:val="24"/>
          <w:szCs w:val="24"/>
        </w:rPr>
        <w:t xml:space="preserve"> 8:00 p.m.</w:t>
      </w:r>
      <w:r>
        <w:rPr>
          <w:rFonts w:cs="Calibri"/>
          <w:sz w:val="24"/>
          <w:szCs w:val="24"/>
        </w:rPr>
        <w:t>,</w:t>
      </w:r>
      <w:r w:rsidRPr="00183719">
        <w:rPr>
          <w:rFonts w:cs="Calibri"/>
          <w:sz w:val="24"/>
          <w:szCs w:val="24"/>
        </w:rPr>
        <w:t xml:space="preserve"> eastern: </w:t>
      </w:r>
      <w:r w:rsidR="00D619B7">
        <w:rPr>
          <w:rFonts w:cs="Calibri"/>
          <w:sz w:val="24"/>
          <w:szCs w:val="24"/>
        </w:rPr>
        <w:t xml:space="preserve">Chapter president call; </w:t>
      </w:r>
      <w:r>
        <w:rPr>
          <w:rFonts w:cs="Calibri"/>
          <w:sz w:val="24"/>
          <w:szCs w:val="24"/>
        </w:rPr>
        <w:t>a</w:t>
      </w:r>
      <w:r w:rsidRPr="00183719">
        <w:rPr>
          <w:rFonts w:cs="Calibri"/>
          <w:sz w:val="24"/>
          <w:szCs w:val="24"/>
        </w:rPr>
        <w:t>dvocacy throughout the year + scholarship</w:t>
      </w:r>
    </w:p>
    <w:p w14:paraId="29F5E1F3" w14:textId="41AE449B" w:rsidR="00D619B7" w:rsidRPr="001909D0" w:rsidRDefault="00D619B7" w:rsidP="00D619B7">
      <w:pPr>
        <w:pStyle w:val="Default"/>
        <w:numPr>
          <w:ilvl w:val="0"/>
          <w:numId w:val="2"/>
        </w:numPr>
        <w:spacing w:before="0" w:line="240" w:lineRule="auto"/>
        <w:rPr>
          <w:rFonts w:ascii="Calibri" w:eastAsia="Calibri" w:hAnsi="Calibri" w:cs="Calibri"/>
        </w:rPr>
      </w:pPr>
      <w:r w:rsidRPr="001909D0">
        <w:rPr>
          <w:rFonts w:ascii="Calibri" w:hAnsi="Calibri"/>
          <w:szCs w:val="26"/>
        </w:rPr>
        <w:t>Wednesday, February 23, 2022</w:t>
      </w:r>
      <w:r>
        <w:rPr>
          <w:rFonts w:ascii="Calibri" w:hAnsi="Calibri"/>
          <w:szCs w:val="26"/>
        </w:rPr>
        <w:t>,</w:t>
      </w:r>
      <w:r w:rsidRPr="001909D0">
        <w:rPr>
          <w:rFonts w:ascii="Calibri" w:hAnsi="Calibri"/>
          <w:szCs w:val="26"/>
        </w:rPr>
        <w:t xml:space="preserve"> at 8:00 p.m.</w:t>
      </w:r>
      <w:r>
        <w:rPr>
          <w:rFonts w:ascii="Calibri" w:hAnsi="Calibri"/>
          <w:szCs w:val="26"/>
        </w:rPr>
        <w:t>,</w:t>
      </w:r>
      <w:r w:rsidRPr="001909D0">
        <w:rPr>
          <w:rFonts w:ascii="Calibri" w:hAnsi="Calibri"/>
          <w:szCs w:val="26"/>
        </w:rPr>
        <w:t xml:space="preserve"> eastern: </w:t>
      </w:r>
      <w:r>
        <w:rPr>
          <w:rFonts w:ascii="Calibri" w:hAnsi="Calibri"/>
          <w:szCs w:val="26"/>
        </w:rPr>
        <w:t xml:space="preserve">Open house gathering call; </w:t>
      </w:r>
      <w:r>
        <w:rPr>
          <w:rFonts w:ascii="Calibri" w:hAnsi="Calibri"/>
          <w:szCs w:val="26"/>
        </w:rPr>
        <w:t>p</w:t>
      </w:r>
      <w:r w:rsidRPr="001909D0">
        <w:rPr>
          <w:rFonts w:ascii="Calibri" w:hAnsi="Calibri"/>
          <w:szCs w:val="26"/>
        </w:rPr>
        <w:t>ost-2021/pre-scholarship</w:t>
      </w:r>
    </w:p>
    <w:p w14:paraId="2E63F8E6" w14:textId="77777777" w:rsidR="00667E1A" w:rsidRDefault="00667E1A" w:rsidP="00667E1A">
      <w:pPr>
        <w:pStyle w:val="Heading2"/>
        <w:rPr>
          <w:rFonts w:eastAsia="Times New Roman"/>
          <w:color w:val="000000"/>
          <w:sz w:val="24"/>
          <w:szCs w:val="24"/>
        </w:rPr>
      </w:pPr>
    </w:p>
    <w:p w14:paraId="39BDB96B" w14:textId="77777777" w:rsidR="00667E1A" w:rsidRDefault="00667E1A" w:rsidP="00667E1A">
      <w:pPr>
        <w:pStyle w:val="Heading2"/>
        <w:rPr>
          <w:rFonts w:eastAsia="Times New Roman"/>
          <w:color w:val="000000"/>
          <w:sz w:val="24"/>
          <w:szCs w:val="24"/>
        </w:rPr>
      </w:pPr>
      <w:r>
        <w:rPr>
          <w:rFonts w:eastAsia="Times New Roman"/>
          <w:color w:val="000000"/>
          <w:sz w:val="24"/>
          <w:szCs w:val="24"/>
        </w:rPr>
        <w:t xml:space="preserve">Relevant </w:t>
      </w:r>
      <w:bookmarkEnd w:id="4"/>
      <w:r>
        <w:rPr>
          <w:rFonts w:eastAsia="Times New Roman"/>
          <w:color w:val="000000"/>
          <w:sz w:val="24"/>
          <w:szCs w:val="24"/>
        </w:rPr>
        <w:t>Documents and Links:</w:t>
      </w:r>
    </w:p>
    <w:p w14:paraId="3E7F2353" w14:textId="77777777" w:rsidR="00667E1A" w:rsidRDefault="00667E1A" w:rsidP="00667E1A">
      <w:pPr>
        <w:rPr>
          <w:rFonts w:ascii="Calibri Light" w:hAnsi="Calibri Light" w:cs="Calibri Light"/>
          <w:color w:val="000000"/>
          <w:sz w:val="24"/>
          <w:szCs w:val="24"/>
        </w:rPr>
      </w:pPr>
      <w:r>
        <w:rPr>
          <w:rFonts w:ascii="Calibri Light" w:hAnsi="Calibri Light" w:cs="Calibri Light"/>
          <w:color w:val="000000"/>
          <w:sz w:val="24"/>
          <w:szCs w:val="24"/>
        </w:rPr>
        <w:t>You asked, and we delivered! In having received multiple inquiries for many of the same resources, we decided to put them all in one convenient location for you. We will distribute these on a routine basis, so you have the latest and greatest at your fingertips. Please find attached the latest and greatest versions of relevant membership-specific documents.</w:t>
      </w:r>
    </w:p>
    <w:p w14:paraId="2E7AFEBF" w14:textId="77777777" w:rsidR="00667E1A" w:rsidRDefault="00667E1A" w:rsidP="00667E1A">
      <w:pPr>
        <w:rPr>
          <w:rFonts w:ascii="Calibri Light" w:hAnsi="Calibri Light" w:cs="Calibri Light"/>
          <w:color w:val="000000"/>
          <w:sz w:val="24"/>
          <w:szCs w:val="24"/>
        </w:rPr>
      </w:pPr>
    </w:p>
    <w:p w14:paraId="3F8BA5D3" w14:textId="77777777" w:rsidR="00667E1A" w:rsidRDefault="00667E1A" w:rsidP="00667E1A">
      <w:pPr>
        <w:pStyle w:val="Heading3"/>
        <w:rPr>
          <w:rFonts w:eastAsia="Times New Roman"/>
          <w:color w:val="000000"/>
        </w:rPr>
      </w:pPr>
      <w:r>
        <w:rPr>
          <w:rFonts w:eastAsia="Times New Roman"/>
          <w:color w:val="000000"/>
        </w:rPr>
        <w:t>Upcoming Chapter Presidents Meetings:</w:t>
      </w:r>
    </w:p>
    <w:p w14:paraId="2DC34A7B" w14:textId="0C5628B3" w:rsidR="00667E1A" w:rsidRDefault="00667E1A" w:rsidP="00667E1A">
      <w:pPr>
        <w:rPr>
          <w:rFonts w:ascii="Calibri Light" w:hAnsi="Calibri Light" w:cs="Calibri Light"/>
          <w:color w:val="000000"/>
          <w:sz w:val="24"/>
          <w:szCs w:val="24"/>
        </w:rPr>
      </w:pPr>
      <w:r>
        <w:rPr>
          <w:rFonts w:ascii="Calibri Light" w:hAnsi="Calibri Light" w:cs="Calibri Light"/>
          <w:color w:val="000000"/>
          <w:sz w:val="24"/>
          <w:szCs w:val="24"/>
        </w:rPr>
        <w:t>Find attached the toolkit which includes all chapter president call dates for 202</w:t>
      </w:r>
      <w:r w:rsidR="00D619B7">
        <w:rPr>
          <w:rFonts w:ascii="Calibri Light" w:hAnsi="Calibri Light" w:cs="Calibri Light"/>
          <w:color w:val="000000"/>
          <w:sz w:val="24"/>
          <w:szCs w:val="24"/>
        </w:rPr>
        <w:t>2</w:t>
      </w:r>
      <w:r>
        <w:rPr>
          <w:rFonts w:ascii="Calibri Light" w:hAnsi="Calibri Light" w:cs="Calibri Light"/>
          <w:color w:val="000000"/>
          <w:sz w:val="24"/>
          <w:szCs w:val="24"/>
        </w:rPr>
        <w:t xml:space="preserve">, along with their relevant Zoom links. For those affiliate leaders who have chapter presidents within your affiliate without access to email, we appreciate your support in getting word out to those leaders so they, too, can benefit from these calls. We </w:t>
      </w:r>
      <w:r w:rsidR="00D619B7">
        <w:rPr>
          <w:rFonts w:ascii="Calibri Light" w:hAnsi="Calibri Light" w:cs="Calibri Light"/>
          <w:color w:val="000000"/>
          <w:sz w:val="24"/>
          <w:szCs w:val="24"/>
        </w:rPr>
        <w:t xml:space="preserve">thank you for reaching out with suggestions for discussion topics you wanted to see during our chapter president calls, and we are pleased we can make these calls relevant and exciting for you in your work with the Federation. To accommodate more schedules and participants, we have decided to hold chapter presidents </w:t>
      </w:r>
      <w:r w:rsidR="00D619B7">
        <w:rPr>
          <w:rFonts w:ascii="Calibri Light" w:hAnsi="Calibri Light" w:cs="Calibri Light"/>
          <w:color w:val="000000"/>
          <w:sz w:val="24"/>
          <w:szCs w:val="24"/>
        </w:rPr>
        <w:lastRenderedPageBreak/>
        <w:t xml:space="preserve">calls twice quarterly. You can see the first dates below, as well as the rest of the dates and information </w:t>
      </w:r>
      <w:r w:rsidR="00412542">
        <w:rPr>
          <w:rFonts w:ascii="Calibri Light" w:hAnsi="Calibri Light" w:cs="Calibri Light"/>
          <w:color w:val="000000"/>
          <w:sz w:val="24"/>
          <w:szCs w:val="24"/>
        </w:rPr>
        <w:t xml:space="preserve">for 2022 </w:t>
      </w:r>
      <w:r w:rsidR="00D619B7">
        <w:rPr>
          <w:rFonts w:ascii="Calibri Light" w:hAnsi="Calibri Light" w:cs="Calibri Light"/>
          <w:color w:val="000000"/>
          <w:sz w:val="24"/>
          <w:szCs w:val="24"/>
        </w:rPr>
        <w:t xml:space="preserve">in the attached document entitled </w:t>
      </w:r>
      <w:r>
        <w:rPr>
          <w:rFonts w:ascii="Calibri Light" w:hAnsi="Calibri Light" w:cs="Calibri Light"/>
          <w:color w:val="000000"/>
          <w:sz w:val="24"/>
          <w:szCs w:val="24"/>
        </w:rPr>
        <w:t>“</w:t>
      </w:r>
      <w:r w:rsidR="00D619B7" w:rsidRPr="00D619B7">
        <w:rPr>
          <w:rFonts w:ascii="Calibri Light" w:hAnsi="Calibri Light" w:cs="Calibri Light"/>
          <w:color w:val="000000"/>
          <w:sz w:val="24"/>
          <w:szCs w:val="24"/>
        </w:rPr>
        <w:t>OOTP-Membership-2022 Chapter Presidents Call Information</w:t>
      </w:r>
      <w:r>
        <w:rPr>
          <w:rFonts w:ascii="Calibri Light" w:hAnsi="Calibri Light" w:cs="Calibri Light"/>
          <w:color w:val="000000"/>
          <w:sz w:val="24"/>
          <w:szCs w:val="24"/>
        </w:rPr>
        <w:t>”.</w:t>
      </w:r>
      <w:r w:rsidR="00412542">
        <w:rPr>
          <w:rFonts w:ascii="Calibri Light" w:hAnsi="Calibri Light" w:cs="Calibri Light"/>
          <w:color w:val="000000"/>
          <w:sz w:val="24"/>
          <w:szCs w:val="24"/>
        </w:rPr>
        <w:t xml:space="preserve"> Please look through the attached document and add the dates to your calendars and distribute to your affiliate chapter presidents and membership coordinators so we can all best build the Federation together.</w:t>
      </w:r>
    </w:p>
    <w:p w14:paraId="7973D50F" w14:textId="77777777" w:rsidR="00412542" w:rsidRPr="00183719" w:rsidRDefault="00412542" w:rsidP="00412542">
      <w:pPr>
        <w:pStyle w:val="Body"/>
        <w:numPr>
          <w:ilvl w:val="0"/>
          <w:numId w:val="2"/>
        </w:numPr>
        <w:rPr>
          <w:rFonts w:cs="Calibri"/>
          <w:sz w:val="24"/>
          <w:szCs w:val="24"/>
        </w:rPr>
      </w:pPr>
      <w:r w:rsidRPr="00183719">
        <w:rPr>
          <w:rFonts w:cs="Calibri"/>
          <w:sz w:val="24"/>
          <w:szCs w:val="24"/>
        </w:rPr>
        <w:t>Thursday, January 20, 2022</w:t>
      </w:r>
      <w:r>
        <w:rPr>
          <w:rFonts w:cs="Calibri"/>
          <w:sz w:val="24"/>
          <w:szCs w:val="24"/>
        </w:rPr>
        <w:t>,</w:t>
      </w:r>
      <w:r w:rsidRPr="00183719">
        <w:rPr>
          <w:rFonts w:cs="Calibri"/>
          <w:sz w:val="24"/>
          <w:szCs w:val="24"/>
        </w:rPr>
        <w:t xml:space="preserve"> 8:00 p.</w:t>
      </w:r>
      <w:r>
        <w:rPr>
          <w:rFonts w:cs="Calibri"/>
          <w:sz w:val="24"/>
          <w:szCs w:val="24"/>
        </w:rPr>
        <w:t>m. eastern:</w:t>
      </w:r>
      <w:r w:rsidRPr="00183719">
        <w:rPr>
          <w:rFonts w:cs="Calibri"/>
          <w:sz w:val="24"/>
          <w:szCs w:val="24"/>
        </w:rPr>
        <w:t xml:space="preserve"> </w:t>
      </w:r>
      <w:r>
        <w:rPr>
          <w:rFonts w:cs="Calibri"/>
          <w:sz w:val="24"/>
          <w:szCs w:val="24"/>
        </w:rPr>
        <w:t>Chapter president call; a</w:t>
      </w:r>
      <w:r w:rsidRPr="00183719">
        <w:rPr>
          <w:rFonts w:cs="Calibri"/>
          <w:sz w:val="24"/>
          <w:szCs w:val="24"/>
        </w:rPr>
        <w:t>dvocacy throughout the year + scholarship</w:t>
      </w:r>
    </w:p>
    <w:p w14:paraId="6BC18766" w14:textId="77777777" w:rsidR="00412542" w:rsidRDefault="00412542" w:rsidP="00412542">
      <w:pPr>
        <w:pStyle w:val="Body"/>
        <w:numPr>
          <w:ilvl w:val="0"/>
          <w:numId w:val="2"/>
        </w:numPr>
        <w:rPr>
          <w:rFonts w:cs="Calibri"/>
          <w:sz w:val="24"/>
          <w:szCs w:val="24"/>
        </w:rPr>
      </w:pPr>
      <w:r w:rsidRPr="00183719">
        <w:rPr>
          <w:rFonts w:cs="Calibri"/>
          <w:sz w:val="24"/>
          <w:szCs w:val="24"/>
        </w:rPr>
        <w:t>Sunday, January 23, 2022</w:t>
      </w:r>
      <w:r>
        <w:rPr>
          <w:rFonts w:cs="Calibri"/>
          <w:sz w:val="24"/>
          <w:szCs w:val="24"/>
        </w:rPr>
        <w:t>,</w:t>
      </w:r>
      <w:r w:rsidRPr="00183719">
        <w:rPr>
          <w:rFonts w:cs="Calibri"/>
          <w:sz w:val="24"/>
          <w:szCs w:val="24"/>
        </w:rPr>
        <w:t xml:space="preserve"> 8:00 p.m.</w:t>
      </w:r>
      <w:r>
        <w:rPr>
          <w:rFonts w:cs="Calibri"/>
          <w:sz w:val="24"/>
          <w:szCs w:val="24"/>
        </w:rPr>
        <w:t>,</w:t>
      </w:r>
      <w:r w:rsidRPr="00183719">
        <w:rPr>
          <w:rFonts w:cs="Calibri"/>
          <w:sz w:val="24"/>
          <w:szCs w:val="24"/>
        </w:rPr>
        <w:t xml:space="preserve"> eastern: </w:t>
      </w:r>
      <w:r>
        <w:rPr>
          <w:rFonts w:cs="Calibri"/>
          <w:sz w:val="24"/>
          <w:szCs w:val="24"/>
        </w:rPr>
        <w:t>Chapter president call; a</w:t>
      </w:r>
      <w:r w:rsidRPr="00183719">
        <w:rPr>
          <w:rFonts w:cs="Calibri"/>
          <w:sz w:val="24"/>
          <w:szCs w:val="24"/>
        </w:rPr>
        <w:t>dvocacy throughout the year + scholarship</w:t>
      </w:r>
    </w:p>
    <w:p w14:paraId="4A4337F4" w14:textId="77777777" w:rsidR="00D619B7" w:rsidRDefault="00D619B7" w:rsidP="00667E1A">
      <w:pPr>
        <w:rPr>
          <w:rFonts w:ascii="Calibri Light" w:hAnsi="Calibri Light" w:cs="Calibri Light"/>
          <w:color w:val="000000"/>
          <w:sz w:val="24"/>
          <w:szCs w:val="24"/>
        </w:rPr>
      </w:pPr>
    </w:p>
    <w:p w14:paraId="02B8D034" w14:textId="4EFFCE74" w:rsidR="00667E1A" w:rsidRDefault="00667E1A" w:rsidP="00667E1A">
      <w:pPr>
        <w:pStyle w:val="Heading3"/>
        <w:rPr>
          <w:rFonts w:eastAsia="Times New Roman"/>
          <w:color w:val="000000"/>
        </w:rPr>
      </w:pPr>
      <w:r>
        <w:rPr>
          <w:rFonts w:eastAsia="Times New Roman"/>
          <w:color w:val="000000"/>
        </w:rPr>
        <w:t>Upcoming Open House</w:t>
      </w:r>
      <w:r w:rsidR="00412542">
        <w:rPr>
          <w:rFonts w:eastAsia="Times New Roman"/>
          <w:color w:val="000000"/>
        </w:rPr>
        <w:t xml:space="preserve"> Gathering Call</w:t>
      </w:r>
      <w:r>
        <w:rPr>
          <w:rFonts w:eastAsia="Times New Roman"/>
          <w:color w:val="000000"/>
        </w:rPr>
        <w:t>:</w:t>
      </w:r>
    </w:p>
    <w:p w14:paraId="071800F5" w14:textId="6464A500" w:rsidR="00667E1A" w:rsidRDefault="00667E1A" w:rsidP="00667E1A">
      <w:pPr>
        <w:rPr>
          <w:rFonts w:ascii="Calibri Light" w:hAnsi="Calibri Light" w:cs="Calibri Light"/>
          <w:color w:val="000000"/>
          <w:sz w:val="24"/>
          <w:szCs w:val="24"/>
        </w:rPr>
      </w:pPr>
      <w:r>
        <w:rPr>
          <w:rFonts w:ascii="Calibri Light" w:hAnsi="Calibri Light" w:cs="Calibri Light"/>
          <w:color w:val="000000"/>
          <w:sz w:val="24"/>
          <w:szCs w:val="24"/>
        </w:rPr>
        <w:t xml:space="preserve">Find attached the latest </w:t>
      </w:r>
      <w:r w:rsidR="00412542">
        <w:rPr>
          <w:rFonts w:ascii="Calibri Light" w:hAnsi="Calibri Light" w:cs="Calibri Light"/>
          <w:color w:val="000000"/>
          <w:sz w:val="24"/>
          <w:szCs w:val="24"/>
        </w:rPr>
        <w:t>o</w:t>
      </w:r>
      <w:r>
        <w:rPr>
          <w:rFonts w:ascii="Calibri Light" w:hAnsi="Calibri Light" w:cs="Calibri Light"/>
          <w:color w:val="000000"/>
          <w:sz w:val="24"/>
          <w:szCs w:val="24"/>
        </w:rPr>
        <w:t xml:space="preserve">pen </w:t>
      </w:r>
      <w:r w:rsidR="00412542">
        <w:rPr>
          <w:rFonts w:ascii="Calibri Light" w:hAnsi="Calibri Light" w:cs="Calibri Light"/>
          <w:color w:val="000000"/>
          <w:sz w:val="24"/>
          <w:szCs w:val="24"/>
        </w:rPr>
        <w:t>h</w:t>
      </w:r>
      <w:r>
        <w:rPr>
          <w:rFonts w:ascii="Calibri Light" w:hAnsi="Calibri Light" w:cs="Calibri Light"/>
          <w:color w:val="000000"/>
          <w:sz w:val="24"/>
          <w:szCs w:val="24"/>
        </w:rPr>
        <w:t xml:space="preserve">ouse </w:t>
      </w:r>
      <w:r w:rsidR="00412542">
        <w:rPr>
          <w:rFonts w:ascii="Calibri Light" w:hAnsi="Calibri Light" w:cs="Calibri Light"/>
          <w:color w:val="000000"/>
          <w:sz w:val="24"/>
          <w:szCs w:val="24"/>
        </w:rPr>
        <w:t>gathering call mini t</w:t>
      </w:r>
      <w:r>
        <w:rPr>
          <w:rFonts w:ascii="Calibri Light" w:hAnsi="Calibri Light" w:cs="Calibri Light"/>
          <w:color w:val="000000"/>
          <w:sz w:val="24"/>
          <w:szCs w:val="24"/>
        </w:rPr>
        <w:t>oolkit to receive access to recommended social media posts and emails you as leaders can use to recruit interested new members for our upcoming open house</w:t>
      </w:r>
      <w:r w:rsidR="00412542">
        <w:rPr>
          <w:rFonts w:ascii="Calibri Light" w:hAnsi="Calibri Light" w:cs="Calibri Light"/>
          <w:color w:val="000000"/>
          <w:sz w:val="24"/>
          <w:szCs w:val="24"/>
        </w:rPr>
        <w:t xml:space="preserve"> gathering calls</w:t>
      </w:r>
      <w:r>
        <w:rPr>
          <w:rFonts w:ascii="Calibri Light" w:hAnsi="Calibri Light" w:cs="Calibri Light"/>
          <w:color w:val="000000"/>
          <w:sz w:val="24"/>
          <w:szCs w:val="24"/>
        </w:rPr>
        <w:t>. This toolkit also has the dates of all the open houses for perspective members listed</w:t>
      </w:r>
      <w:r w:rsidR="00412542">
        <w:rPr>
          <w:rFonts w:ascii="Calibri Light" w:hAnsi="Calibri Light" w:cs="Calibri Light"/>
          <w:color w:val="000000"/>
          <w:sz w:val="24"/>
          <w:szCs w:val="24"/>
        </w:rPr>
        <w:t xml:space="preserve"> for 2022</w:t>
      </w:r>
      <w:r>
        <w:rPr>
          <w:rFonts w:ascii="Calibri Light" w:hAnsi="Calibri Light" w:cs="Calibri Light"/>
          <w:color w:val="000000"/>
          <w:sz w:val="24"/>
          <w:szCs w:val="24"/>
        </w:rPr>
        <w:t xml:space="preserve">, along with the link to </w:t>
      </w:r>
      <w:hyperlink r:id="rId6" w:history="1">
        <w:r>
          <w:rPr>
            <w:rStyle w:val="Hyperlink"/>
            <w:color w:val="000000"/>
            <w:sz w:val="24"/>
            <w:szCs w:val="24"/>
          </w:rPr>
          <w:t>register</w:t>
        </w:r>
      </w:hyperlink>
      <w:r>
        <w:rPr>
          <w:rFonts w:ascii="Calibri Light" w:hAnsi="Calibri Light" w:cs="Calibri Light"/>
          <w:color w:val="000000"/>
          <w:sz w:val="24"/>
          <w:szCs w:val="24"/>
        </w:rPr>
        <w:t>.</w:t>
      </w:r>
    </w:p>
    <w:p w14:paraId="22FC2C69" w14:textId="215717CF" w:rsidR="00412542" w:rsidRPr="00412542" w:rsidRDefault="00412542" w:rsidP="00B73D52">
      <w:pPr>
        <w:pStyle w:val="Default"/>
        <w:numPr>
          <w:ilvl w:val="0"/>
          <w:numId w:val="3"/>
        </w:numPr>
        <w:spacing w:before="0" w:line="240" w:lineRule="auto"/>
        <w:rPr>
          <w:rFonts w:ascii="Calibri Light" w:hAnsi="Calibri Light" w:cs="Calibri Light"/>
        </w:rPr>
      </w:pPr>
      <w:r w:rsidRPr="00412542">
        <w:rPr>
          <w:rFonts w:ascii="Calibri" w:hAnsi="Calibri"/>
          <w:szCs w:val="26"/>
        </w:rPr>
        <w:t>Wednesday, February 23, 2022, at 8:00 p.m., eastern</w:t>
      </w:r>
    </w:p>
    <w:p w14:paraId="269B56DB" w14:textId="77777777" w:rsidR="00412542" w:rsidRDefault="00412542" w:rsidP="00667E1A">
      <w:pPr>
        <w:rPr>
          <w:rFonts w:ascii="Calibri Light" w:hAnsi="Calibri Light" w:cs="Calibri Light"/>
          <w:color w:val="000000"/>
          <w:sz w:val="24"/>
          <w:szCs w:val="24"/>
        </w:rPr>
      </w:pPr>
    </w:p>
    <w:p w14:paraId="396EFB6D" w14:textId="77777777" w:rsidR="00667E1A" w:rsidRDefault="00667E1A" w:rsidP="00667E1A">
      <w:pPr>
        <w:pStyle w:val="Heading3"/>
        <w:rPr>
          <w:rFonts w:eastAsia="Times New Roman"/>
          <w:color w:val="000000"/>
        </w:rPr>
      </w:pPr>
      <w:r>
        <w:rPr>
          <w:rFonts w:eastAsia="Times New Roman"/>
          <w:color w:val="000000"/>
        </w:rPr>
        <w:t>New Member Onboarding Process Update:</w:t>
      </w:r>
    </w:p>
    <w:p w14:paraId="71B05FA2" w14:textId="77777777" w:rsidR="00667E1A" w:rsidRDefault="00667E1A" w:rsidP="00667E1A">
      <w:pPr>
        <w:rPr>
          <w:rFonts w:ascii="Calibri Light" w:hAnsi="Calibri Light" w:cs="Calibri Light"/>
          <w:color w:val="000000"/>
          <w:sz w:val="24"/>
          <w:szCs w:val="24"/>
        </w:rPr>
      </w:pPr>
      <w:r>
        <w:rPr>
          <w:rFonts w:ascii="Calibri Light" w:hAnsi="Calibri Light" w:cs="Calibri Light"/>
          <w:color w:val="000000"/>
          <w:sz w:val="24"/>
          <w:szCs w:val="24"/>
        </w:rPr>
        <w:t xml:space="preserve">              With a couple years of our new member onboarding process under our belt, we took the feedback given to us by yourselves, as well as new members, and we have improved upon the new member onboarding process, both for you, as well as for any new members you will be welcoming in the future. Given the feedback we received, we have altered the documents we are sending new members, which you can read all about in the attached onboarding outline. We have also created a new form which should be far easier to handle than what had been in place. As a bonus, it is also a far easier link to remember. Please note that the process itself is not terribly different. The primary differences can be found in the new form, as well as the updated contents of the new member packets new members will be receiving. </w:t>
      </w:r>
      <w:proofErr w:type="gramStart"/>
      <w:r>
        <w:rPr>
          <w:rFonts w:ascii="Calibri Light" w:hAnsi="Calibri Light" w:cs="Calibri Light"/>
          <w:color w:val="000000"/>
          <w:sz w:val="24"/>
          <w:szCs w:val="24"/>
        </w:rPr>
        <w:t>In the near future</w:t>
      </w:r>
      <w:proofErr w:type="gramEnd"/>
      <w:r>
        <w:rPr>
          <w:rFonts w:ascii="Calibri Light" w:hAnsi="Calibri Light" w:cs="Calibri Light"/>
          <w:color w:val="000000"/>
          <w:sz w:val="24"/>
          <w:szCs w:val="24"/>
        </w:rPr>
        <w:t>, we will be expanding our ability to onboard Spanish speakers and make sure that one of the most commonly spoken languages in our nation will be included in our onboarding process. This is to further President Riccobono and the Federation’s efforts in becoming a more diverse, inclusive movement, and so we can serve those who might find language to be a barrier in receiving the resources they need.</w:t>
      </w:r>
    </w:p>
    <w:p w14:paraId="1651BE4B" w14:textId="00F8414F" w:rsidR="00667E1A" w:rsidRDefault="00667E1A" w:rsidP="00667E1A">
      <w:pPr>
        <w:ind w:firstLine="720"/>
        <w:rPr>
          <w:rFonts w:ascii="Calibri Light" w:hAnsi="Calibri Light" w:cs="Calibri Light"/>
          <w:color w:val="000000"/>
          <w:sz w:val="24"/>
          <w:szCs w:val="24"/>
        </w:rPr>
      </w:pPr>
      <w:r>
        <w:rPr>
          <w:rFonts w:ascii="Calibri Light" w:hAnsi="Calibri Light" w:cs="Calibri Light"/>
          <w:color w:val="000000"/>
          <w:sz w:val="24"/>
          <w:szCs w:val="24"/>
        </w:rPr>
        <w:t xml:space="preserve">Attached are the relevant documents concerning the updated new member onboarding process, as well as questions to ask the new member so the appointed membership chair for your chapter can appropriately fill out the </w:t>
      </w:r>
      <w:hyperlink r:id="rId7" w:history="1">
        <w:r>
          <w:rPr>
            <w:rStyle w:val="Hyperlink"/>
            <w:color w:val="000000"/>
            <w:sz w:val="24"/>
            <w:szCs w:val="24"/>
          </w:rPr>
          <w:t>new member form.</w:t>
        </w:r>
      </w:hyperlink>
      <w:r>
        <w:rPr>
          <w:rFonts w:ascii="Calibri Light" w:hAnsi="Calibri Light" w:cs="Calibri Light"/>
          <w:color w:val="000000"/>
          <w:sz w:val="24"/>
          <w:szCs w:val="24"/>
        </w:rPr>
        <w:t xml:space="preserve"> Please be sure to bookmark this link! And remember that this form is to be filled out by the designated membership chair for your chapter, not the new member themselves. If you have any questions regarding the </w:t>
      </w:r>
      <w:hyperlink r:id="rId8" w:history="1">
        <w:r>
          <w:rPr>
            <w:rStyle w:val="Hyperlink"/>
            <w:color w:val="000000"/>
            <w:sz w:val="24"/>
            <w:szCs w:val="24"/>
          </w:rPr>
          <w:t>new member form</w:t>
        </w:r>
      </w:hyperlink>
      <w:r>
        <w:rPr>
          <w:rFonts w:ascii="Calibri Light" w:hAnsi="Calibri Light" w:cs="Calibri Light"/>
          <w:color w:val="000000"/>
          <w:sz w:val="24"/>
          <w:szCs w:val="24"/>
        </w:rPr>
        <w:t xml:space="preserve"> such as why your particular chapter might not be showing up in your affiliate, please contact </w:t>
      </w:r>
      <w:hyperlink r:id="rId9" w:history="1">
        <w:r>
          <w:rPr>
            <w:rStyle w:val="Hyperlink"/>
            <w:color w:val="000000"/>
            <w:sz w:val="24"/>
            <w:szCs w:val="24"/>
          </w:rPr>
          <w:t>membership@nfb.org</w:t>
        </w:r>
      </w:hyperlink>
      <w:r w:rsidR="00412542">
        <w:t>.</w:t>
      </w:r>
    </w:p>
    <w:p w14:paraId="58FE0136" w14:textId="77777777" w:rsidR="00667E1A" w:rsidRDefault="00667E1A" w:rsidP="00667E1A">
      <w:pPr>
        <w:rPr>
          <w:rFonts w:ascii="Calibri Light" w:hAnsi="Calibri Light" w:cs="Calibri Light"/>
          <w:color w:val="000000"/>
          <w:sz w:val="24"/>
          <w:szCs w:val="24"/>
        </w:rPr>
      </w:pPr>
      <w:r>
        <w:rPr>
          <w:rFonts w:ascii="Calibri Light" w:hAnsi="Calibri Light" w:cs="Calibri Light"/>
          <w:color w:val="000000"/>
          <w:sz w:val="24"/>
          <w:szCs w:val="24"/>
        </w:rPr>
        <w:t>Once again, that link to bookmark is:</w:t>
      </w:r>
    </w:p>
    <w:p w14:paraId="238156C6" w14:textId="77777777" w:rsidR="00667E1A" w:rsidRDefault="00667E1A" w:rsidP="00667E1A">
      <w:pPr>
        <w:rPr>
          <w:rFonts w:ascii="Calibri Light" w:hAnsi="Calibri Light" w:cs="Calibri Light"/>
          <w:color w:val="000000"/>
          <w:sz w:val="24"/>
          <w:szCs w:val="24"/>
        </w:rPr>
      </w:pPr>
      <w:hyperlink r:id="rId10" w:history="1">
        <w:r>
          <w:rPr>
            <w:rStyle w:val="Hyperlink"/>
            <w:color w:val="000000"/>
            <w:sz w:val="24"/>
            <w:szCs w:val="24"/>
          </w:rPr>
          <w:t>http://www.nfb.org/new_member_form</w:t>
        </w:r>
      </w:hyperlink>
    </w:p>
    <w:p w14:paraId="33EAC1D2" w14:textId="77777777" w:rsidR="00667E1A" w:rsidRDefault="00667E1A" w:rsidP="00667E1A">
      <w:pPr>
        <w:rPr>
          <w:rFonts w:ascii="Calibri Light" w:hAnsi="Calibri Light" w:cs="Calibri Light"/>
          <w:color w:val="000000"/>
          <w:sz w:val="24"/>
          <w:szCs w:val="24"/>
        </w:rPr>
      </w:pPr>
    </w:p>
    <w:p w14:paraId="501A719A" w14:textId="77777777" w:rsidR="00667E1A" w:rsidRDefault="00667E1A" w:rsidP="00667E1A">
      <w:pPr>
        <w:pStyle w:val="Heading3"/>
        <w:rPr>
          <w:rFonts w:eastAsia="Times New Roman"/>
          <w:color w:val="000000"/>
        </w:rPr>
      </w:pPr>
      <w:r>
        <w:rPr>
          <w:rFonts w:eastAsia="Times New Roman"/>
          <w:color w:val="000000"/>
        </w:rPr>
        <w:lastRenderedPageBreak/>
        <w:t>Guide for Leaders:</w:t>
      </w:r>
    </w:p>
    <w:p w14:paraId="2184F265" w14:textId="77777777" w:rsidR="00667E1A" w:rsidRDefault="00667E1A" w:rsidP="00667E1A">
      <w:pPr>
        <w:rPr>
          <w:rFonts w:ascii="Calibri Light" w:hAnsi="Calibri Light" w:cs="Calibri Light"/>
          <w:color w:val="000000"/>
          <w:sz w:val="24"/>
          <w:szCs w:val="24"/>
        </w:rPr>
      </w:pPr>
      <w:r>
        <w:rPr>
          <w:rFonts w:ascii="Calibri Light" w:hAnsi="Calibri Light" w:cs="Calibri Light"/>
          <w:color w:val="000000"/>
          <w:sz w:val="24"/>
          <w:szCs w:val="24"/>
        </w:rPr>
        <w:t xml:space="preserve">Whether brand new or well-seasoned, this </w:t>
      </w:r>
      <w:hyperlink r:id="rId11" w:history="1">
        <w:r>
          <w:rPr>
            <w:rStyle w:val="Hyperlink"/>
            <w:color w:val="000000"/>
            <w:sz w:val="24"/>
            <w:szCs w:val="24"/>
          </w:rPr>
          <w:t>Reference Guide for Leaders</w:t>
        </w:r>
      </w:hyperlink>
      <w:r>
        <w:rPr>
          <w:rFonts w:ascii="Calibri Light" w:hAnsi="Calibri Light" w:cs="Calibri Light"/>
          <w:color w:val="000000"/>
          <w:sz w:val="24"/>
          <w:szCs w:val="24"/>
        </w:rPr>
        <w:t xml:space="preserve"> is a great resource meant only for the leaders within the Federation. This carefully crafted guide efficiently breaks down any questions you might have when it comes to our history, policy, structure, and more.</w:t>
      </w:r>
    </w:p>
    <w:p w14:paraId="0453D12E" w14:textId="77777777" w:rsidR="00667E1A" w:rsidRDefault="00667E1A" w:rsidP="00667E1A">
      <w:pPr>
        <w:pStyle w:val="ListParagraph"/>
        <w:rPr>
          <w:rFonts w:ascii="Calibri Light" w:hAnsi="Calibri Light" w:cs="Calibri Light"/>
          <w:color w:val="000000"/>
          <w:sz w:val="24"/>
          <w:szCs w:val="24"/>
        </w:rPr>
      </w:pPr>
    </w:p>
    <w:p w14:paraId="1E8C85F0" w14:textId="4EEE13FE" w:rsidR="00667E1A" w:rsidRDefault="00667E1A" w:rsidP="00667E1A">
      <w:pPr>
        <w:pStyle w:val="ListParagraph"/>
        <w:rPr>
          <w:rFonts w:ascii="Calibri Light" w:hAnsi="Calibri Light" w:cs="Calibri Light"/>
          <w:color w:val="000000"/>
          <w:sz w:val="24"/>
          <w:szCs w:val="24"/>
        </w:rPr>
      </w:pPr>
      <w:r>
        <w:rPr>
          <w:rFonts w:ascii="Calibri Light" w:hAnsi="Calibri Light" w:cs="Calibri Light"/>
          <w:color w:val="000000"/>
          <w:sz w:val="24"/>
          <w:szCs w:val="24"/>
        </w:rPr>
        <w:t xml:space="preserve">As always, reach out to </w:t>
      </w:r>
      <w:hyperlink r:id="rId12" w:history="1">
        <w:r>
          <w:rPr>
            <w:rStyle w:val="Hyperlink"/>
            <w:color w:val="000000"/>
            <w:sz w:val="24"/>
            <w:szCs w:val="24"/>
          </w:rPr>
          <w:t>membership@nfb.org</w:t>
        </w:r>
      </w:hyperlink>
      <w:r>
        <w:rPr>
          <w:rFonts w:ascii="Calibri Light" w:hAnsi="Calibri Light" w:cs="Calibri Light"/>
          <w:color w:val="000000"/>
          <w:sz w:val="24"/>
          <w:szCs w:val="24"/>
        </w:rPr>
        <w:t xml:space="preserve"> with any questions or concerns. We deeply value your contribution to our movement and welcome your input.</w:t>
      </w:r>
    </w:p>
    <w:p w14:paraId="0FFB12D2" w14:textId="77777777" w:rsidR="00667E1A" w:rsidRDefault="00667E1A" w:rsidP="00667E1A">
      <w:pPr>
        <w:pStyle w:val="ListParagraph"/>
        <w:rPr>
          <w:rFonts w:ascii="Calibri Light" w:hAnsi="Calibri Light" w:cs="Calibri Light"/>
          <w:color w:val="000000"/>
          <w:sz w:val="24"/>
          <w:szCs w:val="24"/>
        </w:rPr>
      </w:pPr>
    </w:p>
    <w:p w14:paraId="2E0DB278" w14:textId="77777777" w:rsidR="00667E1A" w:rsidRDefault="00667E1A" w:rsidP="00667E1A">
      <w:pPr>
        <w:pStyle w:val="ListParagraph"/>
        <w:rPr>
          <w:rFonts w:ascii="Calibri Light" w:hAnsi="Calibri Light" w:cs="Calibri Light"/>
          <w:color w:val="000000"/>
          <w:sz w:val="24"/>
          <w:szCs w:val="24"/>
        </w:rPr>
      </w:pPr>
      <w:r>
        <w:rPr>
          <w:rFonts w:ascii="Calibri Light" w:hAnsi="Calibri Light" w:cs="Calibri Light"/>
          <w:color w:val="000000"/>
          <w:sz w:val="24"/>
          <w:szCs w:val="24"/>
        </w:rPr>
        <w:t>Sincerely,</w:t>
      </w:r>
    </w:p>
    <w:p w14:paraId="5E847790" w14:textId="77777777" w:rsidR="00667E1A" w:rsidRDefault="00667E1A" w:rsidP="00667E1A">
      <w:pPr>
        <w:pStyle w:val="ListParagraph"/>
        <w:rPr>
          <w:rFonts w:ascii="Calibri Light" w:hAnsi="Calibri Light" w:cs="Calibri Light"/>
          <w:color w:val="000000"/>
          <w:sz w:val="24"/>
          <w:szCs w:val="24"/>
        </w:rPr>
      </w:pPr>
      <w:r>
        <w:rPr>
          <w:rFonts w:ascii="Calibri Light" w:hAnsi="Calibri Light" w:cs="Calibri Light"/>
          <w:color w:val="000000"/>
          <w:sz w:val="24"/>
          <w:szCs w:val="24"/>
        </w:rPr>
        <w:t>National Membership Committee</w:t>
      </w:r>
    </w:p>
    <w:p w14:paraId="1AEBC494" w14:textId="77777777" w:rsidR="00667E1A" w:rsidRDefault="00667E1A" w:rsidP="00667E1A">
      <w:pPr>
        <w:pStyle w:val="ListParagraph"/>
        <w:rPr>
          <w:rFonts w:ascii="Calibri Light" w:hAnsi="Calibri Light" w:cs="Calibri Light"/>
          <w:color w:val="000000"/>
          <w:sz w:val="24"/>
          <w:szCs w:val="24"/>
        </w:rPr>
      </w:pPr>
      <w:r>
        <w:rPr>
          <w:rFonts w:ascii="Calibri Light" w:hAnsi="Calibri Light" w:cs="Calibri Light"/>
          <w:color w:val="000000"/>
          <w:sz w:val="24"/>
          <w:szCs w:val="24"/>
        </w:rPr>
        <w:t>Denise Avant and Tarik Williams</w:t>
      </w:r>
    </w:p>
    <w:p w14:paraId="3B75D9F1" w14:textId="1E81DC21" w:rsidR="00667E1A" w:rsidRPr="00412542" w:rsidRDefault="00667E1A" w:rsidP="00412542">
      <w:pPr>
        <w:pStyle w:val="ListParagraph"/>
        <w:rPr>
          <w:rFonts w:ascii="Calibri Light" w:hAnsi="Calibri Light" w:cs="Calibri Light"/>
          <w:color w:val="000000"/>
          <w:sz w:val="24"/>
          <w:szCs w:val="24"/>
        </w:rPr>
      </w:pPr>
      <w:r>
        <w:rPr>
          <w:rFonts w:ascii="Calibri Light" w:hAnsi="Calibri Light" w:cs="Calibri Light"/>
          <w:color w:val="000000"/>
          <w:sz w:val="24"/>
          <w:szCs w:val="24"/>
        </w:rPr>
        <w:t>Co-Chairs</w:t>
      </w:r>
    </w:p>
    <w:sectPr w:rsidR="00667E1A" w:rsidRPr="00412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Helvetica Neue">
    <w:altName w:val="MV Boli"/>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F3049"/>
    <w:multiLevelType w:val="hybridMultilevel"/>
    <w:tmpl w:val="5106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7A7F03"/>
    <w:multiLevelType w:val="hybridMultilevel"/>
    <w:tmpl w:val="B32E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F7678"/>
    <w:multiLevelType w:val="hybridMultilevel"/>
    <w:tmpl w:val="4378A714"/>
    <w:lvl w:ilvl="0" w:tplc="18781C2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1A"/>
    <w:rsid w:val="00412542"/>
    <w:rsid w:val="00667E1A"/>
    <w:rsid w:val="00A86C96"/>
    <w:rsid w:val="00D619B7"/>
    <w:rsid w:val="00E2748C"/>
    <w:rsid w:val="00FC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1387"/>
  <w15:chartTrackingRefBased/>
  <w15:docId w15:val="{CA4F21A1-3669-4A20-BDB1-19D1855E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1A"/>
    <w:pPr>
      <w:spacing w:after="0" w:line="240" w:lineRule="auto"/>
    </w:pPr>
    <w:rPr>
      <w:rFonts w:ascii="Calibri" w:hAnsi="Calibri" w:cs="Calibri"/>
      <w:sz w:val="22"/>
      <w:szCs w:val="22"/>
    </w:rPr>
  </w:style>
  <w:style w:type="paragraph" w:styleId="Heading1">
    <w:name w:val="heading 1"/>
    <w:basedOn w:val="Normal"/>
    <w:link w:val="Heading1Char"/>
    <w:uiPriority w:val="9"/>
    <w:qFormat/>
    <w:rsid w:val="00667E1A"/>
    <w:pPr>
      <w:keepNext/>
      <w:spacing w:before="240" w:line="252" w:lineRule="auto"/>
      <w:outlineLvl w:val="0"/>
    </w:pPr>
    <w:rPr>
      <w:rFonts w:ascii="Calibri Light" w:hAnsi="Calibri Light" w:cs="Calibri Light"/>
      <w:color w:val="2F5496"/>
      <w:kern w:val="36"/>
      <w:sz w:val="32"/>
      <w:szCs w:val="32"/>
    </w:rPr>
  </w:style>
  <w:style w:type="paragraph" w:styleId="Heading2">
    <w:name w:val="heading 2"/>
    <w:basedOn w:val="Normal"/>
    <w:link w:val="Heading2Char"/>
    <w:uiPriority w:val="9"/>
    <w:semiHidden/>
    <w:unhideWhenUsed/>
    <w:qFormat/>
    <w:rsid w:val="00667E1A"/>
    <w:pPr>
      <w:keepNext/>
      <w:spacing w:before="40" w:line="252" w:lineRule="auto"/>
      <w:outlineLvl w:val="1"/>
    </w:pPr>
    <w:rPr>
      <w:rFonts w:ascii="Calibri Light" w:hAnsi="Calibri Light" w:cs="Calibri Light"/>
      <w:color w:val="2F5496"/>
      <w:sz w:val="26"/>
      <w:szCs w:val="26"/>
    </w:rPr>
  </w:style>
  <w:style w:type="paragraph" w:styleId="Heading3">
    <w:name w:val="heading 3"/>
    <w:basedOn w:val="Normal"/>
    <w:link w:val="Heading3Char"/>
    <w:uiPriority w:val="9"/>
    <w:semiHidden/>
    <w:unhideWhenUsed/>
    <w:qFormat/>
    <w:rsid w:val="00667E1A"/>
    <w:pPr>
      <w:keepNext/>
      <w:spacing w:before="40" w:line="252" w:lineRule="auto"/>
      <w:outlineLvl w:val="2"/>
    </w:pPr>
    <w:rPr>
      <w:rFonts w:ascii="Calibri Light"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E1A"/>
    <w:rPr>
      <w:rFonts w:ascii="Calibri Light" w:hAnsi="Calibri Light" w:cs="Calibri Light"/>
      <w:color w:val="2F5496"/>
      <w:kern w:val="36"/>
      <w:sz w:val="32"/>
      <w:szCs w:val="32"/>
    </w:rPr>
  </w:style>
  <w:style w:type="character" w:customStyle="1" w:styleId="Heading2Char">
    <w:name w:val="Heading 2 Char"/>
    <w:basedOn w:val="DefaultParagraphFont"/>
    <w:link w:val="Heading2"/>
    <w:uiPriority w:val="9"/>
    <w:semiHidden/>
    <w:rsid w:val="00667E1A"/>
    <w:rPr>
      <w:rFonts w:ascii="Calibri Light" w:hAnsi="Calibri Light" w:cs="Calibri Light"/>
      <w:color w:val="2F5496"/>
      <w:sz w:val="26"/>
      <w:szCs w:val="26"/>
    </w:rPr>
  </w:style>
  <w:style w:type="character" w:customStyle="1" w:styleId="Heading3Char">
    <w:name w:val="Heading 3 Char"/>
    <w:basedOn w:val="DefaultParagraphFont"/>
    <w:link w:val="Heading3"/>
    <w:uiPriority w:val="9"/>
    <w:semiHidden/>
    <w:rsid w:val="00667E1A"/>
    <w:rPr>
      <w:rFonts w:ascii="Calibri Light" w:hAnsi="Calibri Light" w:cs="Calibri Light"/>
      <w:color w:val="1F3763"/>
    </w:rPr>
  </w:style>
  <w:style w:type="character" w:styleId="Hyperlink">
    <w:name w:val="Hyperlink"/>
    <w:basedOn w:val="DefaultParagraphFont"/>
    <w:uiPriority w:val="99"/>
    <w:semiHidden/>
    <w:unhideWhenUsed/>
    <w:rsid w:val="00667E1A"/>
    <w:rPr>
      <w:color w:val="0563C1"/>
      <w:u w:val="single"/>
    </w:rPr>
  </w:style>
  <w:style w:type="paragraph" w:styleId="ListParagraph">
    <w:name w:val="List Paragraph"/>
    <w:basedOn w:val="Normal"/>
    <w:uiPriority w:val="34"/>
    <w:qFormat/>
    <w:rsid w:val="00667E1A"/>
    <w:pPr>
      <w:spacing w:after="160" w:line="252" w:lineRule="auto"/>
      <w:ind w:left="720"/>
      <w:contextualSpacing/>
    </w:pPr>
  </w:style>
  <w:style w:type="paragraph" w:customStyle="1" w:styleId="Body">
    <w:name w:val="Body"/>
    <w:rsid w:val="00667E1A"/>
    <w:pPr>
      <w:pBdr>
        <w:top w:val="nil"/>
        <w:left w:val="nil"/>
        <w:bottom w:val="nil"/>
        <w:right w:val="nil"/>
        <w:between w:val="nil"/>
        <w:bar w:val="nil"/>
      </w:pBdr>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customStyle="1" w:styleId="Default">
    <w:name w:val="Default"/>
    <w:rsid w:val="00D619B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new_member_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b.org/new_member_form" TargetMode="External"/><Relationship Id="rId12" Type="http://schemas.openxmlformats.org/officeDocument/2006/relationships/hyperlink" Target="mailto:membership@nf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form/open-house-gathering-call-regist?q=form%2Fopen-house-gathering-call-regist" TargetMode="External"/><Relationship Id="rId11" Type="http://schemas.openxmlformats.org/officeDocument/2006/relationships/hyperlink" Target="https://nfb.org/about-us/reference-guide-leaders?q=about-us%2Freference-guide-leaders" TargetMode="External"/><Relationship Id="rId5" Type="http://schemas.openxmlformats.org/officeDocument/2006/relationships/hyperlink" Target="mailto:membership@nfb.org" TargetMode="External"/><Relationship Id="rId10" Type="http://schemas.openxmlformats.org/officeDocument/2006/relationships/hyperlink" Target="http://www.nfb.org/new_member_form" TargetMode="External"/><Relationship Id="rId4" Type="http://schemas.openxmlformats.org/officeDocument/2006/relationships/webSettings" Target="webSettings.xml"/><Relationship Id="rId9" Type="http://schemas.openxmlformats.org/officeDocument/2006/relationships/hyperlink" Target="mailto:membership@nf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Cristina</dc:creator>
  <cp:keywords/>
  <dc:description/>
  <cp:lastModifiedBy>Jones, Cristina</cp:lastModifiedBy>
  <cp:revision>2</cp:revision>
  <dcterms:created xsi:type="dcterms:W3CDTF">2021-12-29T18:47:00Z</dcterms:created>
  <dcterms:modified xsi:type="dcterms:W3CDTF">2021-12-29T19:23:00Z</dcterms:modified>
</cp:coreProperties>
</file>