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20C5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</w:p>
    <w:p w14:paraId="79131B01" w14:textId="251B1FBA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proofErr w:type="gramStart"/>
      <w:r>
        <w:rPr>
          <w:rFonts w:ascii="Cambria" w:eastAsia="Times New Roman" w:hAnsi="Cambria"/>
          <w:color w:val="000000"/>
          <w:sz w:val="24"/>
          <w:szCs w:val="24"/>
        </w:rPr>
        <w:t xml:space="preserve">Shaniah 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</w:rPr>
        <w:t>research</w:t>
      </w:r>
      <w:proofErr w:type="gramEnd"/>
      <w:r>
        <w:rPr>
          <w:rFonts w:ascii="Cambria" w:eastAsia="Times New Roman" w:hAnsi="Cambria"/>
          <w:color w:val="000000"/>
          <w:sz w:val="24"/>
          <w:szCs w:val="24"/>
        </w:rPr>
        <w:t xml:space="preserve"> study being conducted at Emory</w:t>
      </w:r>
    </w:p>
    <w:p w14:paraId="15596827" w14:textId="2AF0F5D1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Hello,   </w:t>
      </w:r>
    </w:p>
    <w:p w14:paraId="21FD5FEF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I am pleased to invite you to participate in a research study being conducted at Emory University. This study focuses on understanding how effective and accessible different encodings of data (visual, tangible, or tabular) are.  </w:t>
      </w:r>
    </w:p>
    <w:p w14:paraId="10561D68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</w:p>
    <w:p w14:paraId="52B2E07E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 </w:t>
      </w:r>
    </w:p>
    <w:p w14:paraId="335B2714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CURRENT STUDY DETAILS: </w:t>
      </w:r>
    </w:p>
    <w:p w14:paraId="4AF6F3EB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</w:p>
    <w:p w14:paraId="7EF86D69" w14:textId="77777777" w:rsidR="00A7433F" w:rsidRDefault="00A7433F" w:rsidP="00A7433F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The study will last approximately 1.5-2 </w:t>
      </w:r>
      <w:proofErr w:type="gramStart"/>
      <w:r>
        <w:rPr>
          <w:rFonts w:ascii="Cambria" w:eastAsia="Times New Roman" w:hAnsi="Cambria"/>
          <w:color w:val="000000"/>
          <w:sz w:val="24"/>
          <w:szCs w:val="24"/>
        </w:rPr>
        <w:t>hours</w:t>
      </w:r>
      <w:proofErr w:type="gramEnd"/>
      <w:r>
        <w:rPr>
          <w:rFonts w:ascii="Cambria" w:eastAsia="Times New Roman" w:hAnsi="Cambria"/>
          <w:color w:val="000000"/>
          <w:sz w:val="24"/>
          <w:szCs w:val="24"/>
        </w:rPr>
        <w:t xml:space="preserve"> </w:t>
      </w:r>
    </w:p>
    <w:p w14:paraId="1B8A5CB1" w14:textId="221C247F" w:rsidR="00A7433F" w:rsidRDefault="00A7433F" w:rsidP="00A7433F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The study can be completed either at the Georgia Library Services 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for the Blind and Print Disabled </w:t>
      </w:r>
      <w:r>
        <w:rPr>
          <w:rFonts w:ascii="Cambria" w:eastAsia="Times New Roman" w:hAnsi="Cambria"/>
          <w:color w:val="000000"/>
          <w:sz w:val="24"/>
          <w:szCs w:val="24"/>
        </w:rPr>
        <w:t>on the second floor or at the Math and Science Center.  The study consists in interacting with data encodings in visual, tangible, and tabular formats and answering a series of questions about the data.  </w:t>
      </w:r>
    </w:p>
    <w:p w14:paraId="2612BC68" w14:textId="77777777" w:rsidR="00A7433F" w:rsidRDefault="00A7433F" w:rsidP="00A7433F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We will compensate you $12 per hour in cash for your time.  </w:t>
      </w:r>
    </w:p>
    <w:p w14:paraId="37D2ADE9" w14:textId="77777777" w:rsidR="00A7433F" w:rsidRDefault="00A7433F" w:rsidP="00A7433F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If you agree to participate in this study, we will provide you with more detailed information and schedule an appointment.</w:t>
      </w:r>
    </w:p>
    <w:p w14:paraId="28668C1A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 </w:t>
      </w:r>
    </w:p>
    <w:p w14:paraId="01198DBA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Thank you for considering this opportunity to contribute to research at </w:t>
      </w:r>
      <w:proofErr w:type="gramStart"/>
      <w:r>
        <w:rPr>
          <w:rFonts w:ascii="Cambria" w:eastAsia="Times New Roman" w:hAnsi="Cambria"/>
          <w:color w:val="000000"/>
          <w:sz w:val="24"/>
          <w:szCs w:val="24"/>
        </w:rPr>
        <w:t>our</w:t>
      </w:r>
      <w:proofErr w:type="gramEnd"/>
      <w:r>
        <w:rPr>
          <w:rFonts w:ascii="Cambria" w:eastAsia="Times New Roman" w:hAnsi="Cambria"/>
          <w:color w:val="000000"/>
          <w:sz w:val="24"/>
          <w:szCs w:val="24"/>
        </w:rPr>
        <w:t xml:space="preserve">  </w:t>
      </w:r>
    </w:p>
    <w:p w14:paraId="4C5EC899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university. If you are interested in collaborating on this project or have any  </w:t>
      </w:r>
    </w:p>
    <w:p w14:paraId="6B427FFB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questions, please feel free to contact me at </w:t>
      </w:r>
      <w:hyperlink r:id="rId5" w:history="1">
        <w:r>
          <w:rPr>
            <w:rStyle w:val="Hyperlink"/>
            <w:rFonts w:ascii="Cambria" w:eastAsia="Times New Roman" w:hAnsi="Cambria"/>
            <w:b/>
            <w:bCs/>
            <w:sz w:val="24"/>
            <w:szCs w:val="24"/>
          </w:rPr>
          <w:t>shaniah.reece@emory.edu</w:t>
        </w:r>
      </w:hyperlink>
      <w:r>
        <w:rPr>
          <w:rFonts w:ascii="Cambria" w:eastAsia="Times New Roman" w:hAnsi="Cambria"/>
          <w:color w:val="000000"/>
          <w:sz w:val="24"/>
          <w:szCs w:val="24"/>
        </w:rPr>
        <w:t xml:space="preserve"> or </w:t>
      </w:r>
      <w:r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443-636-1012. </w:t>
      </w:r>
    </w:p>
    <w:p w14:paraId="7134A2C9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</w:p>
    <w:p w14:paraId="0B55FAB9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 </w:t>
      </w:r>
    </w:p>
    <w:p w14:paraId="7C804EDD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 </w:t>
      </w:r>
    </w:p>
    <w:p w14:paraId="615E754F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Sincerely, </w:t>
      </w:r>
    </w:p>
    <w:p w14:paraId="7FC74FCE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 xml:space="preserve">Shaniah Reece </w:t>
      </w:r>
    </w:p>
    <w:p w14:paraId="1C4D988F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  <w:r>
        <w:rPr>
          <w:rFonts w:ascii="Cambria" w:eastAsia="Times New Roman" w:hAnsi="Cambria"/>
          <w:color w:val="000000"/>
          <w:sz w:val="24"/>
          <w:szCs w:val="24"/>
        </w:rPr>
        <w:t>Department of Computer Science</w:t>
      </w:r>
    </w:p>
    <w:p w14:paraId="67E27033" w14:textId="77777777" w:rsidR="00A7433F" w:rsidRDefault="00A7433F" w:rsidP="00A7433F">
      <w:pPr>
        <w:rPr>
          <w:rFonts w:ascii="Cambria" w:eastAsia="Times New Roman" w:hAnsi="Cambria"/>
          <w:color w:val="000000"/>
          <w:sz w:val="24"/>
          <w:szCs w:val="24"/>
        </w:rPr>
      </w:pPr>
    </w:p>
    <w:p w14:paraId="74F754F4" w14:textId="77777777" w:rsidR="00A7433F" w:rsidRDefault="00A7433F" w:rsidP="00A7433F">
      <w:pPr>
        <w:rPr>
          <w:rFonts w:ascii="Georgia" w:eastAsia="Times New Roman" w:hAnsi="Georgia" w:cs="Arial"/>
          <w:color w:val="0B5394"/>
          <w:sz w:val="27"/>
          <w:szCs w:val="27"/>
          <w:shd w:val="clear" w:color="auto" w:fill="FFFFFF"/>
        </w:rPr>
      </w:pPr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 xml:space="preserve">Shaniah </w:t>
      </w:r>
      <w:proofErr w:type="spellStart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>Tateyana</w:t>
      </w:r>
      <w:proofErr w:type="spellEnd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 xml:space="preserve"> Reece (</w:t>
      </w:r>
      <w:proofErr w:type="spellStart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>Shuh</w:t>
      </w:r>
      <w:proofErr w:type="spellEnd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>-</w:t>
      </w:r>
      <w:proofErr w:type="spellStart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>ny</w:t>
      </w:r>
      <w:proofErr w:type="spellEnd"/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t>-uh)</w:t>
      </w:r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br/>
      </w:r>
    </w:p>
    <w:p w14:paraId="4F82FB38" w14:textId="77777777" w:rsidR="00A7433F" w:rsidRDefault="00A7433F" w:rsidP="00A7433F">
      <w:pPr>
        <w:rPr>
          <w:rFonts w:ascii="Georgia" w:eastAsia="Times New Roman" w:hAnsi="Georgia" w:cs="Arial"/>
          <w:color w:val="0B5394"/>
          <w:sz w:val="27"/>
          <w:szCs w:val="27"/>
          <w:shd w:val="clear" w:color="auto" w:fill="FFFFFF"/>
        </w:rPr>
      </w:pPr>
      <w:r>
        <w:rPr>
          <w:rFonts w:ascii="Georgia" w:eastAsia="Times New Roman" w:hAnsi="Georgia" w:cs="Arial"/>
          <w:b/>
          <w:bCs/>
          <w:color w:val="0B5394"/>
          <w:sz w:val="27"/>
          <w:szCs w:val="27"/>
          <w:shd w:val="clear" w:color="auto" w:fill="FFFFFF"/>
        </w:rPr>
        <w:br/>
      </w:r>
    </w:p>
    <w:p w14:paraId="6EEC6071" w14:textId="77777777" w:rsidR="00A7433F" w:rsidRDefault="00A7433F" w:rsidP="00A7433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Emory University | Class of 2028</w:t>
      </w:r>
    </w:p>
    <w:p w14:paraId="7D3CCBBA" w14:textId="77777777" w:rsidR="00A7433F" w:rsidRDefault="00A7433F" w:rsidP="00A7433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Computer Science and Informatics | Incoming PhD Student</w:t>
      </w:r>
      <w:r>
        <w:rPr>
          <w:rFonts w:ascii="Georgia" w:eastAsia="Times New Roman" w:hAnsi="Georgia"/>
          <w:sz w:val="24"/>
          <w:szCs w:val="24"/>
        </w:rPr>
        <w:br/>
      </w:r>
      <w:r>
        <w:rPr>
          <w:rFonts w:ascii="Georgia" w:eastAsia="Times New Roman" w:hAnsi="Georgia"/>
          <w:b/>
          <w:bCs/>
          <w:color w:val="0B5394"/>
          <w:sz w:val="24"/>
          <w:szCs w:val="24"/>
        </w:rPr>
        <w:t>Email</w:t>
      </w:r>
      <w:r>
        <w:rPr>
          <w:rFonts w:ascii="Georgia" w:eastAsia="Times New Roman" w:hAnsi="Georgia"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Georgia" w:eastAsia="Times New Roman" w:hAnsi="Georgia"/>
            <w:sz w:val="24"/>
            <w:szCs w:val="24"/>
          </w:rPr>
          <w:t>shaniah.reece@emory.edu</w:t>
        </w:r>
      </w:hyperlink>
      <w:r>
        <w:rPr>
          <w:rFonts w:ascii="Georgia" w:eastAsia="Times New Roman" w:hAnsi="Georgia"/>
          <w:sz w:val="24"/>
          <w:szCs w:val="24"/>
        </w:rPr>
        <w:t xml:space="preserve"> or </w:t>
      </w:r>
      <w:hyperlink r:id="rId7" w:history="1">
        <w:r>
          <w:rPr>
            <w:rStyle w:val="Hyperlink"/>
            <w:rFonts w:ascii="Georgia" w:eastAsia="Times New Roman" w:hAnsi="Georgia"/>
            <w:sz w:val="24"/>
            <w:szCs w:val="24"/>
          </w:rPr>
          <w:t>streece@emory.edu</w:t>
        </w:r>
      </w:hyperlink>
    </w:p>
    <w:p w14:paraId="2E0A48DA" w14:textId="77777777" w:rsidR="00022183" w:rsidRDefault="00022183"/>
    <w:sectPr w:rsidR="0002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936"/>
    <w:multiLevelType w:val="multilevel"/>
    <w:tmpl w:val="61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02893"/>
    <w:multiLevelType w:val="multilevel"/>
    <w:tmpl w:val="9B4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131B5"/>
    <w:multiLevelType w:val="multilevel"/>
    <w:tmpl w:val="3F84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957B1"/>
    <w:multiLevelType w:val="multilevel"/>
    <w:tmpl w:val="C15C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1060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86784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56101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7768775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33F"/>
    <w:rsid w:val="0000307D"/>
    <w:rsid w:val="00022183"/>
    <w:rsid w:val="000D0658"/>
    <w:rsid w:val="001331C9"/>
    <w:rsid w:val="00160029"/>
    <w:rsid w:val="001647C0"/>
    <w:rsid w:val="0016516A"/>
    <w:rsid w:val="001B3ADA"/>
    <w:rsid w:val="001B6B25"/>
    <w:rsid w:val="00273E87"/>
    <w:rsid w:val="002A57A0"/>
    <w:rsid w:val="002D5FBD"/>
    <w:rsid w:val="002F0EDB"/>
    <w:rsid w:val="003239DE"/>
    <w:rsid w:val="003329C4"/>
    <w:rsid w:val="003A6DCC"/>
    <w:rsid w:val="003D2459"/>
    <w:rsid w:val="003E0402"/>
    <w:rsid w:val="003E115B"/>
    <w:rsid w:val="003F2FF1"/>
    <w:rsid w:val="003F7C00"/>
    <w:rsid w:val="004662FC"/>
    <w:rsid w:val="004E59EB"/>
    <w:rsid w:val="005157FA"/>
    <w:rsid w:val="005E7648"/>
    <w:rsid w:val="00601169"/>
    <w:rsid w:val="00610AF4"/>
    <w:rsid w:val="0064773C"/>
    <w:rsid w:val="00674D44"/>
    <w:rsid w:val="006814D7"/>
    <w:rsid w:val="00696B72"/>
    <w:rsid w:val="006C100F"/>
    <w:rsid w:val="006E3C3D"/>
    <w:rsid w:val="007122A4"/>
    <w:rsid w:val="0071637B"/>
    <w:rsid w:val="00731693"/>
    <w:rsid w:val="0076428D"/>
    <w:rsid w:val="00800C8C"/>
    <w:rsid w:val="00814E1E"/>
    <w:rsid w:val="00883C1C"/>
    <w:rsid w:val="00955534"/>
    <w:rsid w:val="00956705"/>
    <w:rsid w:val="009672DB"/>
    <w:rsid w:val="00A41847"/>
    <w:rsid w:val="00A5075F"/>
    <w:rsid w:val="00A70B31"/>
    <w:rsid w:val="00A7433F"/>
    <w:rsid w:val="00A96254"/>
    <w:rsid w:val="00AA1B4D"/>
    <w:rsid w:val="00B43018"/>
    <w:rsid w:val="00B8068D"/>
    <w:rsid w:val="00B82C55"/>
    <w:rsid w:val="00BB00D6"/>
    <w:rsid w:val="00BD0AE4"/>
    <w:rsid w:val="00BE3134"/>
    <w:rsid w:val="00BF27D2"/>
    <w:rsid w:val="00CB55BF"/>
    <w:rsid w:val="00D20B74"/>
    <w:rsid w:val="00D32699"/>
    <w:rsid w:val="00D67317"/>
    <w:rsid w:val="00DC5BC3"/>
    <w:rsid w:val="00DD261A"/>
    <w:rsid w:val="00DE6009"/>
    <w:rsid w:val="00E50015"/>
    <w:rsid w:val="00E516E4"/>
    <w:rsid w:val="00E840F5"/>
    <w:rsid w:val="00ED09CC"/>
    <w:rsid w:val="00F2667A"/>
    <w:rsid w:val="00FB4097"/>
    <w:rsid w:val="00FB686D"/>
    <w:rsid w:val="00FC06AE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8BA5"/>
  <w15:chartTrackingRefBased/>
  <w15:docId w15:val="{ED0653B5-C8BF-4A11-A872-E2865542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3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ece@emo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iah.reece@emory.edu" TargetMode="External"/><Relationship Id="rId5" Type="http://schemas.openxmlformats.org/officeDocument/2006/relationships/hyperlink" Target="mailto:shaniah.reece@emor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Belva Meadows</dc:creator>
  <cp:keywords/>
  <dc:description/>
  <cp:lastModifiedBy>Belva Meadows</cp:lastModifiedBy>
  <cp:revision>1</cp:revision>
  <dcterms:created xsi:type="dcterms:W3CDTF">2023-08-24T16:09:00Z</dcterms:created>
  <dcterms:modified xsi:type="dcterms:W3CDTF">2023-08-24T16:15:00Z</dcterms:modified>
</cp:coreProperties>
</file>