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9631" w14:textId="536442C4" w:rsidR="003E0355" w:rsidRPr="003E0355" w:rsidRDefault="003E0355" w:rsidP="009C7B59">
      <w:pPr>
        <w:pStyle w:val="NoSpacing"/>
      </w:pPr>
      <w:r w:rsidRPr="003E0355">
        <w:t>2022 Arizona affiliate's 76th annual state convention</w:t>
      </w:r>
    </w:p>
    <w:p w14:paraId="7B5B3282" w14:textId="77777777" w:rsidR="003E0355" w:rsidRDefault="003E0355" w:rsidP="009C7B59">
      <w:pPr>
        <w:pStyle w:val="NoSpacing"/>
      </w:pPr>
    </w:p>
    <w:p w14:paraId="6AC7D780" w14:textId="48623A16" w:rsidR="003E0355" w:rsidRDefault="003E0355" w:rsidP="009C7B59">
      <w:pPr>
        <w:pStyle w:val="NoSpacing"/>
      </w:pPr>
      <w:r>
        <w:t>Elections took place Saturday afternoon with the following outcome:</w:t>
      </w:r>
    </w:p>
    <w:p w14:paraId="0FA33387" w14:textId="04A6D876" w:rsidR="003E0355" w:rsidRDefault="003E0355" w:rsidP="009C7B59">
      <w:pPr>
        <w:pStyle w:val="NoSpacing"/>
      </w:pPr>
      <w:r>
        <w:t>D</w:t>
      </w:r>
      <w:r>
        <w:t xml:space="preserve">irector 5 (1-year term): </w:t>
      </w:r>
      <w:r>
        <w:t>Mark Feliz</w:t>
      </w:r>
    </w:p>
    <w:p w14:paraId="02FC766C" w14:textId="2CA3E604" w:rsidR="003E0355" w:rsidRDefault="003E0355" w:rsidP="009C7B59">
      <w:pPr>
        <w:pStyle w:val="NoSpacing"/>
      </w:pPr>
      <w:r>
        <w:t>D</w:t>
      </w:r>
      <w:r>
        <w:t xml:space="preserve">irector 6 (1-year term): </w:t>
      </w:r>
      <w:r>
        <w:t>Sharonda Goode</w:t>
      </w:r>
    </w:p>
    <w:p w14:paraId="2A57BF70" w14:textId="69FA0D00" w:rsidR="003E0355" w:rsidRDefault="003E0355" w:rsidP="009C7B59">
      <w:pPr>
        <w:pStyle w:val="NoSpacing"/>
      </w:pPr>
      <w:r>
        <w:t>D</w:t>
      </w:r>
      <w:r>
        <w:t xml:space="preserve">irector 1 (2-year term): </w:t>
      </w:r>
      <w:r>
        <w:t>Amy Porterfield</w:t>
      </w:r>
    </w:p>
    <w:p w14:paraId="0357F9FE" w14:textId="2B7BAB8C" w:rsidR="003E0355" w:rsidRDefault="003E0355" w:rsidP="009C7B59">
      <w:pPr>
        <w:pStyle w:val="NoSpacing"/>
      </w:pPr>
      <w:r>
        <w:t>D</w:t>
      </w:r>
      <w:r>
        <w:t xml:space="preserve">irector 2 (2-year term): </w:t>
      </w:r>
      <w:r>
        <w:t>Joanne Williams</w:t>
      </w:r>
    </w:p>
    <w:p w14:paraId="611E48A2" w14:textId="50382BB3" w:rsidR="003E0355" w:rsidRDefault="003E0355" w:rsidP="009C7B59">
      <w:pPr>
        <w:pStyle w:val="NoSpacing"/>
      </w:pPr>
      <w:r>
        <w:t>D</w:t>
      </w:r>
      <w:r>
        <w:t xml:space="preserve">irector 3 (2-year term): </w:t>
      </w:r>
      <w:r>
        <w:t>Rachel Kuntz</w:t>
      </w:r>
    </w:p>
    <w:p w14:paraId="4B8D400F" w14:textId="77777777" w:rsidR="003E0355" w:rsidRDefault="003E0355" w:rsidP="009C7B59">
      <w:pPr>
        <w:pStyle w:val="NoSpacing"/>
      </w:pPr>
    </w:p>
    <w:p w14:paraId="50048C72" w14:textId="6EF014BB" w:rsidR="003E0355" w:rsidRDefault="003E0355" w:rsidP="009C7B59">
      <w:pPr>
        <w:pStyle w:val="NoSpacing"/>
      </w:pPr>
      <w:r>
        <w:t>Board position 4 is held by Tarik Williams and was not up for election this year.</w:t>
      </w:r>
    </w:p>
    <w:p w14:paraId="51A2FA9B" w14:textId="77777777" w:rsidR="003E0355" w:rsidRDefault="003E0355" w:rsidP="009C7B59">
      <w:pPr>
        <w:pStyle w:val="NoSpacing"/>
      </w:pPr>
    </w:p>
    <w:p w14:paraId="598CC256" w14:textId="0B5832D6" w:rsidR="003E0355" w:rsidRDefault="003E0355" w:rsidP="009C7B59">
      <w:pPr>
        <w:pStyle w:val="NoSpacing"/>
      </w:pPr>
      <w:r>
        <w:t>Sunday's business session of September 4th:</w:t>
      </w:r>
    </w:p>
    <w:p w14:paraId="08083DAE" w14:textId="4384DAC0" w:rsidR="003E0355" w:rsidRDefault="003E0355" w:rsidP="009C7B59">
      <w:pPr>
        <w:pStyle w:val="NoSpacing"/>
      </w:pPr>
      <w:r>
        <w:t>tributes to those who passed away this past year (</w:t>
      </w:r>
      <w:r>
        <w:t>Justin and Carrie</w:t>
      </w:r>
      <w:r>
        <w:t>) were given.</w:t>
      </w:r>
    </w:p>
    <w:p w14:paraId="3F32E6EC" w14:textId="5D9CB9DA" w:rsidR="003E0355" w:rsidRDefault="003E0355" w:rsidP="009C7B59">
      <w:pPr>
        <w:pStyle w:val="NoSpacing"/>
      </w:pPr>
      <w:r>
        <w:t xml:space="preserve">Comments about </w:t>
      </w:r>
      <w:r>
        <w:t xml:space="preserve">Carrie Taylor </w:t>
      </w:r>
      <w:r>
        <w:t>included:</w:t>
      </w:r>
    </w:p>
    <w:p w14:paraId="1ED1B3BE" w14:textId="7CE5A42A" w:rsidR="003E0355" w:rsidRDefault="003E0355" w:rsidP="009C7B59">
      <w:pPr>
        <w:pStyle w:val="NoSpacing"/>
      </w:pPr>
      <w:r>
        <w:t>-  loved music, especially jazz (</w:t>
      </w:r>
      <w:r>
        <w:t>T</w:t>
      </w:r>
      <w:r>
        <w:t>ina</w:t>
      </w:r>
      <w:proofErr w:type="gramStart"/>
      <w:r>
        <w:t>);</w:t>
      </w:r>
      <w:proofErr w:type="gramEnd"/>
    </w:p>
    <w:p w14:paraId="6DE948DA" w14:textId="43AA6ECA" w:rsidR="003E0355" w:rsidRDefault="003E0355" w:rsidP="009C7B59">
      <w:pPr>
        <w:pStyle w:val="NoSpacing"/>
      </w:pPr>
      <w:r>
        <w:t xml:space="preserve">-  worked as counselor for drug </w:t>
      </w:r>
      <w:proofErr w:type="spellStart"/>
      <w:r>
        <w:t>a.icts</w:t>
      </w:r>
      <w:proofErr w:type="spellEnd"/>
      <w:r>
        <w:t xml:space="preserve"> many years (</w:t>
      </w:r>
      <w:r>
        <w:t>R</w:t>
      </w:r>
      <w:r>
        <w:t>uth);</w:t>
      </w:r>
    </w:p>
    <w:p w14:paraId="299CC251" w14:textId="684B8743" w:rsidR="003E0355" w:rsidRDefault="003E0355" w:rsidP="009C7B59">
      <w:pPr>
        <w:pStyle w:val="NoSpacing"/>
      </w:pPr>
      <w:r>
        <w:t>-  enjoyed her holy spirit (</w:t>
      </w:r>
      <w:r>
        <w:t>R</w:t>
      </w:r>
      <w:r>
        <w:t>uth</w:t>
      </w:r>
      <w:proofErr w:type="gramStart"/>
      <w:r>
        <w:t>);</w:t>
      </w:r>
      <w:proofErr w:type="gramEnd"/>
    </w:p>
    <w:p w14:paraId="7DD75F49" w14:textId="22B3B42C" w:rsidR="003E0355" w:rsidRDefault="003E0355" w:rsidP="009C7B59">
      <w:pPr>
        <w:pStyle w:val="NoSpacing"/>
      </w:pPr>
      <w:r>
        <w:t>-  positive and up-beat, avoiding discussing disease (</w:t>
      </w:r>
      <w:r>
        <w:t>Ruth and Mark</w:t>
      </w:r>
      <w:proofErr w:type="gramStart"/>
      <w:r>
        <w:t>);</w:t>
      </w:r>
      <w:proofErr w:type="gramEnd"/>
    </w:p>
    <w:p w14:paraId="4A6F66C2" w14:textId="586BCA57" w:rsidR="003E0355" w:rsidRDefault="003E0355" w:rsidP="009C7B59">
      <w:pPr>
        <w:pStyle w:val="NoSpacing"/>
      </w:pPr>
      <w:r>
        <w:t>-  concerned about how people in your life are doing (</w:t>
      </w:r>
      <w:r>
        <w:t>Sharonda</w:t>
      </w:r>
      <w:r>
        <w:t>).</w:t>
      </w:r>
    </w:p>
    <w:p w14:paraId="16C41A30" w14:textId="77777777" w:rsidR="003E0355" w:rsidRDefault="003E0355" w:rsidP="009C7B59">
      <w:pPr>
        <w:pStyle w:val="NoSpacing"/>
      </w:pPr>
    </w:p>
    <w:p w14:paraId="2EC60867" w14:textId="0C182EB2" w:rsidR="003E0355" w:rsidRDefault="003E0355" w:rsidP="009C7B59">
      <w:pPr>
        <w:pStyle w:val="NoSpacing"/>
      </w:pPr>
      <w:r>
        <w:t xml:space="preserve">Comments about </w:t>
      </w:r>
      <w:r>
        <w:t xml:space="preserve">Justin </w:t>
      </w:r>
      <w:proofErr w:type="spellStart"/>
      <w:r>
        <w:t>Hughes</w:t>
      </w:r>
      <w:r>
        <w:t>included</w:t>
      </w:r>
      <w:proofErr w:type="spellEnd"/>
      <w:r>
        <w:t>:</w:t>
      </w:r>
    </w:p>
    <w:p w14:paraId="7E3D2EC8" w14:textId="75D8D93B" w:rsidR="003E0355" w:rsidRDefault="003E0355" w:rsidP="009C7B59">
      <w:pPr>
        <w:pStyle w:val="NoSpacing"/>
      </w:pPr>
      <w:r>
        <w:t>-  faithfully attended meetings, conventions and other events (</w:t>
      </w:r>
      <w:r>
        <w:t>D</w:t>
      </w:r>
      <w:r>
        <w:t>onald</w:t>
      </w:r>
      <w:proofErr w:type="gramStart"/>
      <w:r>
        <w:t>);</w:t>
      </w:r>
      <w:proofErr w:type="gramEnd"/>
    </w:p>
    <w:p w14:paraId="0C38A6EB" w14:textId="208924A1" w:rsidR="003E0355" w:rsidRDefault="003E0355" w:rsidP="009C7B59">
      <w:pPr>
        <w:pStyle w:val="NoSpacing"/>
      </w:pPr>
      <w:r>
        <w:t xml:space="preserve">-  loved his birthdays, as </w:t>
      </w:r>
      <w:r>
        <w:t xml:space="preserve">it </w:t>
      </w:r>
      <w:r>
        <w:t xml:space="preserve">gave </w:t>
      </w:r>
      <w:r>
        <w:t xml:space="preserve">him an </w:t>
      </w:r>
      <w:r>
        <w:t>occasion to see his friends (</w:t>
      </w:r>
      <w:r>
        <w:t>J</w:t>
      </w:r>
      <w:r>
        <w:t>enny</w:t>
      </w:r>
      <w:proofErr w:type="gramStart"/>
      <w:r>
        <w:t>);</w:t>
      </w:r>
      <w:proofErr w:type="gramEnd"/>
    </w:p>
    <w:p w14:paraId="74684D60" w14:textId="162000AA" w:rsidR="003E0355" w:rsidRDefault="003E0355" w:rsidP="009C7B59">
      <w:pPr>
        <w:pStyle w:val="NoSpacing"/>
      </w:pPr>
      <w:r>
        <w:t>-  loved calling friends, though often at inopportune times (</w:t>
      </w:r>
      <w:r>
        <w:t>D</w:t>
      </w:r>
      <w:r>
        <w:t>onald</w:t>
      </w:r>
      <w:proofErr w:type="gramStart"/>
      <w:r>
        <w:t>);</w:t>
      </w:r>
      <w:proofErr w:type="gramEnd"/>
    </w:p>
    <w:p w14:paraId="606D4B11" w14:textId="22ED1B05" w:rsidR="003E0355" w:rsidRDefault="003E0355" w:rsidP="009C7B59">
      <w:pPr>
        <w:pStyle w:val="NoSpacing"/>
      </w:pPr>
      <w:r>
        <w:t>-  knew everything about everybody (</w:t>
      </w:r>
      <w:r>
        <w:t>M</w:t>
      </w:r>
      <w:r>
        <w:t>ark</w:t>
      </w:r>
      <w:proofErr w:type="gramStart"/>
      <w:r>
        <w:t>);</w:t>
      </w:r>
      <w:proofErr w:type="gramEnd"/>
    </w:p>
    <w:p w14:paraId="5BE5BA4B" w14:textId="165F13D3" w:rsidR="003E0355" w:rsidRDefault="003E0355" w:rsidP="009C7B59">
      <w:pPr>
        <w:pStyle w:val="NoSpacing"/>
      </w:pPr>
      <w:r>
        <w:t>-  contentment, d</w:t>
      </w:r>
      <w:r>
        <w:t>e</w:t>
      </w:r>
      <w:r>
        <w:t>spite many serious health problems (</w:t>
      </w:r>
      <w:r>
        <w:t>D</w:t>
      </w:r>
      <w:r>
        <w:t>onald</w:t>
      </w:r>
      <w:proofErr w:type="gramStart"/>
      <w:r>
        <w:t>);</w:t>
      </w:r>
      <w:proofErr w:type="gramEnd"/>
    </w:p>
    <w:p w14:paraId="1728B766" w14:textId="5888432B" w:rsidR="003E0355" w:rsidRDefault="003E0355" w:rsidP="009C7B59">
      <w:pPr>
        <w:pStyle w:val="NoSpacing"/>
      </w:pPr>
      <w:r>
        <w:t xml:space="preserve">-  </w:t>
      </w:r>
    </w:p>
    <w:p w14:paraId="101089F7" w14:textId="77777777" w:rsidR="003E0355" w:rsidRDefault="003E0355" w:rsidP="009C7B59">
      <w:pPr>
        <w:pStyle w:val="NoSpacing"/>
      </w:pPr>
    </w:p>
    <w:p w14:paraId="65898E43" w14:textId="77777777" w:rsidR="003E0355" w:rsidRDefault="003E0355" w:rsidP="009C7B59">
      <w:pPr>
        <w:pStyle w:val="NoSpacing"/>
      </w:pPr>
      <w:r>
        <w:t>People were urged to raise their contributions to PAC plan, as Arizona would move from 15th to 13th place if the affiliate raised its contribution (currently at $885) by just $30 a month, thereby passing Utah and New Mexico.</w:t>
      </w:r>
    </w:p>
    <w:p w14:paraId="69D95171" w14:textId="77777777" w:rsidR="009C7B59" w:rsidRDefault="009C7B59" w:rsidP="009C7B59">
      <w:pPr>
        <w:pStyle w:val="NoSpacing"/>
      </w:pPr>
    </w:p>
    <w:p w14:paraId="69238FC2" w14:textId="66A883E8" w:rsidR="003E0355" w:rsidRDefault="003E0355" w:rsidP="009C7B59">
      <w:pPr>
        <w:pStyle w:val="NoSpacing"/>
      </w:pPr>
      <w:r>
        <w:t>Donna gave the annual treasurer's report, including:</w:t>
      </w:r>
    </w:p>
    <w:p w14:paraId="144EE324" w14:textId="77777777" w:rsidR="003E0355" w:rsidRDefault="003E0355" w:rsidP="009C7B59">
      <w:pPr>
        <w:pStyle w:val="NoSpacing"/>
      </w:pPr>
      <w:r>
        <w:t>As of 08-31-21, total balance between checking, savings and bequest account was 112,493, of which 5,211 were restricted, leaving $107,281 unrestricted.</w:t>
      </w:r>
    </w:p>
    <w:p w14:paraId="316C9181" w14:textId="77777777" w:rsidR="003E0355" w:rsidRDefault="003E0355" w:rsidP="009C7B59">
      <w:pPr>
        <w:pStyle w:val="NoSpacing"/>
      </w:pPr>
      <w:r>
        <w:t xml:space="preserve">Income totaled 195,134, of which 178,182 were bequests, $594 united way, $5640 21's auction, $301 phoenix fund-raising, $65 merchant division dues, $900 </w:t>
      </w:r>
      <w:r>
        <w:lastRenderedPageBreak/>
        <w:t xml:space="preserve">national convention donations from chapters, $5594 </w:t>
      </w:r>
      <w:proofErr w:type="spellStart"/>
      <w:r>
        <w:t>strype</w:t>
      </w:r>
      <w:proofErr w:type="spellEnd"/>
      <w:r>
        <w:t xml:space="preserve"> donations (largely unknown purposes).</w:t>
      </w:r>
    </w:p>
    <w:p w14:paraId="2D16C8E6" w14:textId="77777777" w:rsidR="003E0355" w:rsidRDefault="003E0355" w:rsidP="009C7B59">
      <w:pPr>
        <w:pStyle w:val="NoSpacing"/>
      </w:pPr>
      <w:r>
        <w:t>Expenses totaled $161158, including $12,000 bell academy, $3000 scholarships, $2100 Pac, only $83 fund-raising expenses, $847 phone, $6127 freelance interpreting, $5200 national convention donations, $4600 national convention assistance, $23,291 22 convention's hotel, $3111 covid tests, $2000 22 scholarships, $89,091 sharing bequests with national, $8054 fraudulent charges.</w:t>
      </w:r>
    </w:p>
    <w:p w14:paraId="5E25DA86" w14:textId="77777777" w:rsidR="003E0355" w:rsidRDefault="003E0355" w:rsidP="009C7B59">
      <w:pPr>
        <w:pStyle w:val="NoSpacing"/>
      </w:pPr>
      <w:r>
        <w:t>Ending balances as of 09-04-22 totaled $151,301, of which $5433 restricted, leaving $145,869 unrestricted.</w:t>
      </w:r>
    </w:p>
    <w:p w14:paraId="6D3D1EA5" w14:textId="77777777" w:rsidR="003E0355" w:rsidRDefault="003E0355" w:rsidP="009C7B59">
      <w:pPr>
        <w:pStyle w:val="NoSpacing"/>
      </w:pPr>
      <w:r>
        <w:t xml:space="preserve">Because Donna still cannot access details on what </w:t>
      </w:r>
      <w:proofErr w:type="spellStart"/>
      <w:r>
        <w:t>strype's</w:t>
      </w:r>
      <w:proofErr w:type="spellEnd"/>
      <w:r>
        <w:t xml:space="preserve"> donations are for, Donald indicated that we'll be switching back to </w:t>
      </w:r>
      <w:proofErr w:type="spellStart"/>
      <w:r>
        <w:t>Paypal</w:t>
      </w:r>
      <w:proofErr w:type="spellEnd"/>
      <w:r>
        <w:t xml:space="preserve"> soon.</w:t>
      </w:r>
    </w:p>
    <w:p w14:paraId="5CCD8338" w14:textId="77777777" w:rsidR="003E0355" w:rsidRDefault="003E0355" w:rsidP="009C7B59">
      <w:pPr>
        <w:pStyle w:val="NoSpacing"/>
      </w:pPr>
      <w:r>
        <w:t>The treasurer's report was accepted as read.</w:t>
      </w:r>
    </w:p>
    <w:p w14:paraId="5EB07FE2" w14:textId="77777777" w:rsidR="009C7B59" w:rsidRDefault="009C7B59" w:rsidP="009C7B59">
      <w:pPr>
        <w:pStyle w:val="NoSpacing"/>
      </w:pPr>
    </w:p>
    <w:p w14:paraId="532FEF1B" w14:textId="5116470C" w:rsidR="003E0355" w:rsidRDefault="003E0355" w:rsidP="009C7B59">
      <w:pPr>
        <w:pStyle w:val="NoSpacing"/>
      </w:pPr>
      <w:r>
        <w:t>Chapter and division reports suspended but a few highlights were mentioned:</w:t>
      </w:r>
    </w:p>
    <w:p w14:paraId="70F4D0FF" w14:textId="2E7EB985" w:rsidR="003E0355" w:rsidRDefault="003E0355" w:rsidP="009C7B59">
      <w:pPr>
        <w:pStyle w:val="NoSpacing"/>
      </w:pPr>
      <w:r>
        <w:t xml:space="preserve">-  </w:t>
      </w:r>
      <w:r w:rsidR="009C7B59">
        <w:t xml:space="preserve">Ammar </w:t>
      </w:r>
      <w:r>
        <w:t>Tar</w:t>
      </w:r>
      <w:r w:rsidR="009C7B59">
        <w:t>i</w:t>
      </w:r>
      <w:r>
        <w:t>n has become student division president.</w:t>
      </w:r>
    </w:p>
    <w:p w14:paraId="7B02BFF1" w14:textId="77777777" w:rsidR="003E0355" w:rsidRDefault="003E0355" w:rsidP="009C7B59">
      <w:pPr>
        <w:pStyle w:val="NoSpacing"/>
      </w:pPr>
      <w:r>
        <w:t>-  18 of Phoenix chapter's 20 members were present at the convention.</w:t>
      </w:r>
    </w:p>
    <w:p w14:paraId="338A83C0" w14:textId="77777777" w:rsidR="003E0355" w:rsidRDefault="003E0355" w:rsidP="009C7B59">
      <w:pPr>
        <w:pStyle w:val="NoSpacing"/>
      </w:pPr>
      <w:r>
        <w:t>-  Matt Mazak has become diabetes action network chairman.</w:t>
      </w:r>
    </w:p>
    <w:p w14:paraId="6B55327A" w14:textId="77777777" w:rsidR="009C7B59" w:rsidRDefault="009C7B59" w:rsidP="009C7B59">
      <w:pPr>
        <w:pStyle w:val="NoSpacing"/>
      </w:pPr>
    </w:p>
    <w:p w14:paraId="63ED38AF" w14:textId="4EA0010D" w:rsidR="003E0355" w:rsidRDefault="003E0355" w:rsidP="009C7B59">
      <w:pPr>
        <w:pStyle w:val="NoSpacing"/>
      </w:pPr>
      <w:r>
        <w:t>Concerning blind equality and achievement month, Donald urged chapters to plan activities during October, such as:</w:t>
      </w:r>
    </w:p>
    <w:p w14:paraId="1EA48CE9" w14:textId="77777777" w:rsidR="003E0355" w:rsidRDefault="003E0355" w:rsidP="009C7B59">
      <w:pPr>
        <w:pStyle w:val="NoSpacing"/>
      </w:pPr>
      <w:r>
        <w:t xml:space="preserve">-  Urging local mayors to issue proclamations about declaring October 15th White </w:t>
      </w:r>
      <w:proofErr w:type="gramStart"/>
      <w:r>
        <w:t>Cane day</w:t>
      </w:r>
      <w:proofErr w:type="gramEnd"/>
      <w:r>
        <w:t>.</w:t>
      </w:r>
    </w:p>
    <w:p w14:paraId="29BE795F" w14:textId="77777777" w:rsidR="003E0355" w:rsidRDefault="003E0355" w:rsidP="009C7B59">
      <w:pPr>
        <w:pStyle w:val="NoSpacing"/>
      </w:pPr>
      <w:r>
        <w:t>-  Phoenix holding picnic on Oct. first, starting with walk around park, for which need volunteers.</w:t>
      </w:r>
    </w:p>
    <w:p w14:paraId="108CB801" w14:textId="77777777" w:rsidR="009C7B59" w:rsidRDefault="009C7B59" w:rsidP="009C7B59">
      <w:pPr>
        <w:pStyle w:val="NoSpacing"/>
      </w:pPr>
    </w:p>
    <w:p w14:paraId="0B430A3B" w14:textId="3E7E5B98" w:rsidR="003E0355" w:rsidRDefault="003E0355" w:rsidP="009C7B59">
      <w:pPr>
        <w:pStyle w:val="NoSpacing"/>
      </w:pPr>
      <w:r>
        <w:t>Phoenix seminar planned for Jan. 17th, held in person at the capitol.</w:t>
      </w:r>
    </w:p>
    <w:p w14:paraId="25EC2F4F" w14:textId="16A1D8C9" w:rsidR="003E0355" w:rsidRDefault="003E0355" w:rsidP="009C7B59">
      <w:pPr>
        <w:pStyle w:val="NoSpacing"/>
      </w:pPr>
      <w:r>
        <w:t>It was approved to set aside $750 for food at the seminar.</w:t>
      </w:r>
    </w:p>
    <w:p w14:paraId="570FDD18" w14:textId="77777777" w:rsidR="009C7B59" w:rsidRDefault="009C7B59" w:rsidP="009C7B59">
      <w:pPr>
        <w:pStyle w:val="NoSpacing"/>
      </w:pPr>
    </w:p>
    <w:p w14:paraId="70DFB42D" w14:textId="0292DC08" w:rsidR="003E0355" w:rsidRDefault="003E0355" w:rsidP="009C7B59">
      <w:pPr>
        <w:pStyle w:val="NoSpacing"/>
      </w:pPr>
      <w:r>
        <w:t>It was also approved to set aside a maximum of $10,000 for assisting people for Washington seminar.</w:t>
      </w:r>
    </w:p>
    <w:p w14:paraId="5C9CB32E" w14:textId="77777777" w:rsidR="009C7B59" w:rsidRDefault="009C7B59" w:rsidP="009C7B59">
      <w:pPr>
        <w:pStyle w:val="NoSpacing"/>
      </w:pPr>
    </w:p>
    <w:p w14:paraId="51101151" w14:textId="55C40911" w:rsidR="003E0355" w:rsidRDefault="003E0355" w:rsidP="009C7B59">
      <w:pPr>
        <w:pStyle w:val="NoSpacing"/>
      </w:pPr>
      <w:r>
        <w:t>It was approved to raise total contribution to two Bell programs from 12,000 to $16,000.</w:t>
      </w:r>
    </w:p>
    <w:p w14:paraId="16C67004" w14:textId="77777777" w:rsidR="009C7B59" w:rsidRDefault="009C7B59" w:rsidP="009C7B59">
      <w:pPr>
        <w:pStyle w:val="NoSpacing"/>
      </w:pPr>
    </w:p>
    <w:p w14:paraId="70752AB6" w14:textId="7628D027" w:rsidR="003E0355" w:rsidRDefault="003E0355" w:rsidP="009C7B59">
      <w:pPr>
        <w:pStyle w:val="NoSpacing"/>
      </w:pPr>
      <w:r>
        <w:t>It was approved to allocate up to $10,000 for assisting people to attend next year's national convention in Houston.</w:t>
      </w:r>
    </w:p>
    <w:p w14:paraId="019EB411" w14:textId="77777777" w:rsidR="009C7B59" w:rsidRDefault="009C7B59" w:rsidP="009C7B59">
      <w:pPr>
        <w:pStyle w:val="NoSpacing"/>
      </w:pPr>
    </w:p>
    <w:p w14:paraId="59F48399" w14:textId="017BB36B" w:rsidR="003E0355" w:rsidRDefault="003E0355" w:rsidP="009C7B59">
      <w:pPr>
        <w:pStyle w:val="NoSpacing"/>
      </w:pPr>
      <w:r>
        <w:t>It was approved to raise affiliate's monthly contribution by $30 a month to $205.</w:t>
      </w:r>
    </w:p>
    <w:p w14:paraId="6DFF4C8E" w14:textId="77777777" w:rsidR="009C7B59" w:rsidRDefault="009C7B59" w:rsidP="009C7B59">
      <w:pPr>
        <w:pStyle w:val="NoSpacing"/>
      </w:pPr>
    </w:p>
    <w:p w14:paraId="14696B9D" w14:textId="406E9963" w:rsidR="003E0355" w:rsidRDefault="003E0355" w:rsidP="009C7B59">
      <w:pPr>
        <w:pStyle w:val="NoSpacing"/>
      </w:pPr>
      <w:r>
        <w:t>It was approved to raise the scholarships to 3 $1200 contributions, one of which would be offered to someone working full-time and studying part-time; each would still include attendance at current year's state convention and next year's national convention.</w:t>
      </w:r>
    </w:p>
    <w:p w14:paraId="316DC8E8" w14:textId="77777777" w:rsidR="009C7B59" w:rsidRDefault="009C7B59" w:rsidP="009C7B59">
      <w:pPr>
        <w:pStyle w:val="NoSpacing"/>
      </w:pPr>
    </w:p>
    <w:p w14:paraId="2B521025" w14:textId="3FB22CCF" w:rsidR="003E0355" w:rsidRDefault="003E0355" w:rsidP="009C7B59">
      <w:pPr>
        <w:pStyle w:val="NoSpacing"/>
      </w:pPr>
      <w:r>
        <w:t xml:space="preserve">Donald concluded the session by </w:t>
      </w:r>
      <w:proofErr w:type="spellStart"/>
      <w:r>
        <w:t>publically</w:t>
      </w:r>
      <w:proofErr w:type="spellEnd"/>
      <w:r>
        <w:t xml:space="preserve"> thinking everyone who contributed to putting on this state convention.</w:t>
      </w:r>
    </w:p>
    <w:p w14:paraId="0642386E" w14:textId="77777777" w:rsidR="003E0355" w:rsidRDefault="003E0355" w:rsidP="009C7B59">
      <w:pPr>
        <w:pStyle w:val="NoSpacing"/>
      </w:pPr>
      <w:r>
        <w:t>He also urged everyone to get involved in the ongoing fight for every blind person's equality and independence.</w:t>
      </w:r>
    </w:p>
    <w:p w14:paraId="357B9766" w14:textId="77777777" w:rsidR="003E0355" w:rsidRDefault="003E0355" w:rsidP="009C7B59">
      <w:pPr>
        <w:pStyle w:val="NoSpacing"/>
      </w:pPr>
      <w:r>
        <w:t>The meeting was adjourned at 11:30 Am.</w:t>
      </w:r>
    </w:p>
    <w:p w14:paraId="11893AFD" w14:textId="616BE9D0" w:rsidR="00C146E7" w:rsidRDefault="003E0355" w:rsidP="009C7B59">
      <w:pPr>
        <w:pStyle w:val="NoSpacing"/>
      </w:pPr>
      <w:r>
        <w:t>Submitted by Marcus Schmidt</w:t>
      </w:r>
    </w:p>
    <w:sectPr w:rsidR="00C14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55"/>
    <w:rsid w:val="00062548"/>
    <w:rsid w:val="0021314D"/>
    <w:rsid w:val="0022434A"/>
    <w:rsid w:val="003E0355"/>
    <w:rsid w:val="009C7B59"/>
    <w:rsid w:val="00C1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5EF6"/>
  <w15:chartTrackingRefBased/>
  <w15:docId w15:val="{D11BC6A5-DD78-4B31-AC2D-529032FD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21314D"/>
    <w:pPr>
      <w:keepNext/>
      <w:keepLines/>
      <w:spacing w:before="240"/>
      <w:outlineLvl w:val="0"/>
    </w:pPr>
    <w:rPr>
      <w:rFonts w:eastAsiaTheme="majorEastAsia" w:cstheme="majorBidi"/>
      <w:b/>
      <w:color w:val="404040" w:themeColor="text1" w:themeTint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548"/>
    <w:pPr>
      <w:spacing w:after="0" w:line="240" w:lineRule="auto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1314D"/>
    <w:rPr>
      <w:rFonts w:eastAsiaTheme="majorEastAsia" w:cstheme="majorBidi"/>
      <w:b/>
      <w:color w:val="404040" w:themeColor="text1" w:themeTint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Porterfield</dc:creator>
  <cp:keywords/>
  <dc:description/>
  <cp:lastModifiedBy>Donald Porterfield</cp:lastModifiedBy>
  <cp:revision>1</cp:revision>
  <dcterms:created xsi:type="dcterms:W3CDTF">2022-11-18T22:25:00Z</dcterms:created>
  <dcterms:modified xsi:type="dcterms:W3CDTF">2022-11-18T22:40:00Z</dcterms:modified>
</cp:coreProperties>
</file>