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E0AAA" w14:textId="4101883F" w:rsidR="00D16147" w:rsidRDefault="00A9737C">
      <w:r>
        <w:t xml:space="preserve">At Larch Chapter Meeting </w:t>
      </w:r>
    </w:p>
    <w:p w14:paraId="72D4BEC9" w14:textId="05613E8C" w:rsidR="00A9737C" w:rsidRDefault="00A9737C">
      <w:r>
        <w:t>September 18, 2025 Minutes</w:t>
      </w:r>
    </w:p>
    <w:p w14:paraId="76E0377D" w14:textId="12BDBD49" w:rsidR="00A9737C" w:rsidRDefault="00A9737C"/>
    <w:p w14:paraId="14135996" w14:textId="2C8AA25C" w:rsidR="00A9737C" w:rsidRDefault="00A9737C" w:rsidP="00A9737C">
      <w:pPr>
        <w:pStyle w:val="ListParagraph"/>
        <w:numPr>
          <w:ilvl w:val="0"/>
          <w:numId w:val="1"/>
        </w:numPr>
      </w:pPr>
      <w:r>
        <w:t xml:space="preserve">Present:  Cathy </w:t>
      </w:r>
      <w:proofErr w:type="spellStart"/>
      <w:r>
        <w:t>Gaten</w:t>
      </w:r>
      <w:proofErr w:type="spellEnd"/>
      <w:r>
        <w:t xml:space="preserve">, Jana Littrell, Carmen Weatherly, Toby Weissman, Tiffany Manosh, Gary Jordan, Sharon </w:t>
      </w:r>
      <w:proofErr w:type="spellStart"/>
      <w:r>
        <w:t>Malis</w:t>
      </w:r>
      <w:proofErr w:type="spellEnd"/>
      <w:r>
        <w:t>, Bill Passmore Nelly Cardenas, Cory Evans</w:t>
      </w:r>
      <w:r w:rsidR="00034B3C">
        <w:t>, Ever Hairston</w:t>
      </w:r>
    </w:p>
    <w:p w14:paraId="68709657" w14:textId="037F93B5" w:rsidR="00A9737C" w:rsidRDefault="00A9737C" w:rsidP="00A9737C">
      <w:pPr>
        <w:pStyle w:val="ListParagraph"/>
        <w:numPr>
          <w:ilvl w:val="0"/>
          <w:numId w:val="1"/>
        </w:numPr>
      </w:pPr>
      <w:r>
        <w:t>Pledge of Allegiance:  We said it together</w:t>
      </w:r>
    </w:p>
    <w:p w14:paraId="4A142FEE" w14:textId="26987444" w:rsidR="00A9737C" w:rsidRDefault="00A9737C" w:rsidP="00A9737C">
      <w:pPr>
        <w:pStyle w:val="ListParagraph"/>
        <w:numPr>
          <w:ilvl w:val="0"/>
          <w:numId w:val="1"/>
        </w:numPr>
      </w:pPr>
      <w:r>
        <w:t>Prayer:  Gary prayed for the meeting</w:t>
      </w:r>
    </w:p>
    <w:p w14:paraId="41B1101F" w14:textId="775EFB93" w:rsidR="00A9737C" w:rsidRDefault="00A9737C" w:rsidP="00A9737C">
      <w:pPr>
        <w:pStyle w:val="ListParagraph"/>
        <w:numPr>
          <w:ilvl w:val="0"/>
          <w:numId w:val="1"/>
        </w:numPr>
      </w:pPr>
      <w:r>
        <w:t>NFB Pledge:  We said it together.</w:t>
      </w:r>
    </w:p>
    <w:p w14:paraId="11E63722" w14:textId="2324B7DA" w:rsidR="00A9737C" w:rsidRDefault="00A9737C" w:rsidP="00A9737C">
      <w:pPr>
        <w:pStyle w:val="ListParagraph"/>
        <w:numPr>
          <w:ilvl w:val="0"/>
          <w:numId w:val="1"/>
        </w:numPr>
      </w:pPr>
      <w:r>
        <w:t>Minutes:  Cathy asked if everyone got them and all but Tiffany said no.  Cathy indicated that she did not get them nor did Jana so we will table the May &amp; June minutes until the October meeting.  Tiffany shared she was running two meeting in August and did not record the August meeting.  Cathy said she was putting together.</w:t>
      </w:r>
    </w:p>
    <w:p w14:paraId="02952602" w14:textId="42F686AA" w:rsidR="00A9737C" w:rsidRDefault="00A9737C" w:rsidP="00A9737C">
      <w:pPr>
        <w:pStyle w:val="ListParagraph"/>
        <w:numPr>
          <w:ilvl w:val="0"/>
          <w:numId w:val="1"/>
        </w:numPr>
      </w:pPr>
      <w:r>
        <w:t>Treasurer Report:</w:t>
      </w:r>
    </w:p>
    <w:p w14:paraId="0698F503" w14:textId="20D7C33F" w:rsidR="00A9737C" w:rsidRDefault="00A9737C" w:rsidP="00A9737C">
      <w:pPr>
        <w:pStyle w:val="ListParagraph"/>
        <w:numPr>
          <w:ilvl w:val="1"/>
          <w:numId w:val="1"/>
        </w:numPr>
      </w:pPr>
      <w:r>
        <w:t>Beginning Balance</w:t>
      </w:r>
      <w:r>
        <w:tab/>
      </w:r>
      <w:r w:rsidR="00C45A12">
        <w:tab/>
      </w:r>
      <w:r>
        <w:t>$1,576.57</w:t>
      </w:r>
    </w:p>
    <w:p w14:paraId="019D52A2" w14:textId="5864293C" w:rsidR="00C45A12" w:rsidRDefault="00C45A12" w:rsidP="00A9737C">
      <w:pPr>
        <w:pStyle w:val="ListParagraph"/>
        <w:numPr>
          <w:ilvl w:val="1"/>
          <w:numId w:val="1"/>
        </w:numPr>
      </w:pPr>
      <w:r>
        <w:t>Expenses</w:t>
      </w:r>
    </w:p>
    <w:p w14:paraId="5A935483" w14:textId="124F1CC8" w:rsidR="00A9737C" w:rsidRDefault="00A9737C" w:rsidP="00C45A12">
      <w:pPr>
        <w:pStyle w:val="ListParagraph"/>
        <w:numPr>
          <w:ilvl w:val="2"/>
          <w:numId w:val="1"/>
        </w:numPr>
      </w:pPr>
      <w:r>
        <w:t xml:space="preserve">Pac </w:t>
      </w:r>
      <w:r w:rsidR="00C45A12">
        <w:t xml:space="preserve">Plan </w:t>
      </w:r>
      <w:r w:rsidR="00C45A12">
        <w:tab/>
        <w:t xml:space="preserve">      </w:t>
      </w:r>
      <w:r w:rsidR="00C45A12">
        <w:tab/>
        <w:t xml:space="preserve">      -</w:t>
      </w:r>
      <w:r>
        <w:t>10</w:t>
      </w:r>
      <w:r w:rsidR="00C45A12">
        <w:t>.00</w:t>
      </w:r>
    </w:p>
    <w:p w14:paraId="23BB5C24" w14:textId="0B3D5CDE" w:rsidR="00C45A12" w:rsidRDefault="00C45A12" w:rsidP="00A9737C">
      <w:pPr>
        <w:pStyle w:val="ListParagraph"/>
        <w:numPr>
          <w:ilvl w:val="1"/>
          <w:numId w:val="1"/>
        </w:numPr>
      </w:pPr>
      <w:r>
        <w:t>Income</w:t>
      </w:r>
    </w:p>
    <w:p w14:paraId="5072FAED" w14:textId="29208D6C" w:rsidR="00A9737C" w:rsidRDefault="00A9737C" w:rsidP="00C45A12">
      <w:pPr>
        <w:pStyle w:val="ListParagraph"/>
        <w:numPr>
          <w:ilvl w:val="2"/>
          <w:numId w:val="1"/>
        </w:numPr>
      </w:pPr>
      <w:r>
        <w:t xml:space="preserve">Dues </w:t>
      </w:r>
      <w:proofErr w:type="spellStart"/>
      <w:r>
        <w:t>Nimar</w:t>
      </w:r>
      <w:proofErr w:type="spellEnd"/>
      <w:r>
        <w:t xml:space="preserve"> Jabar</w:t>
      </w:r>
      <w:r w:rsidR="00C45A12">
        <w:t xml:space="preserve">    </w:t>
      </w:r>
      <w:r w:rsidR="00C45A12">
        <w:tab/>
        <w:t xml:space="preserve">       14.21</w:t>
      </w:r>
    </w:p>
    <w:p w14:paraId="4225382A" w14:textId="2FEE4DCC" w:rsidR="00A9737C" w:rsidRDefault="00C45A12" w:rsidP="00C45A12">
      <w:pPr>
        <w:pStyle w:val="ListParagraph"/>
        <w:numPr>
          <w:ilvl w:val="2"/>
          <w:numId w:val="1"/>
        </w:numPr>
      </w:pPr>
      <w:proofErr w:type="spellStart"/>
      <w:r>
        <w:t>Nimar</w:t>
      </w:r>
      <w:proofErr w:type="spellEnd"/>
      <w:r>
        <w:t xml:space="preserve"> </w:t>
      </w:r>
      <w:proofErr w:type="spellStart"/>
      <w:r>
        <w:t>Jabar</w:t>
      </w:r>
      <w:proofErr w:type="spellEnd"/>
      <w:r>
        <w:t xml:space="preserve"> </w:t>
      </w:r>
      <w:r w:rsidR="00A9737C">
        <w:t xml:space="preserve">Donation </w:t>
      </w:r>
      <w:r>
        <w:tab/>
        <w:t xml:space="preserve">       </w:t>
      </w:r>
      <w:r w:rsidR="00A9737C">
        <w:t>24.50</w:t>
      </w:r>
    </w:p>
    <w:p w14:paraId="06F455B4" w14:textId="642B6133" w:rsidR="00A0048C" w:rsidRDefault="00A0048C" w:rsidP="00A9737C">
      <w:pPr>
        <w:pStyle w:val="ListParagraph"/>
        <w:numPr>
          <w:ilvl w:val="1"/>
          <w:numId w:val="1"/>
        </w:numPr>
      </w:pPr>
      <w:r>
        <w:t>Ending Balance</w:t>
      </w:r>
      <w:r>
        <w:tab/>
      </w:r>
      <w:r>
        <w:tab/>
      </w:r>
      <w:r w:rsidR="00C45A12">
        <w:tab/>
      </w:r>
      <w:r>
        <w:t>$1,604.28</w:t>
      </w:r>
    </w:p>
    <w:p w14:paraId="04BFADC3" w14:textId="59834A37" w:rsidR="00A0048C" w:rsidRDefault="00A0048C" w:rsidP="00A0048C">
      <w:pPr>
        <w:pStyle w:val="ListParagraph"/>
        <w:numPr>
          <w:ilvl w:val="0"/>
          <w:numId w:val="1"/>
        </w:numPr>
      </w:pPr>
      <w:r>
        <w:t xml:space="preserve">Angel Arms Committee:  Toby shared she called Isabel, Shelly </w:t>
      </w:r>
      <w:proofErr w:type="spellStart"/>
      <w:r>
        <w:t>Alongi</w:t>
      </w:r>
      <w:proofErr w:type="spellEnd"/>
      <w:r>
        <w:t xml:space="preserve"> and Eric </w:t>
      </w:r>
      <w:proofErr w:type="spellStart"/>
      <w:r>
        <w:t>Calhoon</w:t>
      </w:r>
      <w:proofErr w:type="spellEnd"/>
      <w:r>
        <w:t xml:space="preserve">.  She also reached out to CAST, Disabled Student Center of Orange Coast College.  We had two birthdays this month and they are Carrie </w:t>
      </w:r>
      <w:proofErr w:type="spellStart"/>
      <w:r>
        <w:t>Delecour</w:t>
      </w:r>
      <w:proofErr w:type="spellEnd"/>
      <w:r>
        <w:t xml:space="preserve"> &amp; Jana Littrell.  Carmen also shared that she contacted Isabel </w:t>
      </w:r>
      <w:proofErr w:type="spellStart"/>
      <w:r>
        <w:t>Ybara</w:t>
      </w:r>
      <w:proofErr w:type="spellEnd"/>
      <w:r>
        <w:t xml:space="preserve">, Ever Hairston, Elsie </w:t>
      </w:r>
      <w:proofErr w:type="spellStart"/>
      <w:r>
        <w:t>Herata</w:t>
      </w:r>
      <w:proofErr w:type="spellEnd"/>
      <w:r>
        <w:t>.</w:t>
      </w:r>
    </w:p>
    <w:p w14:paraId="507EC4E1" w14:textId="77777777" w:rsidR="00617134" w:rsidRDefault="00A0048C" w:rsidP="00A0048C">
      <w:pPr>
        <w:pStyle w:val="ListParagraph"/>
        <w:numPr>
          <w:ilvl w:val="0"/>
          <w:numId w:val="1"/>
        </w:numPr>
      </w:pPr>
      <w:r>
        <w:t xml:space="preserve">Legislative Report:  Jana shared she had a list of items to report and has lost the file.  Tiffany shared that just today the Legislative team put out a Legislative Alert regarding our Access Technology Affordability Act.  Cathy asked Tiffany to elaborate </w:t>
      </w:r>
      <w:r w:rsidR="00205D89">
        <w:t xml:space="preserve">on the info she shared.  Tiffany explained that the Access Technology Affordability Act would allow us to purchase equipment like, Braille </w:t>
      </w:r>
      <w:proofErr w:type="spellStart"/>
      <w:r w:rsidR="00205D89">
        <w:t>Embossors</w:t>
      </w:r>
      <w:proofErr w:type="spellEnd"/>
      <w:r w:rsidR="00205D89">
        <w:t xml:space="preserve">, Braille Notetakers, CCTVs, Hand Held Magnifiers and then receive a 2,000-tax credit for purchasing the various items.  Tiffany shared that congressman Mike Thompson from CA introduced the bill and we have come close to passing it but have fallen short.  Our legislative team is very optimistic and feels we can get it passed this year.  Jana shared the Telehealth Act in 2020 which was a temporary bill.  </w:t>
      </w:r>
      <w:r w:rsidR="00617134">
        <w:t xml:space="preserve">The telehealth Act </w:t>
      </w:r>
      <w:r w:rsidR="00205D89">
        <w:t xml:space="preserve">which allows folks to call in for a </w:t>
      </w:r>
      <w:proofErr w:type="gramStart"/>
      <w:r w:rsidR="00205D89">
        <w:t>doctors</w:t>
      </w:r>
      <w:proofErr w:type="gramEnd"/>
      <w:r w:rsidR="00205D89">
        <w:t xml:space="preserve"> appointment instead of visiting in person.  </w:t>
      </w:r>
      <w:r w:rsidR="00617134">
        <w:t xml:space="preserve">We want to make this a permanent bill as it will help blind people in rural areas or have transportation issues.  Jana also </w:t>
      </w:r>
      <w:proofErr w:type="gramStart"/>
      <w:r w:rsidR="00617134">
        <w:t>share</w:t>
      </w:r>
      <w:proofErr w:type="gramEnd"/>
      <w:r w:rsidR="00617134">
        <w:t xml:space="preserve"> there are grant from Rehabilitation Services Agency (RSA), these grants would train teachers of blind children.  The department of education have removed these grants and it is especially concerning regarding the teaching of Braille.  Please send letters to the Department of Education asking them reinstate these grants.</w:t>
      </w:r>
    </w:p>
    <w:p w14:paraId="021B90A3" w14:textId="03F3A032" w:rsidR="009E235B" w:rsidRDefault="00617134" w:rsidP="009E235B">
      <w:pPr>
        <w:pStyle w:val="ListParagraph"/>
        <w:numPr>
          <w:ilvl w:val="0"/>
          <w:numId w:val="1"/>
        </w:numPr>
      </w:pPr>
      <w:r>
        <w:t>Washington Seminar:  Tiffany shared that Washington Seminar will take place from January 26</w:t>
      </w:r>
      <w:r w:rsidRPr="00617134">
        <w:rPr>
          <w:vertAlign w:val="superscript"/>
        </w:rPr>
        <w:t>th</w:t>
      </w:r>
      <w:r>
        <w:t xml:space="preserve"> – January 29</w:t>
      </w:r>
      <w:r w:rsidRPr="00617134">
        <w:rPr>
          <w:vertAlign w:val="superscript"/>
        </w:rPr>
        <w:t>th</w:t>
      </w:r>
      <w:r>
        <w:t xml:space="preserve">, 2026.  The </w:t>
      </w:r>
      <w:r w:rsidR="009E235B">
        <w:t xml:space="preserve">national legislative team determines the bills we present to congress.  They might include the Access Technology Affordability Act, Blind Americans Return to Work Act, Medical Nonvisual Accessibility Act, and others.  Tiffany shared that the California Affiliate takes about 10-18 people each year and there is a </w:t>
      </w:r>
      <w:proofErr w:type="spellStart"/>
      <w:r w:rsidR="009E235B">
        <w:t>stipen</w:t>
      </w:r>
      <w:proofErr w:type="spellEnd"/>
      <w:r w:rsidR="009E235B">
        <w:t xml:space="preserve"> which ranges from $500-$1,000.  We have not determined how many or what the </w:t>
      </w:r>
      <w:proofErr w:type="spellStart"/>
      <w:r w:rsidR="009E235B">
        <w:t>stipen</w:t>
      </w:r>
      <w:proofErr w:type="spellEnd"/>
      <w:r w:rsidR="009E235B">
        <w:t xml:space="preserve"> will be this year as it will be discussed at our next meeting.</w:t>
      </w:r>
    </w:p>
    <w:p w14:paraId="176B8235" w14:textId="77777777" w:rsidR="00C41F15" w:rsidRDefault="00C41F15" w:rsidP="00C41F15">
      <w:pPr>
        <w:pStyle w:val="ListParagraph"/>
      </w:pPr>
    </w:p>
    <w:p w14:paraId="0EB43FCF" w14:textId="77777777" w:rsidR="00B81257" w:rsidRDefault="00B81257" w:rsidP="00C41F15">
      <w:pPr>
        <w:pStyle w:val="ListParagraph"/>
      </w:pPr>
    </w:p>
    <w:p w14:paraId="34554EDE" w14:textId="05970C01" w:rsidR="009E235B" w:rsidRDefault="00C41F15" w:rsidP="00C41F15">
      <w:pPr>
        <w:pStyle w:val="ListParagraph"/>
      </w:pPr>
      <w:r>
        <w:lastRenderedPageBreak/>
        <w:t>Questions:  Gary asked if California meets only with members from California or other States?  Tiffany said, Yes California members will meet with only California Representatives &amp; Senators.</w:t>
      </w:r>
    </w:p>
    <w:p w14:paraId="6FAAC5B3" w14:textId="2CD976A9" w:rsidR="00C41F15" w:rsidRDefault="00C41F15" w:rsidP="00C41F15">
      <w:pPr>
        <w:pStyle w:val="ListParagraph"/>
      </w:pPr>
      <w:r>
        <w:t xml:space="preserve">Cathy asked if I could clarify more on how bills are chosen and the process.  Tiffany shared that our National Legislative team works throughout the year to get members of Congress to help write the language, find cosponsors and talks with them to get support.  The legislative team is constantly working throughout the year to make sure we get the bills we present passed.  Tiffany also shared that California members work in teams of 3-5 and each person will get a bill to present or present the folder which we give to them.  Washington Seminar is a lot of work and a lot of walking through the 3 buildings on the House side and the 3 buildings on the Senate side.  Once Washington Seminar is over the real work begins with all our members by writing letters or making phone calls.  Jana shared that Museum and Library funding was cut, in the amount of 3 million </w:t>
      </w:r>
      <w:proofErr w:type="gramStart"/>
      <w:r>
        <w:t>dollars,  yet</w:t>
      </w:r>
      <w:proofErr w:type="gramEnd"/>
      <w:r>
        <w:t xml:space="preserve"> the members rallied behind this and wrote and called their Representative and the funding was restored.</w:t>
      </w:r>
    </w:p>
    <w:p w14:paraId="3E593BDD" w14:textId="1832887D" w:rsidR="00C41F15" w:rsidRDefault="00C45A12" w:rsidP="00C41F15">
      <w:pPr>
        <w:pStyle w:val="ListParagraph"/>
        <w:numPr>
          <w:ilvl w:val="0"/>
          <w:numId w:val="1"/>
        </w:numPr>
      </w:pPr>
      <w:r>
        <w:t>Presidential</w:t>
      </w:r>
      <w:r w:rsidR="00C41F15">
        <w:t xml:space="preserve"> Release:  Highlights</w:t>
      </w:r>
    </w:p>
    <w:p w14:paraId="0D22D5B8" w14:textId="59D0B0DA" w:rsidR="00C41F15" w:rsidRDefault="00C41F15" w:rsidP="00C41F15">
      <w:pPr>
        <w:pStyle w:val="ListParagraph"/>
        <w:numPr>
          <w:ilvl w:val="1"/>
          <w:numId w:val="1"/>
        </w:numPr>
      </w:pPr>
      <w:r>
        <w:t>California International Marathon on December 7</w:t>
      </w:r>
      <w:r w:rsidRPr="00C41F15">
        <w:rPr>
          <w:vertAlign w:val="superscript"/>
        </w:rPr>
        <w:t>th</w:t>
      </w:r>
      <w:r>
        <w:t xml:space="preserve"> 2025</w:t>
      </w:r>
    </w:p>
    <w:p w14:paraId="5B5DF2F8" w14:textId="77777777" w:rsidR="00716381" w:rsidRDefault="00716381" w:rsidP="00716381">
      <w:pPr>
        <w:pStyle w:val="ListParagraph"/>
        <w:numPr>
          <w:ilvl w:val="2"/>
          <w:numId w:val="1"/>
        </w:numPr>
      </w:pPr>
      <w:r>
        <w:t xml:space="preserve">Our </w:t>
      </w:r>
      <w:proofErr w:type="spellStart"/>
      <w:r>
        <w:t>embassadors</w:t>
      </w:r>
      <w:proofErr w:type="spellEnd"/>
      <w:r>
        <w:t xml:space="preserve"> in the race are Ken Duke from Utah &amp; Roger Oberholzer from California</w:t>
      </w:r>
    </w:p>
    <w:p w14:paraId="1D192CE9" w14:textId="77777777" w:rsidR="00716381" w:rsidRDefault="00716381" w:rsidP="00716381">
      <w:pPr>
        <w:pStyle w:val="ListParagraph"/>
        <w:numPr>
          <w:ilvl w:val="1"/>
          <w:numId w:val="1"/>
        </w:numPr>
      </w:pPr>
      <w:r>
        <w:t xml:space="preserve">World Blind Union </w:t>
      </w:r>
    </w:p>
    <w:p w14:paraId="361D8718" w14:textId="6850AC94" w:rsidR="00C41F15" w:rsidRDefault="00716381" w:rsidP="00716381">
      <w:pPr>
        <w:pStyle w:val="ListParagraph"/>
        <w:numPr>
          <w:ilvl w:val="2"/>
          <w:numId w:val="1"/>
        </w:numPr>
      </w:pPr>
      <w:r>
        <w:t xml:space="preserve">President </w:t>
      </w:r>
      <w:proofErr w:type="spellStart"/>
      <w:r>
        <w:t>Riccobono</w:t>
      </w:r>
      <w:proofErr w:type="spellEnd"/>
      <w:r>
        <w:t xml:space="preserve"> was elected as President of the North American Caribbean Region </w:t>
      </w:r>
    </w:p>
    <w:p w14:paraId="79F9A6E5" w14:textId="4CFD3051" w:rsidR="00716381" w:rsidRDefault="00716381" w:rsidP="00716381">
      <w:pPr>
        <w:pStyle w:val="ListParagraph"/>
        <w:numPr>
          <w:ilvl w:val="2"/>
          <w:numId w:val="1"/>
        </w:numPr>
      </w:pPr>
      <w:r>
        <w:t xml:space="preserve">President </w:t>
      </w:r>
      <w:proofErr w:type="spellStart"/>
      <w:r>
        <w:t>Riccobono</w:t>
      </w:r>
      <w:proofErr w:type="spellEnd"/>
      <w:r>
        <w:t xml:space="preserve"> &amp; Pam Allen will be service as delegates in the region in Brazil</w:t>
      </w:r>
    </w:p>
    <w:p w14:paraId="0CCEC672" w14:textId="2D86B45E" w:rsidR="00716381" w:rsidRDefault="00810F2D" w:rsidP="00810F2D">
      <w:pPr>
        <w:pStyle w:val="ListParagraph"/>
        <w:numPr>
          <w:ilvl w:val="2"/>
          <w:numId w:val="1"/>
        </w:numPr>
      </w:pPr>
      <w:r>
        <w:t xml:space="preserve">Tiffany shared that the release started with the </w:t>
      </w:r>
      <w:proofErr w:type="gramStart"/>
      <w:r>
        <w:t>Coast to Coast</w:t>
      </w:r>
      <w:proofErr w:type="gramEnd"/>
      <w:r>
        <w:t xml:space="preserve"> race &amp; the CIM which Ken &amp; Roger are the </w:t>
      </w:r>
      <w:proofErr w:type="spellStart"/>
      <w:r>
        <w:t>embassadors</w:t>
      </w:r>
      <w:proofErr w:type="spellEnd"/>
      <w:r>
        <w:t xml:space="preserve"> for the NFB.  Roger is in Germany and will be running the Berlin marathon on Sunday.  This will be his 5</w:t>
      </w:r>
      <w:r w:rsidRPr="00810F2D">
        <w:rPr>
          <w:vertAlign w:val="superscript"/>
        </w:rPr>
        <w:t>th</w:t>
      </w:r>
      <w:r>
        <w:t xml:space="preserve"> World Major race and has only Tokyo next year and then he will receive a special medal for completing all 6 marathons called the 6 Star Medal.</w:t>
      </w:r>
    </w:p>
    <w:p w14:paraId="23C2550A" w14:textId="7D4E3FE8" w:rsidR="00810F2D" w:rsidRDefault="00810F2D" w:rsidP="00810F2D">
      <w:pPr>
        <w:pStyle w:val="ListParagraph"/>
        <w:numPr>
          <w:ilvl w:val="0"/>
          <w:numId w:val="1"/>
        </w:numPr>
      </w:pPr>
      <w:r>
        <w:t xml:space="preserve">New Members:  Cathy asked both Corey and Sharon to share a little about themselves.  </w:t>
      </w:r>
      <w:r w:rsidR="00034B3C">
        <w:t xml:space="preserve">Corey shared first that it has been a while since he has joined us due </w:t>
      </w:r>
      <w:r w:rsidR="007D3C4F">
        <w:t xml:space="preserve">to a fellowship for film makers with disabilities.  Corey shared that he is very interested in creating a PSA for White </w:t>
      </w:r>
      <w:proofErr w:type="gramStart"/>
      <w:r w:rsidR="007D3C4F">
        <w:t>Cane day</w:t>
      </w:r>
      <w:proofErr w:type="gramEnd"/>
      <w:r w:rsidR="007D3C4F">
        <w:t xml:space="preserve">.  Corey shared that he reached out to President </w:t>
      </w:r>
      <w:proofErr w:type="spellStart"/>
      <w:r w:rsidR="007D3C4F">
        <w:t>Riccobono</w:t>
      </w:r>
      <w:proofErr w:type="spellEnd"/>
      <w:r w:rsidR="007D3C4F">
        <w:t xml:space="preserve"> as well as Tim Elder.  President </w:t>
      </w:r>
      <w:proofErr w:type="spellStart"/>
      <w:r w:rsidR="007D3C4F">
        <w:t>Riccobono</w:t>
      </w:r>
      <w:proofErr w:type="spellEnd"/>
      <w:r w:rsidR="007D3C4F">
        <w:t xml:space="preserve"> was in Brazil and his secretary reached out.  Tim has not responded to his emails.  Corey shared he wrote up a proposal for a testimonial for White </w:t>
      </w:r>
      <w:proofErr w:type="gramStart"/>
      <w:r w:rsidR="007D3C4F">
        <w:t>Cane day</w:t>
      </w:r>
      <w:proofErr w:type="gramEnd"/>
      <w:r w:rsidR="007D3C4F">
        <w:t xml:space="preserve"> and what it means.  Corey was approved for Small Business </w:t>
      </w:r>
      <w:proofErr w:type="spellStart"/>
      <w:r w:rsidR="009C1EBB">
        <w:t>Plann</w:t>
      </w:r>
      <w:proofErr w:type="spellEnd"/>
      <w:r w:rsidR="009C1EBB">
        <w:t xml:space="preserve"> with the Department of Rehabilitation.  </w:t>
      </w:r>
      <w:r w:rsidR="00973B15">
        <w:t xml:space="preserve">Corey shared his story about being a </w:t>
      </w:r>
      <w:r w:rsidR="009C1EBB">
        <w:t>filmmaker with a vision loss.</w:t>
      </w:r>
    </w:p>
    <w:p w14:paraId="67529A65" w14:textId="77777777" w:rsidR="00B81257" w:rsidRDefault="00973B15" w:rsidP="00973B15">
      <w:pPr>
        <w:pStyle w:val="ListParagraph"/>
      </w:pPr>
      <w:r>
        <w:t>Sharon</w:t>
      </w:r>
      <w:r w:rsidR="00764C4B">
        <w:t xml:space="preserve"> shared that she moved from Redding in 1989 to Chico to attend California State University Chico.  Sharron shared her story about her guide dog the apartment manager did not want to provide any accommodations.  Sharron contacted the NFB and they fought for her rights and paid for her moving expenses.  After dealing with the NFB the apartment manager said, “I will never treat disabled people that way again.”  I then became the Secretary in the Orland and served as the Chico chapter president for 3 ½ years.  Sharron shared she is very excited about all of our legislative work and the World Blind Union and advocating for Braille for children.  Sharron </w:t>
      </w:r>
      <w:r w:rsidR="00B81257">
        <w:t>feels Braille is very important and in her own life she feels her Braille skills are usable but only learned grade 1 Braille.</w:t>
      </w:r>
    </w:p>
    <w:p w14:paraId="623E2825" w14:textId="77777777" w:rsidR="00B81257" w:rsidRDefault="00B81257" w:rsidP="00973B15">
      <w:pPr>
        <w:pStyle w:val="ListParagraph"/>
      </w:pPr>
    </w:p>
    <w:p w14:paraId="3DE0273C" w14:textId="7634CA34" w:rsidR="00B81257" w:rsidRDefault="00B81257" w:rsidP="00973B15">
      <w:pPr>
        <w:pStyle w:val="ListParagraph"/>
      </w:pPr>
      <w:r>
        <w:t>Questions:</w:t>
      </w:r>
    </w:p>
    <w:p w14:paraId="6FC64A29" w14:textId="77777777" w:rsidR="00B81257" w:rsidRDefault="00B81257" w:rsidP="00973B15">
      <w:pPr>
        <w:pStyle w:val="ListParagraph"/>
      </w:pPr>
      <w:r>
        <w:lastRenderedPageBreak/>
        <w:t>Ever</w:t>
      </w:r>
      <w:r w:rsidR="00764C4B">
        <w:t xml:space="preserve"> </w:t>
      </w:r>
      <w:r>
        <w:t xml:space="preserve">asked Sharon, </w:t>
      </w:r>
      <w:proofErr w:type="gramStart"/>
      <w:r>
        <w:t>Did</w:t>
      </w:r>
      <w:proofErr w:type="gramEnd"/>
      <w:r>
        <w:t xml:space="preserve"> you speak to one of our attorneys at our National Office?  Sharron stated it was so long ago it was in 1987.  Sharron shared she felt like it set a precedent that it is respectable to be blind.</w:t>
      </w:r>
    </w:p>
    <w:p w14:paraId="24FEBACD" w14:textId="77777777" w:rsidR="00B81257" w:rsidRDefault="00B81257" w:rsidP="00973B15">
      <w:pPr>
        <w:pStyle w:val="ListParagraph"/>
      </w:pPr>
      <w:r>
        <w:t>Tiffany asked Corey when was the last time he reached out to President Elder.  Corey said three weeks ago and then two weeks ago.  Tiffany said, “keep flooding his inbox.”</w:t>
      </w:r>
    </w:p>
    <w:p w14:paraId="3DF6AF0D" w14:textId="0FB08128" w:rsidR="00973B15" w:rsidRDefault="006B6426" w:rsidP="006B6426">
      <w:pPr>
        <w:pStyle w:val="ListParagraph"/>
        <w:numPr>
          <w:ilvl w:val="0"/>
          <w:numId w:val="1"/>
        </w:numPr>
      </w:pPr>
      <w:r>
        <w:t xml:space="preserve">New Members:  Cathy asked both Corey &amp; Sharron if they wanted to become a member.  Cathy asked for a motion to reinstate Cory.  Tiffany made the motion &amp; seconded by </w:t>
      </w:r>
      <w:proofErr w:type="gramStart"/>
      <w:r>
        <w:t>Jana</w:t>
      </w:r>
      <w:r w:rsidR="00B81257">
        <w:t xml:space="preserve"> </w:t>
      </w:r>
      <w:r>
        <w:t>.</w:t>
      </w:r>
      <w:proofErr w:type="gramEnd"/>
      <w:r>
        <w:t xml:space="preserve">  Motion passed.  Cathy asked for a motion for Sharron as a new member.  Jana moved to accept her as a new member.  Tiffany seconded the motion and motion passed.</w:t>
      </w:r>
    </w:p>
    <w:p w14:paraId="5E7D6B7E" w14:textId="6583833C" w:rsidR="006B6426" w:rsidRDefault="006B6426" w:rsidP="006B6426">
      <w:pPr>
        <w:pStyle w:val="ListParagraph"/>
        <w:numPr>
          <w:ilvl w:val="0"/>
          <w:numId w:val="1"/>
        </w:numPr>
      </w:pPr>
      <w:r>
        <w:t xml:space="preserve">Blind Awareness Month:  Cathy shared that October is National Disability Awareness month.  Cathy asked if anyone had anything planned.  Ever shared she would be in Hawaii and will be doing an event with the student in Hawaii.  They will be going to Pearl Harbor and then walking back.  Cathy asked Tiffany if the River City chapter was doing anything?  Tiffany shared nothing in October, but in December we will be </w:t>
      </w:r>
      <w:r w:rsidR="00C94C54">
        <w:t xml:space="preserve">cheering on Ken &amp; Roger as a chapter.  Cathy then asked Carmen and Carmen said no we just discussed about going to lunch and then walking downtown.  Ever shared that the Pathfinders chapter is going to the park and will be walking around it.  Cathy then asked if there was anything that the At Large chapter could do?  Sharron suggested we go to a Senior center and pass out literature.  Ever suggested reaching out to Jason from </w:t>
      </w:r>
      <w:proofErr w:type="spellStart"/>
      <w:r w:rsidR="00C94C54">
        <w:t>Wayfinder</w:t>
      </w:r>
      <w:proofErr w:type="spellEnd"/>
      <w:r w:rsidR="00C94C54">
        <w:t xml:space="preserve"> to do a white cane walk.</w:t>
      </w:r>
    </w:p>
    <w:p w14:paraId="5A18E5D6" w14:textId="77777777" w:rsidR="00BC1A4F" w:rsidRDefault="00C94C54" w:rsidP="006B6426">
      <w:pPr>
        <w:pStyle w:val="ListParagraph"/>
        <w:numPr>
          <w:ilvl w:val="0"/>
          <w:numId w:val="1"/>
        </w:numPr>
      </w:pPr>
      <w:r>
        <w:t xml:space="preserve">Announcements:  </w:t>
      </w:r>
    </w:p>
    <w:p w14:paraId="231AE1F4" w14:textId="77777777" w:rsidR="00BC1A4F" w:rsidRDefault="00C94C54" w:rsidP="00BC1A4F">
      <w:pPr>
        <w:pStyle w:val="ListParagraph"/>
        <w:numPr>
          <w:ilvl w:val="1"/>
          <w:numId w:val="1"/>
        </w:numPr>
      </w:pPr>
      <w:r>
        <w:t xml:space="preserve">Ever asked Cathy if she has received her grant for Convention.  Tiffany shared that she had sent it via Bill Pay from Wells Fargo and have Aira help figure it out, but did not have time to do that yet.  </w:t>
      </w:r>
    </w:p>
    <w:p w14:paraId="14AB1D89" w14:textId="77777777" w:rsidR="00BC1A4F" w:rsidRDefault="00C94C54" w:rsidP="00BC1A4F">
      <w:pPr>
        <w:pStyle w:val="ListParagraph"/>
        <w:numPr>
          <w:ilvl w:val="1"/>
          <w:numId w:val="1"/>
        </w:numPr>
      </w:pPr>
      <w:r>
        <w:t xml:space="preserve">Cathy asked what would you all like to see in this chapter?  Gary shared he likes the Philosophy corner.  Ever shared we can talk more about advantages about legislative and how can it benefit us.  Tiffany &amp; Jana both shared we did talk how legislative work benefits us.  </w:t>
      </w:r>
    </w:p>
    <w:p w14:paraId="4D75EFC0" w14:textId="2147E56A" w:rsidR="00BC1A4F" w:rsidRDefault="00C94C54" w:rsidP="00BC1A4F">
      <w:pPr>
        <w:pStyle w:val="ListParagraph"/>
        <w:numPr>
          <w:ilvl w:val="1"/>
          <w:numId w:val="1"/>
        </w:numPr>
      </w:pPr>
      <w:r>
        <w:t xml:space="preserve">Cathy wants to build </w:t>
      </w:r>
      <w:r w:rsidR="00BC1A4F">
        <w:t xml:space="preserve">the chapter membership </w:t>
      </w:r>
      <w:r>
        <w:t xml:space="preserve">and how can we engage our members?    What roles do you want to take in the chapter?  </w:t>
      </w:r>
      <w:r w:rsidR="00BC1A4F">
        <w:t>Ever shared she knew some members who are not connected in a chapter and get them to attend the At Large chapter.  Jana shared there is a new podcast about the book Walking Together &amp; Marching Alone and suggested that we could combine the History &amp; Philosophy segment into the chapter.  Bill shared he liked doing the Christmas for families and then having them come and share with the chapter.</w:t>
      </w:r>
    </w:p>
    <w:p w14:paraId="5E38C5C8" w14:textId="688D2201" w:rsidR="00BC1A4F" w:rsidRDefault="00BC1A4F" w:rsidP="00BC1A4F">
      <w:pPr>
        <w:pStyle w:val="ListParagraph"/>
        <w:numPr>
          <w:ilvl w:val="0"/>
          <w:numId w:val="1"/>
        </w:numPr>
      </w:pPr>
      <w:r>
        <w:t>Adjournment:  Jana moved to adjourn and Tiffany seconded the motion.  Motion passed.</w:t>
      </w:r>
    </w:p>
    <w:sectPr w:rsidR="00BC1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79C2"/>
    <w:multiLevelType w:val="hybridMultilevel"/>
    <w:tmpl w:val="69CC3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7C"/>
    <w:rsid w:val="00034B3C"/>
    <w:rsid w:val="00205D89"/>
    <w:rsid w:val="00234E2D"/>
    <w:rsid w:val="00434A44"/>
    <w:rsid w:val="005105C2"/>
    <w:rsid w:val="00617134"/>
    <w:rsid w:val="006B6426"/>
    <w:rsid w:val="00716381"/>
    <w:rsid w:val="00764C4B"/>
    <w:rsid w:val="007D3C4F"/>
    <w:rsid w:val="00810F2D"/>
    <w:rsid w:val="00973B15"/>
    <w:rsid w:val="009C1EBB"/>
    <w:rsid w:val="009E235B"/>
    <w:rsid w:val="00A0048C"/>
    <w:rsid w:val="00A9737C"/>
    <w:rsid w:val="00B81257"/>
    <w:rsid w:val="00BC1A4F"/>
    <w:rsid w:val="00C41F15"/>
    <w:rsid w:val="00C45A12"/>
    <w:rsid w:val="00C94C54"/>
    <w:rsid w:val="00D1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D3EA"/>
  <w15:chartTrackingRefBased/>
  <w15:docId w15:val="{AB7A93D9-AD32-4B9E-AC09-C1482327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3</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Manosh, Tiffany</dc:creator>
  <cp:keywords/>
  <dc:description/>
  <cp:lastModifiedBy>Manosh, Tiffany</cp:lastModifiedBy>
  <cp:revision>3</cp:revision>
  <dcterms:created xsi:type="dcterms:W3CDTF">2025-10-15T02:21:00Z</dcterms:created>
  <dcterms:modified xsi:type="dcterms:W3CDTF">2025-10-15T23:37:00Z</dcterms:modified>
</cp:coreProperties>
</file>