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1E0" w:rsidRPr="002B6EE3" w:rsidRDefault="000811E0" w:rsidP="004B1246">
      <w:pPr>
        <w:pStyle w:val="Title"/>
        <w:tabs>
          <w:tab w:val="left" w:pos="2880"/>
        </w:tabs>
        <w:rPr>
          <w:sz w:val="28"/>
        </w:rPr>
      </w:pPr>
      <w:r w:rsidRPr="002B6EE3">
        <w:rPr>
          <w:sz w:val="28"/>
        </w:rPr>
        <w:t>DUTY STATEMENT</w:t>
      </w:r>
    </w:p>
    <w:p w:rsidR="00E435BC" w:rsidRDefault="00E435BC">
      <w:pPr>
        <w:rPr>
          <w:rFonts w:ascii="Arial" w:hAnsi="Arial" w:cs="Arial"/>
          <w:bCs/>
          <w:sz w:val="28"/>
        </w:rPr>
      </w:pPr>
    </w:p>
    <w:p w:rsidR="000811E0" w:rsidRPr="002B6EE3" w:rsidRDefault="000811E0">
      <w:pPr>
        <w:rPr>
          <w:rFonts w:ascii="Arial" w:hAnsi="Arial" w:cs="Arial"/>
          <w:sz w:val="28"/>
        </w:rPr>
      </w:pPr>
      <w:r w:rsidRPr="002B6EE3">
        <w:rPr>
          <w:rFonts w:ascii="Arial" w:hAnsi="Arial" w:cs="Arial"/>
          <w:bCs/>
          <w:sz w:val="28"/>
        </w:rPr>
        <w:t>CLASSIFICATION:</w:t>
      </w:r>
      <w:r w:rsidRPr="002B6EE3">
        <w:rPr>
          <w:rFonts w:ascii="Arial" w:hAnsi="Arial" w:cs="Arial"/>
          <w:sz w:val="28"/>
        </w:rPr>
        <w:t xml:space="preserve">      Rehabilitation Administrator I (Spe</w:t>
      </w:r>
      <w:r w:rsidR="00391887">
        <w:rPr>
          <w:rFonts w:ascii="Arial" w:hAnsi="Arial" w:cs="Arial"/>
          <w:sz w:val="28"/>
        </w:rPr>
        <w:t>cialist</w:t>
      </w:r>
      <w:r w:rsidRPr="002B6EE3">
        <w:rPr>
          <w:rFonts w:ascii="Arial" w:hAnsi="Arial" w:cs="Arial"/>
          <w:sz w:val="28"/>
        </w:rPr>
        <w:t xml:space="preserve">) </w:t>
      </w:r>
    </w:p>
    <w:p w:rsidR="000811E0" w:rsidRPr="002B6EE3" w:rsidRDefault="000811E0" w:rsidP="004B12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9936"/>
        </w:tabs>
        <w:rPr>
          <w:rFonts w:ascii="Arial" w:hAnsi="Arial" w:cs="Arial"/>
          <w:bCs/>
          <w:sz w:val="28"/>
        </w:rPr>
      </w:pPr>
      <w:r w:rsidRPr="002B6EE3">
        <w:rPr>
          <w:rFonts w:ascii="Arial" w:hAnsi="Arial" w:cs="Arial"/>
          <w:bCs/>
          <w:sz w:val="28"/>
        </w:rPr>
        <w:t>NAME:</w:t>
      </w:r>
      <w:r w:rsidRPr="002B6EE3">
        <w:rPr>
          <w:rFonts w:ascii="Arial" w:hAnsi="Arial" w:cs="Arial"/>
          <w:bCs/>
          <w:sz w:val="28"/>
        </w:rPr>
        <w:tab/>
      </w:r>
      <w:r w:rsidRPr="002B6EE3">
        <w:rPr>
          <w:rFonts w:ascii="Arial" w:hAnsi="Arial" w:cs="Arial"/>
          <w:bCs/>
          <w:sz w:val="28"/>
        </w:rPr>
        <w:tab/>
      </w:r>
      <w:r w:rsidRPr="002B6EE3">
        <w:rPr>
          <w:rFonts w:ascii="Arial" w:hAnsi="Arial" w:cs="Arial"/>
          <w:bCs/>
          <w:sz w:val="28"/>
        </w:rPr>
        <w:tab/>
        <w:t>Vacant</w:t>
      </w:r>
      <w:r w:rsidR="004B1246">
        <w:rPr>
          <w:rFonts w:ascii="Arial" w:hAnsi="Arial" w:cs="Arial"/>
          <w:bCs/>
          <w:sz w:val="28"/>
        </w:rPr>
        <w:tab/>
      </w:r>
    </w:p>
    <w:p w:rsidR="00E435BC" w:rsidRPr="002B6EE3" w:rsidRDefault="00E435BC" w:rsidP="00E435BC">
      <w:pPr>
        <w:rPr>
          <w:rFonts w:ascii="Arial" w:hAnsi="Arial" w:cs="Arial"/>
          <w:sz w:val="28"/>
        </w:rPr>
      </w:pPr>
      <w:r w:rsidRPr="002B6EE3">
        <w:rPr>
          <w:rFonts w:ascii="Arial" w:hAnsi="Arial" w:cs="Arial"/>
          <w:bCs/>
          <w:sz w:val="28"/>
        </w:rPr>
        <w:t xml:space="preserve">DISTRICT/BRANCH:  </w:t>
      </w:r>
      <w:r>
        <w:rPr>
          <w:rFonts w:ascii="Arial" w:hAnsi="Arial" w:cs="Arial"/>
          <w:bCs/>
          <w:sz w:val="28"/>
        </w:rPr>
        <w:t xml:space="preserve"> </w:t>
      </w:r>
      <w:r>
        <w:rPr>
          <w:rFonts w:ascii="Arial" w:hAnsi="Arial" w:cs="Arial"/>
          <w:sz w:val="28"/>
        </w:rPr>
        <w:t>Older</w:t>
      </w:r>
      <w:r w:rsidRPr="002B6EE3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Individuals who are Blind Unit (023)</w:t>
      </w:r>
    </w:p>
    <w:p w:rsidR="000811E0" w:rsidRPr="002B6EE3" w:rsidRDefault="000811E0">
      <w:pPr>
        <w:rPr>
          <w:rFonts w:ascii="Arial" w:hAnsi="Arial" w:cs="Arial"/>
          <w:bCs/>
          <w:sz w:val="28"/>
        </w:rPr>
      </w:pPr>
      <w:r w:rsidRPr="002B6EE3">
        <w:rPr>
          <w:rFonts w:ascii="Arial" w:hAnsi="Arial" w:cs="Arial"/>
          <w:bCs/>
          <w:sz w:val="28"/>
        </w:rPr>
        <w:t xml:space="preserve">POSITION NUMBER:  </w:t>
      </w:r>
      <w:r w:rsidRPr="008068DA">
        <w:rPr>
          <w:rFonts w:ascii="Arial" w:hAnsi="Arial" w:cs="Arial"/>
          <w:bCs/>
          <w:sz w:val="28"/>
        </w:rPr>
        <w:t>813-</w:t>
      </w:r>
      <w:r w:rsidR="00391887" w:rsidRPr="008068DA">
        <w:rPr>
          <w:rFonts w:ascii="Arial" w:hAnsi="Arial" w:cs="Arial"/>
          <w:bCs/>
          <w:sz w:val="28"/>
        </w:rPr>
        <w:t>023</w:t>
      </w:r>
      <w:r w:rsidRPr="008068DA">
        <w:rPr>
          <w:rFonts w:ascii="Arial" w:hAnsi="Arial" w:cs="Arial"/>
          <w:bCs/>
          <w:sz w:val="28"/>
        </w:rPr>
        <w:t>-97</w:t>
      </w:r>
      <w:r w:rsidR="00391887" w:rsidRPr="008068DA">
        <w:rPr>
          <w:rFonts w:ascii="Arial" w:hAnsi="Arial" w:cs="Arial"/>
          <w:bCs/>
          <w:sz w:val="28"/>
        </w:rPr>
        <w:t>96</w:t>
      </w:r>
      <w:r w:rsidRPr="008068DA">
        <w:rPr>
          <w:rFonts w:ascii="Arial" w:hAnsi="Arial" w:cs="Arial"/>
          <w:bCs/>
          <w:sz w:val="28"/>
        </w:rPr>
        <w:t>-xxx</w:t>
      </w:r>
    </w:p>
    <w:p w:rsidR="000811E0" w:rsidRPr="002B6EE3" w:rsidRDefault="000811E0">
      <w:pPr>
        <w:rPr>
          <w:rFonts w:ascii="Arial" w:hAnsi="Arial" w:cs="Arial"/>
          <w:sz w:val="28"/>
        </w:rPr>
      </w:pPr>
    </w:p>
    <w:p w:rsidR="000811E0" w:rsidRPr="002B6EE3" w:rsidRDefault="000811E0">
      <w:pPr>
        <w:rPr>
          <w:rFonts w:ascii="Arial" w:hAnsi="Arial" w:cs="Arial"/>
          <w:bCs/>
          <w:sz w:val="28"/>
        </w:rPr>
      </w:pPr>
      <w:r w:rsidRPr="002B6EE3">
        <w:rPr>
          <w:rFonts w:ascii="Arial" w:hAnsi="Arial" w:cs="Arial"/>
          <w:bCs/>
          <w:sz w:val="28"/>
        </w:rPr>
        <w:t>JOB OBJECTIVES:</w:t>
      </w:r>
    </w:p>
    <w:p w:rsidR="000811E0" w:rsidRPr="002B6EE3" w:rsidRDefault="000811E0">
      <w:pPr>
        <w:pStyle w:val="BodyText"/>
        <w:rPr>
          <w:sz w:val="28"/>
        </w:rPr>
      </w:pPr>
    </w:p>
    <w:p w:rsidR="002F3D0D" w:rsidRPr="004B0DC5" w:rsidRDefault="000811E0">
      <w:pPr>
        <w:pStyle w:val="BodyText"/>
        <w:rPr>
          <w:sz w:val="28"/>
          <w:szCs w:val="28"/>
        </w:rPr>
      </w:pPr>
      <w:r w:rsidRPr="002B6EE3">
        <w:rPr>
          <w:sz w:val="28"/>
        </w:rPr>
        <w:t xml:space="preserve">Under the general direction of the </w:t>
      </w:r>
      <w:r w:rsidR="00334662" w:rsidRPr="002B6EE3">
        <w:rPr>
          <w:sz w:val="28"/>
        </w:rPr>
        <w:t>Specialized Services Division</w:t>
      </w:r>
      <w:r w:rsidR="004B1246">
        <w:rPr>
          <w:sz w:val="28"/>
        </w:rPr>
        <w:t xml:space="preserve"> (SSD)</w:t>
      </w:r>
      <w:r w:rsidR="00334662" w:rsidRPr="002B6EE3">
        <w:rPr>
          <w:sz w:val="28"/>
        </w:rPr>
        <w:t xml:space="preserve"> Deputy</w:t>
      </w:r>
      <w:r w:rsidR="00FE7FAA">
        <w:rPr>
          <w:sz w:val="28"/>
        </w:rPr>
        <w:t xml:space="preserve"> Director</w:t>
      </w:r>
      <w:r w:rsidR="00334662" w:rsidRPr="002B6EE3">
        <w:rPr>
          <w:sz w:val="28"/>
        </w:rPr>
        <w:t xml:space="preserve">, </w:t>
      </w:r>
      <w:r w:rsidRPr="002B6EE3">
        <w:rPr>
          <w:sz w:val="28"/>
        </w:rPr>
        <w:t xml:space="preserve">the Rehabilitation Administrator I </w:t>
      </w:r>
      <w:r w:rsidR="002F3D0D">
        <w:rPr>
          <w:sz w:val="28"/>
        </w:rPr>
        <w:t>o</w:t>
      </w:r>
      <w:r w:rsidR="002F3D0D" w:rsidRPr="002B6EE3">
        <w:rPr>
          <w:sz w:val="28"/>
        </w:rPr>
        <w:t>versees the administration of the Department</w:t>
      </w:r>
      <w:r w:rsidR="00FE7FAA">
        <w:rPr>
          <w:sz w:val="28"/>
        </w:rPr>
        <w:t xml:space="preserve"> of Rehabilitation</w:t>
      </w:r>
      <w:r w:rsidR="002F3D0D" w:rsidRPr="002B6EE3">
        <w:rPr>
          <w:sz w:val="28"/>
        </w:rPr>
        <w:t>’s</w:t>
      </w:r>
      <w:r w:rsidR="00FE7FAA">
        <w:rPr>
          <w:sz w:val="28"/>
        </w:rPr>
        <w:t xml:space="preserve"> </w:t>
      </w:r>
      <w:r w:rsidR="002F3D0D" w:rsidRPr="002B6EE3">
        <w:rPr>
          <w:sz w:val="28"/>
        </w:rPr>
        <w:t>statewide Older</w:t>
      </w:r>
      <w:r w:rsidR="00FE7FAA">
        <w:rPr>
          <w:sz w:val="28"/>
        </w:rPr>
        <w:t xml:space="preserve"> Individuals who are</w:t>
      </w:r>
      <w:r w:rsidR="002F3D0D" w:rsidRPr="002B6EE3">
        <w:rPr>
          <w:sz w:val="28"/>
        </w:rPr>
        <w:t xml:space="preserve"> Blind</w:t>
      </w:r>
      <w:r w:rsidR="00FE7FAA">
        <w:rPr>
          <w:sz w:val="28"/>
        </w:rPr>
        <w:t xml:space="preserve"> (OIB)</w:t>
      </w:r>
      <w:r w:rsidR="002F3D0D" w:rsidRPr="002B6EE3">
        <w:rPr>
          <w:sz w:val="28"/>
        </w:rPr>
        <w:t xml:space="preserve"> </w:t>
      </w:r>
      <w:r w:rsidR="00FE7FAA">
        <w:rPr>
          <w:sz w:val="28"/>
        </w:rPr>
        <w:t>p</w:t>
      </w:r>
      <w:r w:rsidR="002F3D0D" w:rsidRPr="002B6EE3">
        <w:rPr>
          <w:sz w:val="28"/>
        </w:rPr>
        <w:t>rogram under Title VII Chapter 2 of the Vocational Rehabilitation Act;</w:t>
      </w:r>
      <w:r w:rsidR="002F3D0D" w:rsidRPr="002F3D0D">
        <w:rPr>
          <w:sz w:val="28"/>
        </w:rPr>
        <w:t xml:space="preserve"> </w:t>
      </w:r>
      <w:r w:rsidR="002F3D0D">
        <w:rPr>
          <w:sz w:val="28"/>
        </w:rPr>
        <w:t>d</w:t>
      </w:r>
      <w:r w:rsidR="002F3D0D" w:rsidRPr="002B6EE3">
        <w:rPr>
          <w:sz w:val="28"/>
        </w:rPr>
        <w:t>irects the collection of in-kind match to allow the federal distribution of federal funds</w:t>
      </w:r>
      <w:r w:rsidR="002F3D0D">
        <w:rPr>
          <w:sz w:val="28"/>
        </w:rPr>
        <w:t>; d</w:t>
      </w:r>
      <w:r w:rsidR="002F3D0D" w:rsidRPr="002B6EE3">
        <w:rPr>
          <w:sz w:val="28"/>
        </w:rPr>
        <w:t>irects program data collection</w:t>
      </w:r>
      <w:r w:rsidR="002F3D0D">
        <w:rPr>
          <w:sz w:val="28"/>
        </w:rPr>
        <w:t xml:space="preserve">, such as, </w:t>
      </w:r>
      <w:r w:rsidR="002F3D0D" w:rsidRPr="002B6EE3">
        <w:rPr>
          <w:sz w:val="28"/>
        </w:rPr>
        <w:t>data reported annually to the Rehabilitation Services Administration</w:t>
      </w:r>
      <w:r w:rsidR="00FE7FAA">
        <w:rPr>
          <w:sz w:val="28"/>
        </w:rPr>
        <w:t xml:space="preserve"> (RSA)</w:t>
      </w:r>
      <w:r w:rsidR="002F3D0D">
        <w:rPr>
          <w:sz w:val="28"/>
        </w:rPr>
        <w:t>;</w:t>
      </w:r>
      <w:r w:rsidR="002F3D0D" w:rsidRPr="002B6EE3">
        <w:rPr>
          <w:sz w:val="28"/>
        </w:rPr>
        <w:t xml:space="preserve"> </w:t>
      </w:r>
      <w:r w:rsidR="008A7B3B">
        <w:rPr>
          <w:sz w:val="28"/>
        </w:rPr>
        <w:t>p</w:t>
      </w:r>
      <w:r w:rsidR="002F3D0D" w:rsidRPr="002B6EE3">
        <w:rPr>
          <w:sz w:val="28"/>
        </w:rPr>
        <w:t>repare</w:t>
      </w:r>
      <w:r w:rsidR="00FD5EA6">
        <w:rPr>
          <w:sz w:val="28"/>
        </w:rPr>
        <w:t>s</w:t>
      </w:r>
      <w:r w:rsidR="002F3D0D" w:rsidRPr="002B6EE3">
        <w:rPr>
          <w:sz w:val="28"/>
        </w:rPr>
        <w:t xml:space="preserve"> reports</w:t>
      </w:r>
      <w:r w:rsidR="002F3D0D">
        <w:rPr>
          <w:sz w:val="28"/>
        </w:rPr>
        <w:t xml:space="preserve"> </w:t>
      </w:r>
      <w:r w:rsidR="002F3D0D" w:rsidRPr="002B6EE3">
        <w:rPr>
          <w:sz w:val="28"/>
        </w:rPr>
        <w:t xml:space="preserve">including the annual </w:t>
      </w:r>
      <w:r w:rsidR="00FE7FAA">
        <w:rPr>
          <w:sz w:val="28"/>
        </w:rPr>
        <w:t>RSA report</w:t>
      </w:r>
      <w:r w:rsidR="002F3D0D" w:rsidRPr="002B6EE3">
        <w:rPr>
          <w:sz w:val="28"/>
        </w:rPr>
        <w:t xml:space="preserve">; </w:t>
      </w:r>
      <w:r w:rsidR="008A7B3B">
        <w:rPr>
          <w:sz w:val="28"/>
        </w:rPr>
        <w:t>s</w:t>
      </w:r>
      <w:r w:rsidR="002F3D0D">
        <w:rPr>
          <w:sz w:val="28"/>
        </w:rPr>
        <w:t xml:space="preserve">erves as program lead; </w:t>
      </w:r>
      <w:r w:rsidR="008A7B3B">
        <w:rPr>
          <w:sz w:val="28"/>
        </w:rPr>
        <w:t>p</w:t>
      </w:r>
      <w:r w:rsidR="002F3D0D">
        <w:rPr>
          <w:sz w:val="28"/>
        </w:rPr>
        <w:t>rovides technical expertise to the division and serves in lead capacity on blindness related issues</w:t>
      </w:r>
      <w:r w:rsidR="00DB2A75">
        <w:rPr>
          <w:sz w:val="28"/>
          <w:szCs w:val="28"/>
        </w:rPr>
        <w:t>.</w:t>
      </w:r>
    </w:p>
    <w:p w:rsidR="000811E0" w:rsidRPr="002B6EE3" w:rsidRDefault="000811E0">
      <w:pPr>
        <w:rPr>
          <w:rFonts w:ascii="Arial" w:hAnsi="Arial" w:cs="Arial"/>
          <w:sz w:val="28"/>
        </w:rPr>
      </w:pPr>
    </w:p>
    <w:p w:rsidR="00FB75C4" w:rsidRPr="002B6EE3" w:rsidRDefault="00DB2A75" w:rsidP="00E435BC">
      <w:pPr>
        <w:pStyle w:val="BodyTextInden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50</w:t>
      </w:r>
      <w:r w:rsidR="000811E0" w:rsidRPr="002B6EE3">
        <w:rPr>
          <w:rFonts w:ascii="Arial" w:hAnsi="Arial" w:cs="Arial"/>
          <w:sz w:val="28"/>
        </w:rPr>
        <w:t>%</w:t>
      </w:r>
      <w:r w:rsidR="000811E0" w:rsidRPr="002B6EE3">
        <w:rPr>
          <w:rFonts w:ascii="Arial" w:hAnsi="Arial" w:cs="Arial"/>
          <w:sz w:val="28"/>
        </w:rPr>
        <w:tab/>
        <w:t xml:space="preserve">Oversees the administration of the Department’s </w:t>
      </w:r>
      <w:r w:rsidR="002B6EE3" w:rsidRPr="002B6EE3">
        <w:rPr>
          <w:rFonts w:ascii="Arial" w:hAnsi="Arial" w:cs="Arial"/>
          <w:sz w:val="28"/>
        </w:rPr>
        <w:t xml:space="preserve">statewide </w:t>
      </w:r>
      <w:r w:rsidR="000811E0" w:rsidRPr="002B6EE3">
        <w:rPr>
          <w:rFonts w:ascii="Arial" w:hAnsi="Arial" w:cs="Arial"/>
          <w:sz w:val="28"/>
        </w:rPr>
        <w:t xml:space="preserve">Older Blind Program under Title VII Chapter 2 of the Vocational Rehabilitation Act; prepares and recommends policies to the </w:t>
      </w:r>
      <w:r w:rsidR="00FB75C4" w:rsidRPr="002B6EE3">
        <w:rPr>
          <w:rFonts w:ascii="Arial" w:hAnsi="Arial" w:cs="Arial"/>
          <w:sz w:val="28"/>
        </w:rPr>
        <w:t>Deputy</w:t>
      </w:r>
      <w:r w:rsidR="000811E0" w:rsidRPr="002B6EE3">
        <w:rPr>
          <w:rFonts w:ascii="Arial" w:hAnsi="Arial" w:cs="Arial"/>
          <w:sz w:val="28"/>
        </w:rPr>
        <w:t xml:space="preserve">, develops and promulgates requests for proposals; directs the proposal evaluation and selection processes; oversees </w:t>
      </w:r>
      <w:r w:rsidR="007E1660" w:rsidRPr="002B6EE3">
        <w:rPr>
          <w:rFonts w:ascii="Arial" w:hAnsi="Arial" w:cs="Arial"/>
          <w:sz w:val="28"/>
        </w:rPr>
        <w:t xml:space="preserve">direct service providers including </w:t>
      </w:r>
      <w:r w:rsidR="000811E0" w:rsidRPr="002B6EE3">
        <w:rPr>
          <w:rFonts w:ascii="Arial" w:hAnsi="Arial" w:cs="Arial"/>
          <w:sz w:val="28"/>
        </w:rPr>
        <w:t>issuance of grants</w:t>
      </w:r>
      <w:r w:rsidR="00CD03B3">
        <w:rPr>
          <w:rFonts w:ascii="Arial" w:hAnsi="Arial" w:cs="Arial"/>
          <w:sz w:val="28"/>
        </w:rPr>
        <w:t>;</w:t>
      </w:r>
      <w:r w:rsidR="000811E0" w:rsidRPr="002B6EE3">
        <w:rPr>
          <w:rFonts w:ascii="Arial" w:hAnsi="Arial" w:cs="Arial"/>
          <w:sz w:val="28"/>
        </w:rPr>
        <w:t xml:space="preserve"> provides grant management oversight and ensures that all Federal laws and regulations are followed</w:t>
      </w:r>
      <w:r w:rsidR="00CD03B3">
        <w:rPr>
          <w:rFonts w:ascii="Arial" w:hAnsi="Arial" w:cs="Arial"/>
          <w:sz w:val="28"/>
        </w:rPr>
        <w:t>;</w:t>
      </w:r>
      <w:r w:rsidR="000811E0" w:rsidRPr="002B6EE3">
        <w:rPr>
          <w:rFonts w:ascii="Arial" w:hAnsi="Arial" w:cs="Arial"/>
          <w:sz w:val="28"/>
        </w:rPr>
        <w:t xml:space="preserve"> </w:t>
      </w:r>
      <w:r w:rsidR="00CD03B3">
        <w:rPr>
          <w:rFonts w:ascii="Arial" w:hAnsi="Arial" w:cs="Arial"/>
          <w:sz w:val="28"/>
        </w:rPr>
        <w:t>e</w:t>
      </w:r>
      <w:r w:rsidR="002B6EE3" w:rsidRPr="002B6EE3">
        <w:rPr>
          <w:rFonts w:ascii="Arial" w:hAnsi="Arial" w:cs="Arial"/>
          <w:sz w:val="28"/>
        </w:rPr>
        <w:t>nsures quality of programs and services</w:t>
      </w:r>
      <w:r w:rsidR="00CD03B3">
        <w:rPr>
          <w:rFonts w:ascii="Arial" w:hAnsi="Arial" w:cs="Arial"/>
          <w:sz w:val="28"/>
        </w:rPr>
        <w:t>.</w:t>
      </w:r>
      <w:r w:rsidR="002B6EE3" w:rsidRPr="002B6EE3">
        <w:rPr>
          <w:rFonts w:ascii="Arial" w:hAnsi="Arial" w:cs="Arial"/>
          <w:sz w:val="28"/>
        </w:rPr>
        <w:t xml:space="preserve"> </w:t>
      </w:r>
    </w:p>
    <w:p w:rsidR="002F3D0D" w:rsidRPr="002B6EE3" w:rsidRDefault="00DB2A75" w:rsidP="00E435BC">
      <w:pPr>
        <w:pStyle w:val="BodyTextInden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30%</w:t>
      </w:r>
      <w:r>
        <w:rPr>
          <w:rFonts w:ascii="Arial" w:hAnsi="Arial" w:cs="Arial"/>
          <w:sz w:val="28"/>
        </w:rPr>
        <w:tab/>
      </w:r>
      <w:r w:rsidR="00FB75C4" w:rsidRPr="002B6EE3">
        <w:rPr>
          <w:rFonts w:ascii="Arial" w:hAnsi="Arial" w:cs="Arial"/>
          <w:sz w:val="28"/>
        </w:rPr>
        <w:t>Directs the collection of in-kind match to allow the federal distribution of federal funds including:</w:t>
      </w:r>
      <w:r w:rsidR="0007298C">
        <w:rPr>
          <w:rFonts w:ascii="Arial" w:hAnsi="Arial" w:cs="Arial"/>
          <w:sz w:val="28"/>
        </w:rPr>
        <w:t xml:space="preserve"> </w:t>
      </w:r>
      <w:r w:rsidR="00FB75C4" w:rsidRPr="002B6EE3">
        <w:rPr>
          <w:rFonts w:ascii="Arial" w:hAnsi="Arial" w:cs="Arial"/>
          <w:sz w:val="28"/>
        </w:rPr>
        <w:t xml:space="preserve"> </w:t>
      </w:r>
      <w:r w:rsidR="00AF0B4E">
        <w:rPr>
          <w:rFonts w:ascii="Arial" w:hAnsi="Arial" w:cs="Arial"/>
          <w:sz w:val="28"/>
        </w:rPr>
        <w:t>I</w:t>
      </w:r>
      <w:r w:rsidR="00FB75C4" w:rsidRPr="002B6EE3">
        <w:rPr>
          <w:rFonts w:ascii="Arial" w:hAnsi="Arial" w:cs="Arial"/>
          <w:sz w:val="28"/>
        </w:rPr>
        <w:t xml:space="preserve">dentification of viable </w:t>
      </w:r>
      <w:r w:rsidR="006D76DE" w:rsidRPr="002B6EE3">
        <w:rPr>
          <w:rFonts w:ascii="Arial" w:hAnsi="Arial" w:cs="Arial"/>
          <w:sz w:val="28"/>
        </w:rPr>
        <w:t xml:space="preserve">agency </w:t>
      </w:r>
      <w:r w:rsidR="00FB75C4" w:rsidRPr="002B6EE3">
        <w:rPr>
          <w:rFonts w:ascii="Arial" w:hAnsi="Arial" w:cs="Arial"/>
          <w:sz w:val="28"/>
        </w:rPr>
        <w:t xml:space="preserve">sources; </w:t>
      </w:r>
      <w:r w:rsidR="006D76DE" w:rsidRPr="002B6EE3">
        <w:rPr>
          <w:rFonts w:ascii="Arial" w:hAnsi="Arial" w:cs="Arial"/>
          <w:sz w:val="28"/>
        </w:rPr>
        <w:t>identification of viable match sources; development and monitor of process to receive, record, track, and monitor match received; ensuring validity, and accuracy of the match sources.</w:t>
      </w:r>
    </w:p>
    <w:p w:rsidR="00CD03B3" w:rsidRDefault="006D76DE" w:rsidP="000824CE">
      <w:pPr>
        <w:pStyle w:val="BodyTextIndent"/>
        <w:ind w:firstLine="0"/>
        <w:rPr>
          <w:rFonts w:ascii="Arial" w:hAnsi="Arial"/>
          <w:sz w:val="28"/>
        </w:rPr>
      </w:pPr>
      <w:r w:rsidRPr="002B6EE3">
        <w:rPr>
          <w:rFonts w:ascii="Arial" w:hAnsi="Arial" w:cs="Arial"/>
          <w:sz w:val="28"/>
        </w:rPr>
        <w:t>Directs program data collection</w:t>
      </w:r>
      <w:r w:rsidR="004B3D1B">
        <w:rPr>
          <w:rFonts w:ascii="Arial" w:hAnsi="Arial" w:cs="Arial"/>
          <w:sz w:val="28"/>
        </w:rPr>
        <w:t xml:space="preserve">, such as, </w:t>
      </w:r>
      <w:r w:rsidR="005342BC" w:rsidRPr="002B6EE3">
        <w:rPr>
          <w:rFonts w:ascii="Arial" w:hAnsi="Arial" w:cs="Arial"/>
          <w:sz w:val="28"/>
        </w:rPr>
        <w:t xml:space="preserve">data </w:t>
      </w:r>
      <w:r w:rsidRPr="002B6EE3">
        <w:rPr>
          <w:rFonts w:ascii="Arial" w:hAnsi="Arial" w:cs="Arial"/>
          <w:sz w:val="28"/>
        </w:rPr>
        <w:t xml:space="preserve">reported annually to the </w:t>
      </w:r>
      <w:r w:rsidR="00FE7FAA">
        <w:rPr>
          <w:rFonts w:ascii="Arial" w:hAnsi="Arial" w:cs="Arial"/>
          <w:sz w:val="28"/>
        </w:rPr>
        <w:t>RSA</w:t>
      </w:r>
      <w:r w:rsidRPr="002B6EE3">
        <w:rPr>
          <w:rFonts w:ascii="Arial" w:hAnsi="Arial" w:cs="Arial"/>
          <w:sz w:val="28"/>
        </w:rPr>
        <w:t xml:space="preserve"> including: </w:t>
      </w:r>
      <w:r w:rsidR="005342BC" w:rsidRPr="002B6EE3">
        <w:rPr>
          <w:rFonts w:ascii="Arial" w:hAnsi="Arial" w:cs="Arial"/>
          <w:sz w:val="28"/>
        </w:rPr>
        <w:t xml:space="preserve"> </w:t>
      </w:r>
      <w:r w:rsidR="006944F1">
        <w:rPr>
          <w:rFonts w:ascii="Arial" w:hAnsi="Arial" w:cs="Arial"/>
          <w:sz w:val="28"/>
        </w:rPr>
        <w:t>D</w:t>
      </w:r>
      <w:r w:rsidR="005342BC" w:rsidRPr="002B6EE3">
        <w:rPr>
          <w:rFonts w:ascii="Arial" w:hAnsi="Arial"/>
          <w:sz w:val="28"/>
        </w:rPr>
        <w:t>evelop, establish and maintain data bases for the unit, utilizing existing data base applications, to include grant expenditures, grant performance, grant deliverables; to be used for verifiable facts on which the unit can base its decisions and for making recommendations that are data driven; develop and implement controls including periodic testing of controls and data to ensure data integrity; evaluate, monitor, review, and analyze data collected, identify and resolve data discrepancies and provide reconciliation to ensure data reliability</w:t>
      </w:r>
      <w:r w:rsidR="00CD03B3">
        <w:rPr>
          <w:rFonts w:ascii="Arial" w:hAnsi="Arial"/>
          <w:sz w:val="28"/>
        </w:rPr>
        <w:t>.</w:t>
      </w:r>
      <w:r w:rsidR="005342BC" w:rsidRPr="002B6EE3">
        <w:rPr>
          <w:rFonts w:ascii="Arial" w:hAnsi="Arial"/>
          <w:sz w:val="28"/>
        </w:rPr>
        <w:t xml:space="preserve"> </w:t>
      </w:r>
    </w:p>
    <w:p w:rsidR="005342BC" w:rsidRPr="002B6EE3" w:rsidRDefault="005342BC" w:rsidP="004B0DC5">
      <w:pPr>
        <w:pStyle w:val="BodyTextIndent"/>
        <w:ind w:firstLine="0"/>
        <w:rPr>
          <w:rFonts w:ascii="Arial" w:hAnsi="Arial"/>
          <w:sz w:val="28"/>
        </w:rPr>
      </w:pPr>
      <w:r w:rsidRPr="002B6EE3">
        <w:rPr>
          <w:rFonts w:ascii="Arial" w:hAnsi="Arial"/>
          <w:sz w:val="28"/>
        </w:rPr>
        <w:lastRenderedPageBreak/>
        <w:t>Prepare</w:t>
      </w:r>
      <w:r w:rsidR="00E435BC">
        <w:rPr>
          <w:rFonts w:ascii="Arial" w:hAnsi="Arial"/>
          <w:sz w:val="28"/>
        </w:rPr>
        <w:t>s</w:t>
      </w:r>
      <w:r w:rsidRPr="002B6EE3">
        <w:rPr>
          <w:rFonts w:ascii="Arial" w:hAnsi="Arial"/>
          <w:sz w:val="28"/>
        </w:rPr>
        <w:t xml:space="preserve"> reports</w:t>
      </w:r>
      <w:r w:rsidR="002B6EE3">
        <w:rPr>
          <w:rFonts w:ascii="Arial" w:hAnsi="Arial"/>
          <w:sz w:val="28"/>
        </w:rPr>
        <w:t xml:space="preserve"> </w:t>
      </w:r>
      <w:r w:rsidRPr="002B6EE3">
        <w:rPr>
          <w:rFonts w:ascii="Arial" w:hAnsi="Arial"/>
          <w:sz w:val="28"/>
        </w:rPr>
        <w:t xml:space="preserve">including the annual report to the </w:t>
      </w:r>
      <w:r w:rsidR="00FE7FAA">
        <w:rPr>
          <w:rFonts w:ascii="Arial" w:hAnsi="Arial"/>
          <w:sz w:val="28"/>
        </w:rPr>
        <w:t>RSA</w:t>
      </w:r>
      <w:r w:rsidRPr="002B6EE3">
        <w:rPr>
          <w:rFonts w:ascii="Arial" w:hAnsi="Arial"/>
          <w:sz w:val="28"/>
        </w:rPr>
        <w:t xml:space="preserve">; </w:t>
      </w:r>
      <w:r w:rsidR="0007298C">
        <w:rPr>
          <w:rFonts w:ascii="Arial" w:hAnsi="Arial"/>
          <w:sz w:val="28"/>
        </w:rPr>
        <w:t>d</w:t>
      </w:r>
      <w:r w:rsidRPr="002B6EE3">
        <w:rPr>
          <w:rFonts w:ascii="Arial" w:hAnsi="Arial"/>
          <w:sz w:val="28"/>
        </w:rPr>
        <w:t>evelop</w:t>
      </w:r>
      <w:r w:rsidR="00FE7FAA">
        <w:rPr>
          <w:rFonts w:ascii="Arial" w:hAnsi="Arial"/>
          <w:sz w:val="28"/>
        </w:rPr>
        <w:t>s</w:t>
      </w:r>
      <w:r w:rsidRPr="002B6EE3">
        <w:rPr>
          <w:rFonts w:ascii="Arial" w:hAnsi="Arial"/>
          <w:sz w:val="28"/>
        </w:rPr>
        <w:t>, produce</w:t>
      </w:r>
      <w:r w:rsidR="00FE7FAA">
        <w:rPr>
          <w:rFonts w:ascii="Arial" w:hAnsi="Arial"/>
          <w:sz w:val="28"/>
        </w:rPr>
        <w:t>s</w:t>
      </w:r>
      <w:r w:rsidRPr="002B6EE3">
        <w:rPr>
          <w:rFonts w:ascii="Arial" w:hAnsi="Arial"/>
          <w:sz w:val="28"/>
        </w:rPr>
        <w:t xml:space="preserve"> and extract</w:t>
      </w:r>
      <w:r w:rsidR="00FE7FAA">
        <w:rPr>
          <w:rFonts w:ascii="Arial" w:hAnsi="Arial"/>
          <w:sz w:val="28"/>
        </w:rPr>
        <w:t>s</w:t>
      </w:r>
      <w:r w:rsidRPr="002B6EE3">
        <w:rPr>
          <w:rFonts w:ascii="Arial" w:hAnsi="Arial"/>
          <w:sz w:val="28"/>
        </w:rPr>
        <w:t xml:space="preserve"> data reports as requested by management on each of the unit’s functions and activities; respond</w:t>
      </w:r>
      <w:r w:rsidR="00FE7FAA">
        <w:rPr>
          <w:rFonts w:ascii="Arial" w:hAnsi="Arial"/>
          <w:sz w:val="28"/>
        </w:rPr>
        <w:t>s</w:t>
      </w:r>
      <w:r w:rsidRPr="002B6EE3">
        <w:rPr>
          <w:rFonts w:ascii="Arial" w:hAnsi="Arial"/>
          <w:sz w:val="28"/>
        </w:rPr>
        <w:t xml:space="preserve"> or coordinate</w:t>
      </w:r>
      <w:r w:rsidR="00FE7FAA">
        <w:rPr>
          <w:rFonts w:ascii="Arial" w:hAnsi="Arial"/>
          <w:sz w:val="28"/>
        </w:rPr>
        <w:t>s</w:t>
      </w:r>
      <w:r w:rsidRPr="002B6EE3">
        <w:rPr>
          <w:rFonts w:ascii="Arial" w:hAnsi="Arial"/>
          <w:sz w:val="28"/>
        </w:rPr>
        <w:t xml:space="preserve"> responses to inquiries on data collection and inputs, data collected, and statistical reports</w:t>
      </w:r>
      <w:r w:rsidR="000824CE" w:rsidRPr="002B6EE3">
        <w:rPr>
          <w:rFonts w:ascii="Arial" w:hAnsi="Arial"/>
          <w:sz w:val="28"/>
        </w:rPr>
        <w:t xml:space="preserve">; and </w:t>
      </w:r>
      <w:r w:rsidR="002B6EE3" w:rsidRPr="002B6EE3">
        <w:rPr>
          <w:rFonts w:ascii="Arial" w:hAnsi="Arial"/>
          <w:sz w:val="28"/>
        </w:rPr>
        <w:t>validates</w:t>
      </w:r>
      <w:r w:rsidRPr="002B6EE3">
        <w:rPr>
          <w:rFonts w:ascii="Arial" w:hAnsi="Arial"/>
          <w:sz w:val="28"/>
        </w:rPr>
        <w:t>, verifies, edits, proves, and ensures consistency in reports not directly produced.</w:t>
      </w:r>
    </w:p>
    <w:p w:rsidR="00816A47" w:rsidRPr="004B0DC5" w:rsidRDefault="00DB2A75" w:rsidP="00E435BC">
      <w:pPr>
        <w:spacing w:after="240"/>
        <w:ind w:left="720" w:hanging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10</w:t>
      </w:r>
      <w:r w:rsidR="000811E0" w:rsidRPr="002B6EE3">
        <w:rPr>
          <w:rFonts w:ascii="Arial" w:hAnsi="Arial" w:cs="Arial"/>
          <w:sz w:val="28"/>
        </w:rPr>
        <w:t xml:space="preserve">% </w:t>
      </w:r>
      <w:r w:rsidR="000811E0" w:rsidRPr="002B6EE3">
        <w:rPr>
          <w:rFonts w:ascii="Arial" w:hAnsi="Arial" w:cs="Arial"/>
          <w:sz w:val="28"/>
        </w:rPr>
        <w:tab/>
      </w:r>
      <w:r w:rsidR="004B3D1B">
        <w:rPr>
          <w:rFonts w:ascii="Arial" w:hAnsi="Arial" w:cs="Arial"/>
          <w:sz w:val="28"/>
        </w:rPr>
        <w:t xml:space="preserve">Provides technical </w:t>
      </w:r>
      <w:r w:rsidR="0047171A">
        <w:rPr>
          <w:rFonts w:ascii="Arial" w:hAnsi="Arial" w:cs="Arial"/>
          <w:sz w:val="28"/>
        </w:rPr>
        <w:t>expertise</w:t>
      </w:r>
      <w:r w:rsidR="004B3D1B">
        <w:rPr>
          <w:rFonts w:ascii="Arial" w:hAnsi="Arial" w:cs="Arial"/>
          <w:sz w:val="28"/>
        </w:rPr>
        <w:t xml:space="preserve"> to the division and serves in lead capacity on blindness related issues including: </w:t>
      </w:r>
      <w:r w:rsidR="00FE7FAA">
        <w:rPr>
          <w:rFonts w:ascii="Arial" w:hAnsi="Arial" w:cs="Arial"/>
          <w:sz w:val="28"/>
        </w:rPr>
        <w:t>R</w:t>
      </w:r>
      <w:r w:rsidR="000811E0" w:rsidRPr="002B6EE3">
        <w:rPr>
          <w:rFonts w:ascii="Arial" w:hAnsi="Arial" w:cs="Arial"/>
          <w:sz w:val="28"/>
        </w:rPr>
        <w:t>eview and develop</w:t>
      </w:r>
      <w:r w:rsidR="004B3D1B">
        <w:rPr>
          <w:rFonts w:ascii="Arial" w:hAnsi="Arial" w:cs="Arial"/>
          <w:sz w:val="28"/>
        </w:rPr>
        <w:t>ment</w:t>
      </w:r>
      <w:r w:rsidR="000811E0" w:rsidRPr="002B6EE3">
        <w:rPr>
          <w:rFonts w:ascii="Arial" w:hAnsi="Arial" w:cs="Arial"/>
          <w:sz w:val="28"/>
        </w:rPr>
        <w:t xml:space="preserve"> </w:t>
      </w:r>
      <w:r w:rsidR="004B3D1B">
        <w:rPr>
          <w:rFonts w:ascii="Arial" w:hAnsi="Arial" w:cs="Arial"/>
          <w:sz w:val="28"/>
        </w:rPr>
        <w:t xml:space="preserve">of </w:t>
      </w:r>
      <w:r w:rsidR="000811E0" w:rsidRPr="002B6EE3">
        <w:rPr>
          <w:rFonts w:ascii="Arial" w:hAnsi="Arial" w:cs="Arial"/>
          <w:sz w:val="28"/>
        </w:rPr>
        <w:t>policies and procedures impacting services to the blind and visually impaired</w:t>
      </w:r>
      <w:r w:rsidR="005F7EF3">
        <w:rPr>
          <w:rFonts w:ascii="Arial" w:hAnsi="Arial" w:cs="Arial"/>
          <w:sz w:val="28"/>
        </w:rPr>
        <w:t xml:space="preserve"> (B/VI)</w:t>
      </w:r>
      <w:r w:rsidR="000811E0" w:rsidRPr="002B6EE3">
        <w:rPr>
          <w:rFonts w:ascii="Arial" w:hAnsi="Arial" w:cs="Arial"/>
          <w:sz w:val="28"/>
        </w:rPr>
        <w:t xml:space="preserve"> population</w:t>
      </w:r>
      <w:r w:rsidR="004B3D1B">
        <w:rPr>
          <w:rFonts w:ascii="Arial" w:hAnsi="Arial" w:cs="Arial"/>
          <w:sz w:val="28"/>
        </w:rPr>
        <w:t>;</w:t>
      </w:r>
      <w:r w:rsidR="000811E0" w:rsidRPr="002B6EE3">
        <w:rPr>
          <w:rFonts w:ascii="Arial" w:hAnsi="Arial" w:cs="Arial"/>
          <w:sz w:val="28"/>
        </w:rPr>
        <w:t xml:space="preserve"> consultation on blindness and related issues</w:t>
      </w:r>
      <w:r w:rsidR="004B3D1B">
        <w:rPr>
          <w:rFonts w:ascii="Arial" w:hAnsi="Arial" w:cs="Arial"/>
          <w:sz w:val="28"/>
        </w:rPr>
        <w:t>;</w:t>
      </w:r>
      <w:r w:rsidR="000811E0" w:rsidRPr="002B6EE3">
        <w:rPr>
          <w:rFonts w:ascii="Arial" w:hAnsi="Arial" w:cs="Arial"/>
          <w:sz w:val="28"/>
        </w:rPr>
        <w:t xml:space="preserve"> </w:t>
      </w:r>
      <w:r w:rsidR="00826C26">
        <w:rPr>
          <w:rFonts w:ascii="Arial" w:hAnsi="Arial" w:cs="Arial"/>
          <w:sz w:val="28"/>
        </w:rPr>
        <w:t>a</w:t>
      </w:r>
      <w:r w:rsidR="000811E0" w:rsidRPr="002B6EE3">
        <w:rPr>
          <w:rFonts w:ascii="Arial" w:hAnsi="Arial" w:cs="Arial"/>
          <w:sz w:val="28"/>
        </w:rPr>
        <w:t>naly</w:t>
      </w:r>
      <w:r w:rsidR="0047171A">
        <w:rPr>
          <w:rFonts w:ascii="Arial" w:hAnsi="Arial" w:cs="Arial"/>
          <w:sz w:val="28"/>
        </w:rPr>
        <w:t xml:space="preserve">sis of </w:t>
      </w:r>
      <w:r w:rsidR="000811E0" w:rsidRPr="002B6EE3">
        <w:rPr>
          <w:rFonts w:ascii="Arial" w:hAnsi="Arial" w:cs="Arial"/>
          <w:sz w:val="28"/>
        </w:rPr>
        <w:t>existing and proposed legislation</w:t>
      </w:r>
      <w:r w:rsidR="004B3D1B">
        <w:rPr>
          <w:rFonts w:ascii="Arial" w:hAnsi="Arial" w:cs="Arial"/>
          <w:sz w:val="28"/>
        </w:rPr>
        <w:t>,</w:t>
      </w:r>
      <w:r w:rsidR="000811E0" w:rsidRPr="002B6EE3">
        <w:rPr>
          <w:rFonts w:ascii="Arial" w:hAnsi="Arial" w:cs="Arial"/>
          <w:sz w:val="28"/>
        </w:rPr>
        <w:t xml:space="preserve"> which has an impact on </w:t>
      </w:r>
      <w:r w:rsidR="005F7EF3">
        <w:rPr>
          <w:rFonts w:ascii="Arial" w:hAnsi="Arial" w:cs="Arial"/>
          <w:sz w:val="28"/>
        </w:rPr>
        <w:t xml:space="preserve">B/VI </w:t>
      </w:r>
      <w:r w:rsidR="000811E0" w:rsidRPr="002B6EE3">
        <w:rPr>
          <w:rFonts w:ascii="Arial" w:hAnsi="Arial" w:cs="Arial"/>
          <w:sz w:val="28"/>
        </w:rPr>
        <w:t>consumers</w:t>
      </w:r>
      <w:r w:rsidR="004B3D1B">
        <w:rPr>
          <w:rFonts w:ascii="Arial" w:hAnsi="Arial" w:cs="Arial"/>
          <w:sz w:val="28"/>
        </w:rPr>
        <w:t>;</w:t>
      </w:r>
      <w:r w:rsidR="000811E0" w:rsidRPr="002B6EE3">
        <w:rPr>
          <w:rFonts w:ascii="Arial" w:hAnsi="Arial" w:cs="Arial"/>
          <w:sz w:val="28"/>
        </w:rPr>
        <w:t xml:space="preserve"> develops legislation related to individuals who are </w:t>
      </w:r>
      <w:r w:rsidR="005F7EF3">
        <w:rPr>
          <w:rFonts w:ascii="Arial" w:hAnsi="Arial" w:cs="Arial"/>
          <w:sz w:val="28"/>
        </w:rPr>
        <w:t>B/VI</w:t>
      </w:r>
      <w:r w:rsidR="004B3D1B">
        <w:rPr>
          <w:rFonts w:ascii="Arial" w:hAnsi="Arial" w:cs="Arial"/>
          <w:sz w:val="28"/>
        </w:rPr>
        <w:t>; p</w:t>
      </w:r>
      <w:r w:rsidR="000811E0" w:rsidRPr="002B6EE3">
        <w:rPr>
          <w:rFonts w:ascii="Arial" w:hAnsi="Arial" w:cs="Arial"/>
          <w:sz w:val="28"/>
        </w:rPr>
        <w:t>rovide technical assistance regarding contracts including transition from school to work programs, vendorizations, and alternative funding opportunities to agencies and providers</w:t>
      </w:r>
      <w:r w:rsidR="004B3D1B">
        <w:rPr>
          <w:rFonts w:ascii="Arial" w:hAnsi="Arial" w:cs="Arial"/>
          <w:sz w:val="28"/>
        </w:rPr>
        <w:t xml:space="preserve">; </w:t>
      </w:r>
      <w:r w:rsidR="0047171A">
        <w:rPr>
          <w:rFonts w:ascii="Arial" w:hAnsi="Arial" w:cs="Arial"/>
          <w:sz w:val="28"/>
        </w:rPr>
        <w:t>adaptive technology including, evaluation, testing, trouble shooting, individual user training, etc; development and maintenance of bulletin boards including communication forums for staff, resource sharing, and community information distribution.</w:t>
      </w:r>
    </w:p>
    <w:p w:rsidR="00DB2A75" w:rsidRPr="002B6EE3" w:rsidRDefault="0047171A" w:rsidP="00E435BC">
      <w:pPr>
        <w:pStyle w:val="BodyTextIndent"/>
        <w:rPr>
          <w:rFonts w:ascii="Arial" w:hAnsi="Arial" w:cs="Arial"/>
          <w:sz w:val="28"/>
        </w:rPr>
      </w:pPr>
      <w:r w:rsidRPr="004B0DC5">
        <w:rPr>
          <w:rFonts w:ascii="Arial" w:hAnsi="Arial" w:cs="Arial"/>
          <w:sz w:val="28"/>
        </w:rPr>
        <w:t xml:space="preserve">5% </w:t>
      </w:r>
      <w:r w:rsidRPr="004B0DC5">
        <w:rPr>
          <w:rFonts w:ascii="Arial" w:hAnsi="Arial" w:cs="Arial"/>
          <w:sz w:val="28"/>
        </w:rPr>
        <w:tab/>
      </w:r>
      <w:r w:rsidR="00DB2A75" w:rsidRPr="004B0DC5">
        <w:rPr>
          <w:rFonts w:ascii="Arial" w:hAnsi="Arial"/>
          <w:sz w:val="28"/>
        </w:rPr>
        <w:t>Serves as program lead, providing training and guidance to the Associate Governmental Program Analyst (AGPA) working in the program.</w:t>
      </w:r>
    </w:p>
    <w:p w:rsidR="000811E0" w:rsidRPr="004B0DC5" w:rsidRDefault="000811E0" w:rsidP="00E435BC">
      <w:pPr>
        <w:spacing w:after="240"/>
        <w:ind w:left="720" w:hanging="720"/>
        <w:rPr>
          <w:rFonts w:ascii="Arial" w:hAnsi="Arial" w:cs="Arial"/>
          <w:sz w:val="28"/>
        </w:rPr>
      </w:pPr>
      <w:r w:rsidRPr="004B0DC5">
        <w:rPr>
          <w:rFonts w:ascii="Arial" w:hAnsi="Arial" w:cs="Arial"/>
          <w:sz w:val="28"/>
        </w:rPr>
        <w:t>MARGINAL FUNCTIONS</w:t>
      </w:r>
    </w:p>
    <w:p w:rsidR="0047171A" w:rsidRPr="004B0DC5" w:rsidRDefault="0047171A" w:rsidP="00E435BC">
      <w:pPr>
        <w:spacing w:after="240"/>
        <w:ind w:left="720" w:hanging="720"/>
        <w:rPr>
          <w:rFonts w:ascii="Arial" w:hAnsi="Arial" w:cs="Arial"/>
          <w:sz w:val="28"/>
        </w:rPr>
      </w:pPr>
      <w:r w:rsidRPr="004B0DC5">
        <w:rPr>
          <w:rFonts w:ascii="Arial" w:hAnsi="Arial" w:cs="Arial"/>
          <w:sz w:val="28"/>
        </w:rPr>
        <w:t xml:space="preserve">5% </w:t>
      </w:r>
      <w:r w:rsidRPr="004B0DC5">
        <w:rPr>
          <w:rFonts w:ascii="Arial" w:hAnsi="Arial" w:cs="Arial"/>
          <w:sz w:val="28"/>
        </w:rPr>
        <w:tab/>
        <w:t xml:space="preserve">Participates in workgroups and programs within the Department and outside agencies.  Serves as liaison to community based agencies that work with the </w:t>
      </w:r>
      <w:r w:rsidR="005F7EF3">
        <w:rPr>
          <w:rFonts w:ascii="Arial" w:hAnsi="Arial" w:cs="Arial"/>
          <w:sz w:val="28"/>
        </w:rPr>
        <w:t>B/VI</w:t>
      </w:r>
      <w:r w:rsidRPr="004B0DC5">
        <w:rPr>
          <w:rFonts w:ascii="Arial" w:hAnsi="Arial" w:cs="Arial"/>
          <w:sz w:val="28"/>
        </w:rPr>
        <w:t xml:space="preserve">.  </w:t>
      </w:r>
      <w:r w:rsidR="00FE7FAA">
        <w:rPr>
          <w:rFonts w:ascii="Arial" w:hAnsi="Arial" w:cs="Arial"/>
          <w:sz w:val="28"/>
        </w:rPr>
        <w:t>Conducts</w:t>
      </w:r>
      <w:r w:rsidRPr="004B0DC5">
        <w:rPr>
          <w:rFonts w:ascii="Arial" w:hAnsi="Arial" w:cs="Arial"/>
          <w:sz w:val="28"/>
        </w:rPr>
        <w:t xml:space="preserve"> presentations regarding Department of Rehabilitation (DOR) services to community based agencies.  Provide</w:t>
      </w:r>
      <w:r w:rsidR="00FE7FAA">
        <w:rPr>
          <w:rFonts w:ascii="Arial" w:hAnsi="Arial" w:cs="Arial"/>
          <w:sz w:val="28"/>
        </w:rPr>
        <w:t>s</w:t>
      </w:r>
      <w:r w:rsidRPr="004B0DC5">
        <w:rPr>
          <w:rFonts w:ascii="Arial" w:hAnsi="Arial" w:cs="Arial"/>
          <w:sz w:val="28"/>
        </w:rPr>
        <w:t xml:space="preserve"> field staff with </w:t>
      </w:r>
      <w:r w:rsidR="00FE7FAA">
        <w:rPr>
          <w:rFonts w:ascii="Arial" w:hAnsi="Arial" w:cs="Arial"/>
          <w:sz w:val="28"/>
        </w:rPr>
        <w:t xml:space="preserve">information regarding </w:t>
      </w:r>
      <w:r w:rsidRPr="004B0DC5">
        <w:rPr>
          <w:rFonts w:ascii="Arial" w:hAnsi="Arial" w:cs="Arial"/>
          <w:sz w:val="28"/>
        </w:rPr>
        <w:t xml:space="preserve">the latest services being offered by the community-based agencies.   </w:t>
      </w:r>
    </w:p>
    <w:p w:rsidR="00E435BC" w:rsidRDefault="00E435BC" w:rsidP="004B0DC5">
      <w:pPr>
        <w:spacing w:after="240"/>
        <w:ind w:left="720" w:hanging="900"/>
        <w:rPr>
          <w:rFonts w:ascii="Arial" w:hAnsi="Arial" w:cs="Arial"/>
          <w:sz w:val="28"/>
        </w:rPr>
      </w:pPr>
    </w:p>
    <w:p w:rsidR="000811E0" w:rsidRPr="002B6EE3" w:rsidRDefault="000811E0" w:rsidP="004B0DC5">
      <w:pPr>
        <w:spacing w:after="240"/>
        <w:ind w:left="720" w:hanging="900"/>
        <w:rPr>
          <w:rFonts w:ascii="Arial" w:hAnsi="Arial" w:cs="Arial"/>
          <w:sz w:val="28"/>
        </w:rPr>
      </w:pPr>
      <w:r w:rsidRPr="002B6EE3">
        <w:rPr>
          <w:rFonts w:ascii="Arial" w:hAnsi="Arial" w:cs="Arial"/>
          <w:sz w:val="28"/>
        </w:rPr>
        <w:t>__________________________          _______________________</w:t>
      </w:r>
    </w:p>
    <w:p w:rsidR="000811E0" w:rsidRPr="002B6EE3" w:rsidRDefault="000811E0" w:rsidP="004B0DC5">
      <w:pPr>
        <w:spacing w:after="240"/>
        <w:ind w:left="720" w:hanging="900"/>
        <w:rPr>
          <w:rFonts w:ascii="Arial" w:hAnsi="Arial" w:cs="Arial"/>
          <w:sz w:val="28"/>
        </w:rPr>
      </w:pPr>
      <w:r w:rsidRPr="002B6EE3">
        <w:rPr>
          <w:rFonts w:ascii="Arial" w:hAnsi="Arial" w:cs="Arial"/>
          <w:sz w:val="28"/>
        </w:rPr>
        <w:t>Employee Signature                              Date</w:t>
      </w:r>
    </w:p>
    <w:p w:rsidR="000811E0" w:rsidRPr="002B6EE3" w:rsidRDefault="000811E0" w:rsidP="004B0DC5">
      <w:pPr>
        <w:spacing w:after="240"/>
        <w:ind w:left="720" w:hanging="900"/>
        <w:rPr>
          <w:rFonts w:ascii="Arial" w:hAnsi="Arial" w:cs="Arial"/>
          <w:sz w:val="28"/>
        </w:rPr>
      </w:pPr>
      <w:r w:rsidRPr="002B6EE3">
        <w:rPr>
          <w:rFonts w:ascii="Arial" w:hAnsi="Arial" w:cs="Arial"/>
          <w:sz w:val="28"/>
        </w:rPr>
        <w:t>_________________________          ________________________</w:t>
      </w:r>
    </w:p>
    <w:p w:rsidR="000811E0" w:rsidRPr="002B6EE3" w:rsidRDefault="000811E0" w:rsidP="004B0DC5">
      <w:pPr>
        <w:spacing w:after="240"/>
        <w:ind w:left="720" w:hanging="900"/>
        <w:rPr>
          <w:rFonts w:ascii="Arial" w:hAnsi="Arial" w:cs="Arial"/>
          <w:sz w:val="28"/>
        </w:rPr>
      </w:pPr>
      <w:r w:rsidRPr="002B6EE3">
        <w:rPr>
          <w:rFonts w:ascii="Arial" w:hAnsi="Arial" w:cs="Arial"/>
          <w:sz w:val="28"/>
        </w:rPr>
        <w:t>Supervisor Signature                             Date</w:t>
      </w:r>
    </w:p>
    <w:p w:rsidR="000811E0" w:rsidRPr="002B6EE3" w:rsidRDefault="000811E0" w:rsidP="004B0DC5">
      <w:pPr>
        <w:spacing w:after="240"/>
        <w:ind w:left="720" w:hanging="900"/>
        <w:rPr>
          <w:rFonts w:ascii="Arial" w:hAnsi="Arial" w:cs="Arial"/>
          <w:sz w:val="28"/>
        </w:rPr>
      </w:pPr>
    </w:p>
    <w:sectPr w:rsidR="000811E0" w:rsidRPr="002B6EE3" w:rsidSect="00E435BC">
      <w:pgSz w:w="12240" w:h="15840"/>
      <w:pgMar w:top="900" w:right="1152" w:bottom="1152" w:left="11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7B5AD1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643A7B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B1C7E"/>
    <w:rsid w:val="000349B1"/>
    <w:rsid w:val="0007298C"/>
    <w:rsid w:val="00073AC4"/>
    <w:rsid w:val="000811E0"/>
    <w:rsid w:val="000824CE"/>
    <w:rsid w:val="000C38C2"/>
    <w:rsid w:val="000F60E0"/>
    <w:rsid w:val="001044DE"/>
    <w:rsid w:val="00136623"/>
    <w:rsid w:val="00144B53"/>
    <w:rsid w:val="002B6EE3"/>
    <w:rsid w:val="002E7B96"/>
    <w:rsid w:val="002F3D0D"/>
    <w:rsid w:val="00334662"/>
    <w:rsid w:val="00391887"/>
    <w:rsid w:val="004639AE"/>
    <w:rsid w:val="0047171A"/>
    <w:rsid w:val="004B0DC5"/>
    <w:rsid w:val="004B1246"/>
    <w:rsid w:val="004B3D1B"/>
    <w:rsid w:val="005342BC"/>
    <w:rsid w:val="005F70A4"/>
    <w:rsid w:val="005F7EF3"/>
    <w:rsid w:val="006944F1"/>
    <w:rsid w:val="006D76DE"/>
    <w:rsid w:val="007E1660"/>
    <w:rsid w:val="008068DA"/>
    <w:rsid w:val="00816A47"/>
    <w:rsid w:val="00826C26"/>
    <w:rsid w:val="008A7B3B"/>
    <w:rsid w:val="00975735"/>
    <w:rsid w:val="00AF0B4E"/>
    <w:rsid w:val="00B22358"/>
    <w:rsid w:val="00BD1378"/>
    <w:rsid w:val="00CD03B3"/>
    <w:rsid w:val="00CE2647"/>
    <w:rsid w:val="00DB2A75"/>
    <w:rsid w:val="00E435BC"/>
    <w:rsid w:val="00E45FDD"/>
    <w:rsid w:val="00EB1C7E"/>
    <w:rsid w:val="00FB75C4"/>
    <w:rsid w:val="00FD5EA6"/>
    <w:rsid w:val="00FE7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6623"/>
  </w:style>
  <w:style w:type="paragraph" w:styleId="Heading1">
    <w:name w:val="heading 1"/>
    <w:basedOn w:val="Normal"/>
    <w:next w:val="Normal"/>
    <w:qFormat/>
    <w:rsid w:val="00136623"/>
    <w:pPr>
      <w:keepNext/>
      <w:spacing w:after="240"/>
      <w:ind w:left="576"/>
      <w:outlineLvl w:val="0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136623"/>
    <w:pPr>
      <w:widowControl w:val="0"/>
    </w:pPr>
    <w:rPr>
      <w:rFonts w:ascii="Courier" w:hAnsi="Courier"/>
      <w:snapToGrid w:val="0"/>
      <w:sz w:val="24"/>
    </w:rPr>
  </w:style>
  <w:style w:type="paragraph" w:styleId="BodyTextIndent">
    <w:name w:val="Body Text Indent"/>
    <w:basedOn w:val="Normal"/>
    <w:semiHidden/>
    <w:rsid w:val="00136623"/>
    <w:pPr>
      <w:spacing w:after="240"/>
      <w:ind w:left="720" w:hanging="720"/>
    </w:pPr>
  </w:style>
  <w:style w:type="paragraph" w:styleId="BodyTextIndent2">
    <w:name w:val="Body Text Indent 2"/>
    <w:basedOn w:val="Normal"/>
    <w:semiHidden/>
    <w:rsid w:val="00136623"/>
    <w:pPr>
      <w:spacing w:after="240"/>
      <w:ind w:left="576" w:hanging="576"/>
    </w:pPr>
  </w:style>
  <w:style w:type="paragraph" w:styleId="BodyText">
    <w:name w:val="Body Text"/>
    <w:basedOn w:val="Normal"/>
    <w:semiHidden/>
    <w:rsid w:val="00136623"/>
    <w:rPr>
      <w:rFonts w:ascii="Arial" w:hAnsi="Arial" w:cs="Arial"/>
      <w:sz w:val="24"/>
    </w:rPr>
  </w:style>
  <w:style w:type="paragraph" w:styleId="BodyTextIndent3">
    <w:name w:val="Body Text Indent 3"/>
    <w:basedOn w:val="Normal"/>
    <w:semiHidden/>
    <w:rsid w:val="00136623"/>
    <w:pPr>
      <w:ind w:left="630" w:hanging="630"/>
    </w:pPr>
    <w:rPr>
      <w:rFonts w:ascii="Arial" w:hAnsi="Arial" w:cs="Arial"/>
      <w:sz w:val="28"/>
    </w:rPr>
  </w:style>
  <w:style w:type="paragraph" w:styleId="Title">
    <w:name w:val="Title"/>
    <w:basedOn w:val="Normal"/>
    <w:qFormat/>
    <w:rsid w:val="00136623"/>
    <w:pPr>
      <w:jc w:val="center"/>
    </w:pPr>
    <w:rPr>
      <w:rFonts w:ascii="Arial" w:hAnsi="Arial" w:cs="Arial"/>
      <w:sz w:val="32"/>
    </w:rPr>
  </w:style>
  <w:style w:type="paragraph" w:styleId="ListBullet">
    <w:name w:val="List Bullet"/>
    <w:basedOn w:val="Normal"/>
    <w:autoRedefine/>
    <w:rsid w:val="005342BC"/>
    <w:pPr>
      <w:numPr>
        <w:numId w:val="1"/>
      </w:numPr>
    </w:pPr>
  </w:style>
  <w:style w:type="paragraph" w:styleId="ListNumber">
    <w:name w:val="List Number"/>
    <w:basedOn w:val="Normal"/>
    <w:rsid w:val="005342BC"/>
    <w:pPr>
      <w:numPr>
        <w:numId w:val="2"/>
      </w:numPr>
    </w:pPr>
  </w:style>
  <w:style w:type="paragraph" w:styleId="BalloonText">
    <w:name w:val="Balloon Text"/>
    <w:basedOn w:val="Normal"/>
    <w:link w:val="BalloonTextChar"/>
    <w:rsid w:val="00073A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3A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C39E6-8803-4AC7-83FC-17981B62E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575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DUTY STATEMENT</vt:lpstr>
    </vt:vector>
  </TitlesOfParts>
  <Company>DOR</Company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DUTY STATEMENT</dc:title>
  <dc:subject/>
  <dc:creator>CCAPINER</dc:creator>
  <cp:keywords/>
  <dc:description/>
  <cp:lastModifiedBy>egomez</cp:lastModifiedBy>
  <cp:revision>2</cp:revision>
  <cp:lastPrinted>2011-11-03T16:48:00Z</cp:lastPrinted>
  <dcterms:created xsi:type="dcterms:W3CDTF">2013-03-19T15:27:00Z</dcterms:created>
  <dcterms:modified xsi:type="dcterms:W3CDTF">2013-03-19T15:27:00Z</dcterms:modified>
</cp:coreProperties>
</file>