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668"/>
        <w:gridCol w:w="270"/>
        <w:gridCol w:w="3078"/>
      </w:tblGrid>
      <w:tr w:rsidR="001434D8">
        <w:trPr>
          <w:trHeight w:val="720"/>
        </w:trPr>
        <w:tc>
          <w:tcPr>
            <w:tcW w:w="7668" w:type="dxa"/>
            <w:vAlign w:val="center"/>
          </w:tcPr>
          <w:p w:rsidR="001434D8" w:rsidRDefault="009A2EE3">
            <w:r>
              <w:rPr>
                <w:noProof/>
              </w:rPr>
              <w:drawing>
                <wp:inline distT="0" distB="0" distL="0" distR="0">
                  <wp:extent cx="2701290" cy="598805"/>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01290" cy="598805"/>
                          </a:xfrm>
                          <a:prstGeom prst="rect">
                            <a:avLst/>
                          </a:prstGeom>
                          <a:noFill/>
                          <a:ln w="9525">
                            <a:noFill/>
                            <a:miter lim="800000"/>
                            <a:headEnd/>
                            <a:tailEnd/>
                          </a:ln>
                        </pic:spPr>
                      </pic:pic>
                    </a:graphicData>
                  </a:graphic>
                </wp:inline>
              </w:drawing>
            </w:r>
            <w:bookmarkStart w:id="0" w:name="_GoBack"/>
            <w:bookmarkEnd w:id="0"/>
          </w:p>
        </w:tc>
        <w:tc>
          <w:tcPr>
            <w:tcW w:w="3348" w:type="dxa"/>
            <w:gridSpan w:val="2"/>
          </w:tcPr>
          <w:p w:rsidR="001434D8" w:rsidRDefault="00360A36" w:rsidP="004D2935">
            <w:pPr>
              <w:pStyle w:val="NoSpacing"/>
              <w:jc w:val="center"/>
            </w:pPr>
            <w:r>
              <w:t>Edmund G</w:t>
            </w:r>
            <w:r w:rsidR="00345BF5">
              <w:t>.</w:t>
            </w:r>
            <w:r>
              <w:t xml:space="preserve"> Brown Jr</w:t>
            </w:r>
            <w:r w:rsidR="00345BF5">
              <w:t>.,</w:t>
            </w:r>
          </w:p>
          <w:p w:rsidR="00360A36" w:rsidRDefault="00360A36" w:rsidP="004D2935">
            <w:pPr>
              <w:pStyle w:val="NoSpacing"/>
              <w:jc w:val="center"/>
            </w:pPr>
            <w:r>
              <w:t>Governor</w:t>
            </w:r>
          </w:p>
          <w:p w:rsidR="001434D8" w:rsidRDefault="009A2EE3">
            <w:pPr>
              <w:spacing w:before="40" w:after="120"/>
              <w:jc w:val="center"/>
            </w:pPr>
            <w:r>
              <w:rPr>
                <w:noProof/>
              </w:rPr>
              <w:drawing>
                <wp:inline distT="0" distB="0" distL="0" distR="0">
                  <wp:extent cx="483235" cy="441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3235" cy="441325"/>
                          </a:xfrm>
                          <a:prstGeom prst="rect">
                            <a:avLst/>
                          </a:prstGeom>
                          <a:noFill/>
                          <a:ln w="9525">
                            <a:noFill/>
                            <a:miter lim="800000"/>
                            <a:headEnd/>
                            <a:tailEnd/>
                          </a:ln>
                        </pic:spPr>
                      </pic:pic>
                    </a:graphicData>
                  </a:graphic>
                </wp:inline>
              </w:drawing>
            </w:r>
          </w:p>
          <w:p w:rsidR="001434D8" w:rsidRDefault="000608F2">
            <w:pPr>
              <w:jc w:val="center"/>
              <w:rPr>
                <w:spacing w:val="4"/>
                <w:sz w:val="18"/>
              </w:rPr>
            </w:pPr>
            <w:r>
              <w:rPr>
                <w:sz w:val="18"/>
              </w:rPr>
              <w:t>State of California</w:t>
            </w:r>
            <w:r>
              <w:rPr>
                <w:sz w:val="18"/>
              </w:rPr>
              <w:br/>
              <w:t>Health and Human Services Agency</w:t>
            </w:r>
          </w:p>
        </w:tc>
      </w:tr>
      <w:tr w:rsidR="001434D8" w:rsidTr="000445CD">
        <w:trPr>
          <w:trHeight w:val="882"/>
        </w:trPr>
        <w:tc>
          <w:tcPr>
            <w:tcW w:w="7938" w:type="dxa"/>
            <w:gridSpan w:val="2"/>
          </w:tcPr>
          <w:p w:rsidR="001434D8" w:rsidRPr="004C6685" w:rsidRDefault="001434D8" w:rsidP="0059089F">
            <w:pPr>
              <w:outlineLvl w:val="0"/>
              <w:rPr>
                <w:rFonts w:ascii="Arial" w:hAnsi="Arial" w:cs="Arial"/>
                <w:b/>
                <w:sz w:val="28"/>
                <w:szCs w:val="28"/>
              </w:rPr>
            </w:pPr>
            <w:bookmarkStart w:id="1" w:name="BusinessName"/>
            <w:bookmarkEnd w:id="1"/>
          </w:p>
        </w:tc>
        <w:tc>
          <w:tcPr>
            <w:tcW w:w="3078" w:type="dxa"/>
          </w:tcPr>
          <w:p w:rsidR="001434D8" w:rsidRDefault="001434D8" w:rsidP="008B29AE">
            <w:pPr>
              <w:jc w:val="center"/>
              <w:rPr>
                <w:rFonts w:ascii="Arial" w:hAnsi="Arial" w:cs="Arial"/>
                <w:sz w:val="18"/>
              </w:rPr>
            </w:pPr>
            <w:bookmarkStart w:id="2" w:name="ReturnAddress"/>
            <w:bookmarkEnd w:id="2"/>
          </w:p>
          <w:p w:rsidR="008B29AE" w:rsidRPr="008B29AE" w:rsidRDefault="008B29AE" w:rsidP="008B29AE">
            <w:pPr>
              <w:jc w:val="center"/>
              <w:rPr>
                <w:rFonts w:ascii="Arial" w:hAnsi="Arial" w:cs="Arial"/>
                <w:sz w:val="28"/>
                <w:szCs w:val="28"/>
              </w:rPr>
            </w:pPr>
            <w:r w:rsidRPr="008B29AE">
              <w:rPr>
                <w:rFonts w:ascii="Arial" w:hAnsi="Arial" w:cs="Arial"/>
                <w:sz w:val="28"/>
                <w:szCs w:val="28"/>
              </w:rPr>
              <w:t>November 2016</w:t>
            </w:r>
          </w:p>
        </w:tc>
      </w:tr>
    </w:tbl>
    <w:p w:rsidR="002A06F5" w:rsidRDefault="002A06F5" w:rsidP="002A06F5">
      <w:pPr>
        <w:autoSpaceDE w:val="0"/>
        <w:autoSpaceDN w:val="0"/>
        <w:adjustRightInd w:val="0"/>
        <w:jc w:val="center"/>
        <w:rPr>
          <w:rFonts w:ascii="Arial" w:hAnsi="Arial" w:cs="Arial"/>
          <w:b/>
          <w:bCs/>
          <w:sz w:val="28"/>
          <w:szCs w:val="28"/>
        </w:rPr>
      </w:pPr>
      <w:bookmarkStart w:id="3" w:name="BusinessAddress"/>
      <w:bookmarkEnd w:id="3"/>
      <w:r>
        <w:rPr>
          <w:rFonts w:ascii="Arial" w:hAnsi="Arial" w:cs="Arial"/>
          <w:b/>
          <w:bCs/>
          <w:sz w:val="28"/>
          <w:szCs w:val="28"/>
        </w:rPr>
        <w:t>C A L I F O R N I A</w:t>
      </w:r>
    </w:p>
    <w:p w:rsidR="002A06F5" w:rsidRDefault="002A06F5" w:rsidP="002A06F5">
      <w:pPr>
        <w:autoSpaceDE w:val="0"/>
        <w:autoSpaceDN w:val="0"/>
        <w:adjustRightInd w:val="0"/>
        <w:jc w:val="center"/>
        <w:rPr>
          <w:rFonts w:ascii="Arial" w:hAnsi="Arial" w:cs="Arial"/>
          <w:b/>
          <w:bCs/>
          <w:sz w:val="28"/>
          <w:szCs w:val="28"/>
        </w:rPr>
      </w:pPr>
      <w:r>
        <w:rPr>
          <w:rFonts w:ascii="Arial" w:hAnsi="Arial" w:cs="Arial"/>
          <w:b/>
          <w:bCs/>
          <w:sz w:val="28"/>
          <w:szCs w:val="28"/>
        </w:rPr>
        <w:t>Blind Advisory Committee</w:t>
      </w:r>
    </w:p>
    <w:p w:rsidR="00DC12B8" w:rsidRDefault="00DC12B8" w:rsidP="002A06F5">
      <w:pPr>
        <w:autoSpaceDE w:val="0"/>
        <w:autoSpaceDN w:val="0"/>
        <w:adjustRightInd w:val="0"/>
        <w:jc w:val="center"/>
        <w:rPr>
          <w:rFonts w:ascii="Arial" w:hAnsi="Arial" w:cs="Arial"/>
          <w:b/>
          <w:bCs/>
          <w:sz w:val="28"/>
          <w:szCs w:val="28"/>
        </w:rPr>
      </w:pPr>
    </w:p>
    <w:p w:rsidR="00637BD2" w:rsidRDefault="00637BD2" w:rsidP="002A06F5">
      <w:pPr>
        <w:autoSpaceDE w:val="0"/>
        <w:autoSpaceDN w:val="0"/>
        <w:adjustRightInd w:val="0"/>
        <w:jc w:val="center"/>
        <w:rPr>
          <w:rFonts w:ascii="Arial" w:hAnsi="Arial" w:cs="Arial"/>
          <w:b/>
          <w:bCs/>
          <w:sz w:val="28"/>
          <w:szCs w:val="28"/>
        </w:rPr>
      </w:pPr>
    </w:p>
    <w:p w:rsidR="002A06F5" w:rsidRDefault="002A06F5" w:rsidP="002A06F5">
      <w:pPr>
        <w:autoSpaceDE w:val="0"/>
        <w:autoSpaceDN w:val="0"/>
        <w:adjustRightInd w:val="0"/>
        <w:jc w:val="center"/>
        <w:rPr>
          <w:rFonts w:ascii="Arial" w:hAnsi="Arial" w:cs="Arial"/>
          <w:sz w:val="28"/>
          <w:szCs w:val="28"/>
        </w:rPr>
      </w:pPr>
      <w:r>
        <w:rPr>
          <w:rFonts w:ascii="Arial" w:hAnsi="Arial" w:cs="Arial"/>
          <w:sz w:val="28"/>
          <w:szCs w:val="28"/>
        </w:rPr>
        <w:t>Advancing Employment, Economic Opportunities, and Access</w:t>
      </w:r>
    </w:p>
    <w:p w:rsidR="002A06F5" w:rsidRDefault="002A06F5" w:rsidP="002A06F5">
      <w:pPr>
        <w:autoSpaceDE w:val="0"/>
        <w:autoSpaceDN w:val="0"/>
        <w:adjustRightInd w:val="0"/>
        <w:jc w:val="center"/>
        <w:rPr>
          <w:rFonts w:ascii="Arial" w:hAnsi="Arial" w:cs="Arial"/>
          <w:sz w:val="28"/>
          <w:szCs w:val="28"/>
        </w:rPr>
      </w:pPr>
      <w:r>
        <w:rPr>
          <w:rFonts w:ascii="Arial" w:hAnsi="Arial" w:cs="Arial"/>
          <w:sz w:val="28"/>
          <w:szCs w:val="28"/>
        </w:rPr>
        <w:t>for Blind or Visually Impaired Californians</w:t>
      </w:r>
    </w:p>
    <w:p w:rsidR="002A06F5" w:rsidRDefault="002A06F5" w:rsidP="00DC12B8">
      <w:pPr>
        <w:autoSpaceDE w:val="0"/>
        <w:autoSpaceDN w:val="0"/>
        <w:adjustRightInd w:val="0"/>
        <w:jc w:val="center"/>
        <w:rPr>
          <w:rFonts w:ascii="Arial" w:hAnsi="Arial" w:cs="Arial"/>
          <w:sz w:val="28"/>
          <w:szCs w:val="28"/>
        </w:rPr>
      </w:pPr>
    </w:p>
    <w:p w:rsidR="002A06F5" w:rsidRDefault="002A06F5" w:rsidP="00DC12B8">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The Department of Rehabilitation is seeking nominations to serve on the Blind Advisory Committee.</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About the Blind Advisory Committee</w:t>
      </w:r>
      <w:r w:rsidR="009A2EE3">
        <w:rPr>
          <w:rFonts w:ascii="Arial" w:hAnsi="Arial" w:cs="Arial"/>
          <w:b/>
          <w:bCs/>
          <w:sz w:val="28"/>
          <w:szCs w:val="28"/>
          <w:u w:val="single"/>
        </w:rPr>
        <w:t>:</w:t>
      </w:r>
    </w:p>
    <w:p w:rsidR="00DC12B8" w:rsidRDefault="00DC12B8" w:rsidP="002A06F5">
      <w:pPr>
        <w:autoSpaceDE w:val="0"/>
        <w:autoSpaceDN w:val="0"/>
        <w:adjustRightInd w:val="0"/>
        <w:rPr>
          <w:rFonts w:ascii="Arial" w:hAnsi="Arial" w:cs="Arial"/>
          <w:b/>
          <w:bCs/>
          <w:sz w:val="28"/>
          <w:szCs w:val="28"/>
          <w:u w:val="single"/>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The Blind Advisory Committee (BAC) is established pursuant to Section 19098.5 of the Welfare and Institutions Code.</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The BAC provides advice to the Department of Rehabilitation (</w:t>
      </w:r>
      <w:r w:rsidR="00DB11DB">
        <w:rPr>
          <w:rFonts w:ascii="Arial" w:hAnsi="Arial" w:cs="Arial"/>
          <w:sz w:val="28"/>
          <w:szCs w:val="28"/>
        </w:rPr>
        <w:t>DOR</w:t>
      </w:r>
      <w:r>
        <w:rPr>
          <w:rFonts w:ascii="Arial" w:hAnsi="Arial" w:cs="Arial"/>
          <w:sz w:val="28"/>
          <w:szCs w:val="28"/>
        </w:rPr>
        <w:t xml:space="preserve">) on means to increase competitive employment, enlarge economic opportunities, enhance independence and self-sufficiency, and in methods of improving services for persons who are blind or visually impaired. </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w:t>
      </w:r>
      <w:r w:rsidR="000445CD">
        <w:rPr>
          <w:rFonts w:ascii="Arial" w:hAnsi="Arial" w:cs="Arial"/>
          <w:sz w:val="28"/>
          <w:szCs w:val="28"/>
        </w:rPr>
        <w:t>BAC</w:t>
      </w:r>
      <w:r>
        <w:rPr>
          <w:rFonts w:ascii="Arial" w:hAnsi="Arial" w:cs="Arial"/>
          <w:sz w:val="28"/>
          <w:szCs w:val="28"/>
        </w:rPr>
        <w:t xml:space="preserve"> develops, in conjunction with stakeholders, an annual work plan to identify and address areas for improvement in services provided by the division to persons who are blind and visually impaired.</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Composition:</w:t>
      </w:r>
    </w:p>
    <w:p w:rsidR="00DC12B8" w:rsidRDefault="00DC12B8" w:rsidP="002A06F5">
      <w:pPr>
        <w:autoSpaceDE w:val="0"/>
        <w:autoSpaceDN w:val="0"/>
        <w:adjustRightInd w:val="0"/>
        <w:rPr>
          <w:rFonts w:ascii="Arial" w:hAnsi="Arial" w:cs="Arial"/>
          <w:b/>
          <w:bCs/>
          <w:sz w:val="28"/>
          <w:szCs w:val="28"/>
          <w:u w:val="single"/>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BAC shall consist of no more than thirteen members who represent the wide and diverse interests of blind and visually impaired rehabilitation consumer constituencies.  The majority of the members shall be blind or visually impaired.  Members of the committee who are not blind or visually impaired shall have experience in services to the blind.  </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lastRenderedPageBreak/>
        <w:t>Would you like to serve?</w:t>
      </w:r>
    </w:p>
    <w:p w:rsidR="008B29AE" w:rsidRDefault="008B29AE"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w:t>
      </w:r>
      <w:r w:rsidR="00DB11DB">
        <w:rPr>
          <w:rFonts w:ascii="Arial" w:hAnsi="Arial" w:cs="Arial"/>
          <w:sz w:val="28"/>
          <w:szCs w:val="28"/>
        </w:rPr>
        <w:t xml:space="preserve">DOR </w:t>
      </w:r>
      <w:r>
        <w:rPr>
          <w:rFonts w:ascii="Arial" w:hAnsi="Arial" w:cs="Arial"/>
          <w:sz w:val="28"/>
          <w:szCs w:val="28"/>
        </w:rPr>
        <w:t>Director-appointed BAC consists of a diverse membership interested in, and representative of, Californians who a</w:t>
      </w:r>
      <w:r w:rsidR="00D47332">
        <w:rPr>
          <w:rFonts w:ascii="Arial" w:hAnsi="Arial" w:cs="Arial"/>
          <w:sz w:val="28"/>
          <w:szCs w:val="28"/>
        </w:rPr>
        <w:t xml:space="preserve">re blind or visually impaired.  </w:t>
      </w:r>
      <w:r>
        <w:rPr>
          <w:rFonts w:ascii="Arial" w:hAnsi="Arial" w:cs="Arial"/>
          <w:sz w:val="28"/>
          <w:szCs w:val="28"/>
        </w:rPr>
        <w:t xml:space="preserve">The </w:t>
      </w:r>
      <w:r w:rsidR="00DB11DB">
        <w:rPr>
          <w:rFonts w:ascii="Arial" w:hAnsi="Arial" w:cs="Arial"/>
          <w:sz w:val="28"/>
          <w:szCs w:val="28"/>
        </w:rPr>
        <w:t xml:space="preserve">DOR </w:t>
      </w:r>
      <w:r>
        <w:rPr>
          <w:rFonts w:ascii="Arial" w:hAnsi="Arial" w:cs="Arial"/>
          <w:sz w:val="28"/>
          <w:szCs w:val="28"/>
        </w:rPr>
        <w:t>Director appoints representatives of specified entities to a four-year term.</w:t>
      </w:r>
    </w:p>
    <w:p w:rsidR="002A06F5" w:rsidRDefault="002A06F5" w:rsidP="002A06F5">
      <w:pPr>
        <w:autoSpaceDE w:val="0"/>
        <w:autoSpaceDN w:val="0"/>
        <w:adjustRightInd w:val="0"/>
        <w:rPr>
          <w:rFonts w:ascii="Arial" w:hAnsi="Arial" w:cs="Arial"/>
          <w:sz w:val="28"/>
          <w:szCs w:val="28"/>
        </w:rPr>
      </w:pPr>
    </w:p>
    <w:p w:rsidR="002A06F5" w:rsidRDefault="002A06F5" w:rsidP="009A2EE3">
      <w:pPr>
        <w:autoSpaceDE w:val="0"/>
        <w:autoSpaceDN w:val="0"/>
        <w:adjustRightInd w:val="0"/>
        <w:rPr>
          <w:rFonts w:ascii="Arial" w:hAnsi="Arial" w:cs="Arial"/>
          <w:sz w:val="28"/>
          <w:szCs w:val="28"/>
        </w:rPr>
      </w:pPr>
      <w:r>
        <w:rPr>
          <w:rFonts w:ascii="Arial" w:hAnsi="Arial" w:cs="Arial"/>
          <w:sz w:val="28"/>
          <w:szCs w:val="28"/>
        </w:rPr>
        <w:t xml:space="preserve">All qualified applicants are urged to apply.  If interested, please see </w:t>
      </w:r>
      <w:r w:rsidR="0013063A">
        <w:rPr>
          <w:rFonts w:ascii="Arial" w:hAnsi="Arial" w:cs="Arial"/>
          <w:sz w:val="28"/>
          <w:szCs w:val="28"/>
        </w:rPr>
        <w:t xml:space="preserve">the </w:t>
      </w:r>
      <w:r>
        <w:rPr>
          <w:rFonts w:ascii="Arial" w:hAnsi="Arial" w:cs="Arial"/>
          <w:sz w:val="28"/>
          <w:szCs w:val="28"/>
        </w:rPr>
        <w:t>instructions</w:t>
      </w:r>
      <w:r w:rsidR="00DB11DB">
        <w:rPr>
          <w:rFonts w:ascii="Arial" w:hAnsi="Arial" w:cs="Arial"/>
          <w:sz w:val="28"/>
          <w:szCs w:val="28"/>
        </w:rPr>
        <w:t xml:space="preserve"> below</w:t>
      </w:r>
      <w:r>
        <w:rPr>
          <w:rFonts w:ascii="Arial" w:hAnsi="Arial" w:cs="Arial"/>
          <w:sz w:val="28"/>
          <w:szCs w:val="28"/>
        </w:rPr>
        <w:t xml:space="preserve"> and</w:t>
      </w:r>
      <w:r w:rsidR="00DB11DB">
        <w:rPr>
          <w:rFonts w:ascii="Arial" w:hAnsi="Arial" w:cs="Arial"/>
          <w:sz w:val="28"/>
          <w:szCs w:val="28"/>
        </w:rPr>
        <w:t xml:space="preserve"> </w:t>
      </w:r>
      <w:r w:rsidR="0013063A">
        <w:rPr>
          <w:rFonts w:ascii="Arial" w:hAnsi="Arial" w:cs="Arial"/>
          <w:sz w:val="28"/>
          <w:szCs w:val="28"/>
        </w:rPr>
        <w:t xml:space="preserve">complete </w:t>
      </w:r>
      <w:r w:rsidR="00DB11DB">
        <w:rPr>
          <w:rFonts w:ascii="Arial" w:hAnsi="Arial" w:cs="Arial"/>
          <w:sz w:val="28"/>
          <w:szCs w:val="28"/>
        </w:rPr>
        <w:t>the attached</w:t>
      </w:r>
      <w:r>
        <w:rPr>
          <w:rFonts w:ascii="Arial" w:hAnsi="Arial" w:cs="Arial"/>
          <w:sz w:val="28"/>
          <w:szCs w:val="28"/>
        </w:rPr>
        <w:t xml:space="preserve"> application</w:t>
      </w:r>
      <w:r w:rsidR="0013063A">
        <w:rPr>
          <w:rFonts w:ascii="Arial" w:hAnsi="Arial" w:cs="Arial"/>
          <w:sz w:val="28"/>
          <w:szCs w:val="28"/>
        </w:rPr>
        <w:t xml:space="preserve">. </w:t>
      </w:r>
    </w:p>
    <w:p w:rsidR="002A06F5" w:rsidRDefault="002A06F5" w:rsidP="002A06F5">
      <w:pPr>
        <w:autoSpaceDE w:val="0"/>
        <w:autoSpaceDN w:val="0"/>
        <w:adjustRightInd w:val="0"/>
        <w:rPr>
          <w:rFonts w:ascii="Arial" w:hAnsi="Arial" w:cs="Arial"/>
          <w:sz w:val="28"/>
          <w:szCs w:val="28"/>
        </w:rPr>
      </w:pPr>
    </w:p>
    <w:p w:rsidR="00916D9A" w:rsidRDefault="0064455A" w:rsidP="002A06F5">
      <w:pPr>
        <w:autoSpaceDE w:val="0"/>
        <w:autoSpaceDN w:val="0"/>
        <w:adjustRightInd w:val="0"/>
        <w:rPr>
          <w:rFonts w:ascii="Arial" w:hAnsi="Arial" w:cs="Arial"/>
          <w:sz w:val="28"/>
          <w:szCs w:val="28"/>
        </w:rPr>
      </w:pPr>
      <w:r>
        <w:rPr>
          <w:rFonts w:ascii="Arial" w:hAnsi="Arial" w:cs="Arial"/>
          <w:sz w:val="28"/>
          <w:szCs w:val="28"/>
        </w:rPr>
        <w:t xml:space="preserve">There </w:t>
      </w:r>
      <w:r w:rsidR="000445CD">
        <w:rPr>
          <w:rFonts w:ascii="Arial" w:hAnsi="Arial" w:cs="Arial"/>
          <w:sz w:val="28"/>
          <w:szCs w:val="28"/>
        </w:rPr>
        <w:t>are</w:t>
      </w:r>
      <w:r>
        <w:rPr>
          <w:rFonts w:ascii="Arial" w:hAnsi="Arial" w:cs="Arial"/>
          <w:sz w:val="28"/>
          <w:szCs w:val="28"/>
        </w:rPr>
        <w:t xml:space="preserve"> </w:t>
      </w:r>
      <w:r w:rsidR="00266B1E">
        <w:rPr>
          <w:rFonts w:ascii="Arial" w:hAnsi="Arial" w:cs="Arial"/>
          <w:sz w:val="28"/>
          <w:szCs w:val="28"/>
        </w:rPr>
        <w:t>four</w:t>
      </w:r>
      <w:r w:rsidR="004D16D8">
        <w:rPr>
          <w:rFonts w:ascii="Arial" w:hAnsi="Arial" w:cs="Arial"/>
          <w:sz w:val="28"/>
          <w:szCs w:val="28"/>
        </w:rPr>
        <w:t xml:space="preserve"> </w:t>
      </w:r>
      <w:r>
        <w:rPr>
          <w:rFonts w:ascii="Arial" w:hAnsi="Arial" w:cs="Arial"/>
          <w:sz w:val="28"/>
          <w:szCs w:val="28"/>
        </w:rPr>
        <w:t>(</w:t>
      </w:r>
      <w:r w:rsidR="00266B1E">
        <w:rPr>
          <w:rFonts w:ascii="Arial" w:hAnsi="Arial" w:cs="Arial"/>
          <w:sz w:val="28"/>
          <w:szCs w:val="28"/>
        </w:rPr>
        <w:t>4</w:t>
      </w:r>
      <w:r w:rsidR="0079700F">
        <w:rPr>
          <w:rFonts w:ascii="Arial" w:hAnsi="Arial" w:cs="Arial"/>
          <w:sz w:val="28"/>
          <w:szCs w:val="28"/>
        </w:rPr>
        <w:t>) BAC Member vacanc</w:t>
      </w:r>
      <w:r w:rsidR="000445CD">
        <w:rPr>
          <w:rFonts w:ascii="Arial" w:hAnsi="Arial" w:cs="Arial"/>
          <w:sz w:val="28"/>
          <w:szCs w:val="28"/>
        </w:rPr>
        <w:t>ies</w:t>
      </w:r>
      <w:r w:rsidR="00916D9A">
        <w:rPr>
          <w:rFonts w:ascii="Arial" w:hAnsi="Arial" w:cs="Arial"/>
          <w:sz w:val="28"/>
          <w:szCs w:val="28"/>
        </w:rPr>
        <w:t xml:space="preserve">.  </w:t>
      </w:r>
      <w:r w:rsidR="002A06F5">
        <w:rPr>
          <w:rFonts w:ascii="Arial" w:hAnsi="Arial" w:cs="Arial"/>
          <w:sz w:val="28"/>
          <w:szCs w:val="28"/>
        </w:rPr>
        <w:t>This recruitment is for membership representation of</w:t>
      </w:r>
      <w:r w:rsidR="00916D9A">
        <w:rPr>
          <w:rFonts w:ascii="Arial" w:hAnsi="Arial" w:cs="Arial"/>
          <w:sz w:val="28"/>
          <w:szCs w:val="28"/>
        </w:rPr>
        <w:t xml:space="preserve"> the following</w:t>
      </w:r>
      <w:r w:rsidR="0079700F">
        <w:rPr>
          <w:rFonts w:ascii="Arial" w:hAnsi="Arial" w:cs="Arial"/>
          <w:sz w:val="28"/>
          <w:szCs w:val="28"/>
        </w:rPr>
        <w:t xml:space="preserve"> categor</w:t>
      </w:r>
      <w:r w:rsidR="00893046">
        <w:rPr>
          <w:rFonts w:ascii="Arial" w:hAnsi="Arial" w:cs="Arial"/>
          <w:sz w:val="28"/>
          <w:szCs w:val="28"/>
        </w:rPr>
        <w:t>ies</w:t>
      </w:r>
      <w:r w:rsidR="002A06F5">
        <w:rPr>
          <w:rFonts w:ascii="Arial" w:hAnsi="Arial" w:cs="Arial"/>
          <w:sz w:val="28"/>
          <w:szCs w:val="28"/>
        </w:rPr>
        <w:t>:</w:t>
      </w:r>
    </w:p>
    <w:p w:rsidR="00DC12B8" w:rsidRDefault="00DC12B8" w:rsidP="002A06F5">
      <w:pPr>
        <w:autoSpaceDE w:val="0"/>
        <w:autoSpaceDN w:val="0"/>
        <w:adjustRightInd w:val="0"/>
        <w:rPr>
          <w:rFonts w:ascii="Arial" w:hAnsi="Arial" w:cs="Arial"/>
          <w:sz w:val="28"/>
          <w:szCs w:val="28"/>
        </w:rPr>
      </w:pPr>
    </w:p>
    <w:p w:rsidR="0064455A" w:rsidRDefault="00D654F5" w:rsidP="0064455A">
      <w:pPr>
        <w:numPr>
          <w:ilvl w:val="0"/>
          <w:numId w:val="2"/>
        </w:numPr>
        <w:autoSpaceDE w:val="0"/>
        <w:autoSpaceDN w:val="0"/>
        <w:adjustRightInd w:val="0"/>
        <w:rPr>
          <w:rFonts w:ascii="Arial" w:hAnsi="Arial" w:cs="Arial"/>
          <w:sz w:val="28"/>
          <w:szCs w:val="28"/>
        </w:rPr>
      </w:pPr>
      <w:r>
        <w:rPr>
          <w:rFonts w:ascii="Arial" w:hAnsi="Arial" w:cs="Arial"/>
          <w:sz w:val="28"/>
          <w:szCs w:val="28"/>
        </w:rPr>
        <w:t>2</w:t>
      </w:r>
      <w:r w:rsidR="0064455A">
        <w:rPr>
          <w:rFonts w:ascii="Arial" w:hAnsi="Arial" w:cs="Arial"/>
          <w:sz w:val="28"/>
          <w:szCs w:val="28"/>
        </w:rPr>
        <w:t xml:space="preserve"> </w:t>
      </w:r>
      <w:r w:rsidR="00F33158">
        <w:rPr>
          <w:rFonts w:ascii="Arial" w:hAnsi="Arial" w:cs="Arial"/>
          <w:sz w:val="28"/>
          <w:szCs w:val="28"/>
        </w:rPr>
        <w:t>Representative</w:t>
      </w:r>
      <w:r>
        <w:rPr>
          <w:rFonts w:ascii="Arial" w:hAnsi="Arial" w:cs="Arial"/>
          <w:sz w:val="28"/>
          <w:szCs w:val="28"/>
        </w:rPr>
        <w:t>s</w:t>
      </w:r>
      <w:r w:rsidR="0064455A">
        <w:rPr>
          <w:rFonts w:ascii="Arial" w:hAnsi="Arial" w:cs="Arial"/>
          <w:sz w:val="28"/>
          <w:szCs w:val="28"/>
        </w:rPr>
        <w:t xml:space="preserve"> of the </w:t>
      </w:r>
      <w:r>
        <w:rPr>
          <w:rFonts w:ascii="Arial" w:hAnsi="Arial" w:cs="Arial"/>
          <w:sz w:val="28"/>
          <w:szCs w:val="28"/>
        </w:rPr>
        <w:t xml:space="preserve">National Federation </w:t>
      </w:r>
      <w:r w:rsidR="0064455A">
        <w:rPr>
          <w:rFonts w:ascii="Arial" w:hAnsi="Arial" w:cs="Arial"/>
          <w:sz w:val="28"/>
          <w:szCs w:val="28"/>
        </w:rPr>
        <w:t>of the Blind</w:t>
      </w:r>
    </w:p>
    <w:p w:rsidR="0013063A" w:rsidRPr="0013063A" w:rsidRDefault="00637BD2" w:rsidP="00266B1E">
      <w:pPr>
        <w:numPr>
          <w:ilvl w:val="0"/>
          <w:numId w:val="2"/>
        </w:numPr>
        <w:autoSpaceDE w:val="0"/>
        <w:autoSpaceDN w:val="0"/>
        <w:adjustRightInd w:val="0"/>
        <w:rPr>
          <w:rFonts w:ascii="Arial" w:hAnsi="Arial" w:cs="Arial"/>
          <w:sz w:val="28"/>
          <w:szCs w:val="22"/>
        </w:rPr>
      </w:pPr>
      <w:r w:rsidRPr="0013063A">
        <w:rPr>
          <w:rFonts w:ascii="Arial" w:hAnsi="Arial" w:cs="Arial"/>
          <w:sz w:val="28"/>
          <w:szCs w:val="28"/>
        </w:rPr>
        <w:t xml:space="preserve">1 Service Provider for the </w:t>
      </w:r>
      <w:r w:rsidR="008B29AE">
        <w:rPr>
          <w:rFonts w:ascii="Arial" w:hAnsi="Arial" w:cs="Arial"/>
          <w:sz w:val="28"/>
          <w:szCs w:val="28"/>
        </w:rPr>
        <w:t>B</w:t>
      </w:r>
      <w:r w:rsidRPr="0013063A">
        <w:rPr>
          <w:rFonts w:ascii="Arial" w:hAnsi="Arial" w:cs="Arial"/>
          <w:sz w:val="28"/>
          <w:szCs w:val="28"/>
        </w:rPr>
        <w:t xml:space="preserve">lind and </w:t>
      </w:r>
      <w:r w:rsidR="008B29AE">
        <w:rPr>
          <w:rFonts w:ascii="Arial" w:hAnsi="Arial" w:cs="Arial"/>
          <w:sz w:val="28"/>
          <w:szCs w:val="28"/>
        </w:rPr>
        <w:t>V</w:t>
      </w:r>
      <w:r w:rsidRPr="0013063A">
        <w:rPr>
          <w:rFonts w:ascii="Arial" w:hAnsi="Arial" w:cs="Arial"/>
          <w:sz w:val="28"/>
          <w:szCs w:val="28"/>
        </w:rPr>
        <w:t>isually impaired</w:t>
      </w:r>
    </w:p>
    <w:p w:rsidR="00266B1E" w:rsidRPr="0013063A" w:rsidRDefault="00266B1E" w:rsidP="00266B1E">
      <w:pPr>
        <w:numPr>
          <w:ilvl w:val="0"/>
          <w:numId w:val="2"/>
        </w:numPr>
        <w:autoSpaceDE w:val="0"/>
        <w:autoSpaceDN w:val="0"/>
        <w:adjustRightInd w:val="0"/>
        <w:rPr>
          <w:rFonts w:ascii="Arial" w:hAnsi="Arial" w:cs="Arial"/>
          <w:sz w:val="28"/>
          <w:szCs w:val="22"/>
        </w:rPr>
      </w:pPr>
      <w:r w:rsidRPr="0013063A">
        <w:rPr>
          <w:rFonts w:ascii="Arial" w:hAnsi="Arial" w:cs="Arial"/>
          <w:sz w:val="28"/>
          <w:szCs w:val="28"/>
        </w:rPr>
        <w:t xml:space="preserve">1 </w:t>
      </w:r>
      <w:r w:rsidR="00C924D2">
        <w:rPr>
          <w:rFonts w:ascii="Arial" w:hAnsi="Arial" w:cs="Arial"/>
          <w:sz w:val="28"/>
          <w:szCs w:val="28"/>
        </w:rPr>
        <w:t xml:space="preserve">Current </w:t>
      </w:r>
      <w:r w:rsidR="008B29AE">
        <w:rPr>
          <w:rFonts w:ascii="Arial" w:hAnsi="Arial" w:cs="Arial"/>
          <w:sz w:val="28"/>
          <w:szCs w:val="22"/>
        </w:rPr>
        <w:t xml:space="preserve">DOR </w:t>
      </w:r>
      <w:r w:rsidRPr="0013063A">
        <w:rPr>
          <w:rFonts w:ascii="Arial" w:hAnsi="Arial" w:cs="Arial"/>
          <w:sz w:val="28"/>
          <w:szCs w:val="22"/>
        </w:rPr>
        <w:t xml:space="preserve">consumer </w:t>
      </w:r>
    </w:p>
    <w:p w:rsidR="00266B1E" w:rsidRDefault="00266B1E" w:rsidP="00266B1E">
      <w:pPr>
        <w:autoSpaceDE w:val="0"/>
        <w:autoSpaceDN w:val="0"/>
        <w:adjustRightInd w:val="0"/>
        <w:ind w:left="798"/>
        <w:rPr>
          <w:rFonts w:ascii="Arial" w:hAnsi="Arial" w:cs="Arial"/>
          <w:sz w:val="28"/>
          <w:szCs w:val="28"/>
        </w:rPr>
      </w:pPr>
    </w:p>
    <w:p w:rsidR="002A06F5" w:rsidRDefault="002A06F5" w:rsidP="00DB11DB">
      <w:pPr>
        <w:autoSpaceDE w:val="0"/>
        <w:autoSpaceDN w:val="0"/>
        <w:adjustRightInd w:val="0"/>
        <w:rPr>
          <w:rFonts w:ascii="Arial" w:hAnsi="Arial" w:cs="Arial"/>
          <w:b/>
          <w:bCs/>
          <w:sz w:val="28"/>
          <w:szCs w:val="28"/>
        </w:rPr>
      </w:pPr>
      <w:r>
        <w:rPr>
          <w:rFonts w:ascii="Arial" w:hAnsi="Arial" w:cs="Arial"/>
          <w:b/>
          <w:bCs/>
          <w:sz w:val="28"/>
          <w:szCs w:val="28"/>
        </w:rPr>
        <w:t xml:space="preserve">How to apply for appointment by the </w:t>
      </w:r>
      <w:r w:rsidR="00DB11DB">
        <w:rPr>
          <w:rFonts w:ascii="Arial" w:hAnsi="Arial" w:cs="Arial"/>
          <w:b/>
          <w:bCs/>
          <w:sz w:val="28"/>
          <w:szCs w:val="28"/>
        </w:rPr>
        <w:t xml:space="preserve">DOR </w:t>
      </w:r>
      <w:r>
        <w:rPr>
          <w:rFonts w:ascii="Arial" w:hAnsi="Arial" w:cs="Arial"/>
          <w:b/>
          <w:bCs/>
          <w:sz w:val="28"/>
          <w:szCs w:val="28"/>
        </w:rPr>
        <w:t>Director to serve on the BAC</w:t>
      </w:r>
      <w:r w:rsidR="000445CD">
        <w:rPr>
          <w:rFonts w:ascii="Arial" w:hAnsi="Arial" w:cs="Arial"/>
          <w:b/>
          <w:bCs/>
          <w:sz w:val="28"/>
          <w:szCs w:val="28"/>
        </w:rPr>
        <w:t>:</w:t>
      </w:r>
    </w:p>
    <w:p w:rsidR="002A06F5" w:rsidRDefault="002A06F5" w:rsidP="0059089F">
      <w:pPr>
        <w:autoSpaceDE w:val="0"/>
        <w:autoSpaceDN w:val="0"/>
        <w:adjustRightInd w:val="0"/>
        <w:rPr>
          <w:rFonts w:ascii="Arial" w:hAnsi="Arial" w:cs="Arial"/>
          <w:sz w:val="28"/>
          <w:szCs w:val="28"/>
        </w:rPr>
      </w:pPr>
    </w:p>
    <w:p w:rsidR="002A06F5" w:rsidRDefault="00DB11DB" w:rsidP="0059089F">
      <w:pPr>
        <w:numPr>
          <w:ilvl w:val="0"/>
          <w:numId w:val="1"/>
        </w:numPr>
        <w:autoSpaceDE w:val="0"/>
        <w:autoSpaceDN w:val="0"/>
        <w:adjustRightInd w:val="0"/>
        <w:ind w:left="720" w:hanging="360"/>
        <w:rPr>
          <w:rFonts w:ascii="Arial" w:hAnsi="Arial" w:cs="Arial"/>
          <w:sz w:val="28"/>
          <w:szCs w:val="28"/>
        </w:rPr>
      </w:pPr>
      <w:r>
        <w:rPr>
          <w:rFonts w:ascii="Arial" w:hAnsi="Arial" w:cs="Arial"/>
          <w:sz w:val="28"/>
          <w:szCs w:val="28"/>
        </w:rPr>
        <w:t>C</w:t>
      </w:r>
      <w:r w:rsidR="002A06F5">
        <w:rPr>
          <w:rFonts w:ascii="Arial" w:hAnsi="Arial" w:cs="Arial"/>
          <w:sz w:val="28"/>
          <w:szCs w:val="28"/>
        </w:rPr>
        <w:t>omplete the application and provide your resume.</w:t>
      </w:r>
    </w:p>
    <w:p w:rsidR="002A06F5" w:rsidRDefault="002A06F5" w:rsidP="0059089F">
      <w:pPr>
        <w:autoSpaceDE w:val="0"/>
        <w:autoSpaceDN w:val="0"/>
        <w:adjustRightInd w:val="0"/>
        <w:rPr>
          <w:rFonts w:ascii="Arial" w:hAnsi="Arial" w:cs="Arial"/>
          <w:sz w:val="28"/>
          <w:szCs w:val="28"/>
        </w:rPr>
      </w:pPr>
    </w:p>
    <w:p w:rsidR="0059089F" w:rsidRPr="0059089F" w:rsidRDefault="002A06F5" w:rsidP="000445CD">
      <w:pPr>
        <w:ind w:left="720" w:hanging="360"/>
        <w:rPr>
          <w:rFonts w:ascii="Arial" w:hAnsi="Arial" w:cs="Arial"/>
          <w:sz w:val="28"/>
          <w:szCs w:val="28"/>
        </w:rPr>
      </w:pPr>
      <w:r w:rsidRPr="0059089F">
        <w:rPr>
          <w:rFonts w:ascii="Arial" w:hAnsi="Arial" w:cs="Arial"/>
          <w:sz w:val="28"/>
          <w:szCs w:val="28"/>
        </w:rPr>
        <w:t>2.</w:t>
      </w:r>
      <w:r w:rsidRPr="0059089F">
        <w:rPr>
          <w:rFonts w:ascii="Arial" w:hAnsi="Arial" w:cs="Arial"/>
          <w:sz w:val="28"/>
          <w:szCs w:val="28"/>
        </w:rPr>
        <w:tab/>
        <w:t xml:space="preserve">E-mail the application and your resume to </w:t>
      </w:r>
      <w:r w:rsidR="0026725B">
        <w:rPr>
          <w:rFonts w:ascii="Arial" w:hAnsi="Arial" w:cs="Arial"/>
          <w:sz w:val="28"/>
          <w:szCs w:val="28"/>
        </w:rPr>
        <w:t xml:space="preserve">Kathleen </w:t>
      </w:r>
      <w:proofErr w:type="spellStart"/>
      <w:r w:rsidR="0026725B">
        <w:rPr>
          <w:rFonts w:ascii="Arial" w:hAnsi="Arial" w:cs="Arial"/>
          <w:sz w:val="28"/>
          <w:szCs w:val="28"/>
        </w:rPr>
        <w:t>Munyer</w:t>
      </w:r>
      <w:proofErr w:type="spellEnd"/>
      <w:r w:rsidR="004D16D8">
        <w:rPr>
          <w:rFonts w:ascii="Arial" w:hAnsi="Arial" w:cs="Arial"/>
          <w:sz w:val="28"/>
          <w:szCs w:val="28"/>
        </w:rPr>
        <w:t xml:space="preserve"> </w:t>
      </w:r>
      <w:r w:rsidR="0059089F" w:rsidRPr="0059089F">
        <w:rPr>
          <w:rFonts w:ascii="Arial" w:hAnsi="Arial" w:cs="Arial"/>
          <w:sz w:val="28"/>
          <w:szCs w:val="28"/>
        </w:rPr>
        <w:t>at</w:t>
      </w:r>
      <w:r w:rsidR="004D16D8">
        <w:rPr>
          <w:rFonts w:ascii="Arial" w:hAnsi="Arial" w:cs="Arial"/>
          <w:sz w:val="28"/>
          <w:szCs w:val="28"/>
        </w:rPr>
        <w:t xml:space="preserve"> </w:t>
      </w:r>
      <w:r w:rsidR="0026725B">
        <w:rPr>
          <w:rFonts w:ascii="Arial" w:hAnsi="Arial" w:cs="Arial"/>
          <w:sz w:val="28"/>
          <w:szCs w:val="28"/>
        </w:rPr>
        <w:t>Kathleen.</w:t>
      </w:r>
      <w:r w:rsidR="008B29AE">
        <w:rPr>
          <w:rFonts w:ascii="Arial" w:hAnsi="Arial" w:cs="Arial"/>
          <w:sz w:val="28"/>
          <w:szCs w:val="28"/>
        </w:rPr>
        <w:t>M</w:t>
      </w:r>
      <w:r w:rsidR="0026725B">
        <w:rPr>
          <w:rFonts w:ascii="Arial" w:hAnsi="Arial" w:cs="Arial"/>
          <w:sz w:val="28"/>
          <w:szCs w:val="28"/>
        </w:rPr>
        <w:t>unyer</w:t>
      </w:r>
      <w:r w:rsidR="004D16D8">
        <w:rPr>
          <w:rFonts w:ascii="Arial" w:hAnsi="Arial" w:cs="Arial"/>
          <w:sz w:val="28"/>
          <w:szCs w:val="28"/>
        </w:rPr>
        <w:t>@dor.ca.gov</w:t>
      </w:r>
      <w:r w:rsidR="0059089F" w:rsidRPr="0059089F">
        <w:rPr>
          <w:rFonts w:ascii="Arial" w:hAnsi="Arial" w:cs="Arial"/>
          <w:sz w:val="28"/>
          <w:szCs w:val="28"/>
        </w:rPr>
        <w:t>.</w:t>
      </w:r>
    </w:p>
    <w:p w:rsidR="002A06F5" w:rsidRPr="0059089F" w:rsidRDefault="002A06F5" w:rsidP="0059089F">
      <w:pPr>
        <w:rPr>
          <w:rFonts w:ascii="Arial" w:hAnsi="Arial" w:cs="Arial"/>
          <w:sz w:val="28"/>
          <w:szCs w:val="28"/>
        </w:rPr>
      </w:pPr>
    </w:p>
    <w:p w:rsidR="002A06F5" w:rsidRDefault="002A06F5" w:rsidP="0059089F">
      <w:pPr>
        <w:autoSpaceDE w:val="0"/>
        <w:autoSpaceDN w:val="0"/>
        <w:adjustRightInd w:val="0"/>
        <w:ind w:left="720" w:hanging="360"/>
        <w:rPr>
          <w:rFonts w:ascii="Arial" w:hAnsi="Arial" w:cs="Arial"/>
          <w:sz w:val="28"/>
          <w:szCs w:val="28"/>
        </w:rPr>
      </w:pPr>
      <w:r>
        <w:rPr>
          <w:rFonts w:ascii="Arial" w:hAnsi="Arial" w:cs="Arial"/>
          <w:sz w:val="28"/>
          <w:szCs w:val="28"/>
        </w:rPr>
        <w:t>3.</w:t>
      </w:r>
      <w:r>
        <w:rPr>
          <w:rFonts w:ascii="Arial" w:hAnsi="Arial" w:cs="Arial"/>
          <w:sz w:val="28"/>
          <w:szCs w:val="28"/>
        </w:rPr>
        <w:tab/>
        <w:t>S</w:t>
      </w:r>
      <w:r w:rsidR="0013063A">
        <w:rPr>
          <w:rFonts w:ascii="Arial" w:hAnsi="Arial" w:cs="Arial"/>
          <w:sz w:val="28"/>
          <w:szCs w:val="28"/>
        </w:rPr>
        <w:t xml:space="preserve">ign and mail your </w:t>
      </w:r>
      <w:r>
        <w:rPr>
          <w:rFonts w:ascii="Arial" w:hAnsi="Arial" w:cs="Arial"/>
          <w:sz w:val="28"/>
          <w:szCs w:val="28"/>
        </w:rPr>
        <w:t>application and resume to:</w:t>
      </w:r>
    </w:p>
    <w:p w:rsidR="002A06F5" w:rsidRDefault="002A06F5" w:rsidP="0059089F">
      <w:pPr>
        <w:autoSpaceDE w:val="0"/>
        <w:autoSpaceDN w:val="0"/>
        <w:adjustRightInd w:val="0"/>
        <w:ind w:left="720"/>
        <w:rPr>
          <w:rFonts w:ascii="Arial" w:hAnsi="Arial" w:cs="Arial"/>
          <w:sz w:val="28"/>
          <w:szCs w:val="28"/>
        </w:rPr>
      </w:pPr>
      <w:r>
        <w:rPr>
          <w:rFonts w:ascii="Arial" w:hAnsi="Arial" w:cs="Arial"/>
          <w:sz w:val="28"/>
          <w:szCs w:val="28"/>
        </w:rPr>
        <w:t>Department of Rehabilitation</w:t>
      </w:r>
    </w:p>
    <w:p w:rsidR="002A06F5" w:rsidRDefault="002A06F5"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 xml:space="preserve">Attn: </w:t>
      </w:r>
      <w:r w:rsidR="00E11191">
        <w:rPr>
          <w:rFonts w:ascii="Arial" w:hAnsi="Arial" w:cs="Arial"/>
          <w:sz w:val="28"/>
          <w:szCs w:val="28"/>
        </w:rPr>
        <w:t xml:space="preserve">BAC, </w:t>
      </w:r>
      <w:r w:rsidR="0026725B">
        <w:rPr>
          <w:rFonts w:ascii="Arial" w:hAnsi="Arial" w:cs="Arial"/>
          <w:sz w:val="28"/>
          <w:szCs w:val="28"/>
        </w:rPr>
        <w:t>Kathleen Munyer</w:t>
      </w:r>
    </w:p>
    <w:p w:rsidR="002A06F5" w:rsidRDefault="002A06F5"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 xml:space="preserve">721 Capitol Mall </w:t>
      </w:r>
    </w:p>
    <w:p w:rsidR="00F302DA" w:rsidRDefault="00F302DA"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Fourth Floor</w:t>
      </w:r>
    </w:p>
    <w:p w:rsidR="00DB11DB" w:rsidRDefault="002A06F5" w:rsidP="00DB11DB">
      <w:pPr>
        <w:autoSpaceDE w:val="0"/>
        <w:autoSpaceDN w:val="0"/>
        <w:adjustRightInd w:val="0"/>
        <w:ind w:left="720"/>
        <w:rPr>
          <w:rFonts w:ascii="Arial" w:hAnsi="Arial" w:cs="Arial"/>
          <w:sz w:val="28"/>
          <w:szCs w:val="28"/>
        </w:rPr>
      </w:pPr>
      <w:r>
        <w:rPr>
          <w:rFonts w:ascii="Arial" w:hAnsi="Arial" w:cs="Arial"/>
          <w:sz w:val="28"/>
          <w:szCs w:val="28"/>
        </w:rPr>
        <w:t>Sacramento</w:t>
      </w:r>
      <w:r w:rsidR="0059089F">
        <w:rPr>
          <w:rFonts w:ascii="Arial" w:hAnsi="Arial" w:cs="Arial"/>
          <w:sz w:val="28"/>
          <w:szCs w:val="28"/>
        </w:rPr>
        <w:t>,</w:t>
      </w:r>
      <w:r>
        <w:rPr>
          <w:rFonts w:ascii="Arial" w:hAnsi="Arial" w:cs="Arial"/>
          <w:sz w:val="28"/>
          <w:szCs w:val="28"/>
        </w:rPr>
        <w:t xml:space="preserve"> CA 95814</w:t>
      </w:r>
    </w:p>
    <w:p w:rsidR="00DB11DB" w:rsidRDefault="00DB11DB" w:rsidP="00DB11DB">
      <w:pPr>
        <w:autoSpaceDE w:val="0"/>
        <w:autoSpaceDN w:val="0"/>
        <w:adjustRightInd w:val="0"/>
        <w:ind w:left="720"/>
        <w:rPr>
          <w:rFonts w:ascii="Arial" w:hAnsi="Arial" w:cs="Arial"/>
          <w:sz w:val="28"/>
          <w:szCs w:val="28"/>
        </w:rPr>
      </w:pPr>
    </w:p>
    <w:p w:rsidR="002A06F5" w:rsidRDefault="00746AC3" w:rsidP="00DB11DB">
      <w:pPr>
        <w:autoSpaceDE w:val="0"/>
        <w:autoSpaceDN w:val="0"/>
        <w:adjustRightInd w:val="0"/>
        <w:ind w:left="720" w:hanging="720"/>
        <w:rPr>
          <w:rFonts w:ascii="Arial" w:hAnsi="Arial" w:cs="Arial"/>
          <w:b/>
          <w:bCs/>
          <w:sz w:val="28"/>
          <w:szCs w:val="28"/>
        </w:rPr>
      </w:pPr>
      <w:r>
        <w:rPr>
          <w:rFonts w:ascii="Arial" w:hAnsi="Arial" w:cs="Arial"/>
          <w:b/>
          <w:bCs/>
          <w:sz w:val="28"/>
          <w:szCs w:val="28"/>
        </w:rPr>
        <w:t>All applications</w:t>
      </w:r>
      <w:r w:rsidR="00060049">
        <w:rPr>
          <w:rFonts w:ascii="Arial" w:hAnsi="Arial" w:cs="Arial"/>
          <w:b/>
          <w:bCs/>
          <w:sz w:val="28"/>
          <w:szCs w:val="28"/>
        </w:rPr>
        <w:t xml:space="preserve"> </w:t>
      </w:r>
      <w:r w:rsidR="002A06F5">
        <w:rPr>
          <w:rFonts w:ascii="Arial" w:hAnsi="Arial" w:cs="Arial"/>
          <w:b/>
          <w:bCs/>
          <w:sz w:val="28"/>
          <w:szCs w:val="28"/>
        </w:rPr>
        <w:t>should be received no later than</w:t>
      </w:r>
      <w:r w:rsidR="00916D9A">
        <w:rPr>
          <w:rFonts w:ascii="Arial" w:hAnsi="Arial" w:cs="Arial"/>
          <w:b/>
          <w:bCs/>
          <w:sz w:val="28"/>
          <w:szCs w:val="28"/>
        </w:rPr>
        <w:t xml:space="preserve"> </w:t>
      </w:r>
      <w:r w:rsidR="00F14C6D">
        <w:rPr>
          <w:rFonts w:ascii="Arial" w:hAnsi="Arial" w:cs="Arial"/>
          <w:b/>
          <w:bCs/>
          <w:sz w:val="28"/>
          <w:szCs w:val="28"/>
        </w:rPr>
        <w:t xml:space="preserve">Friday, </w:t>
      </w:r>
      <w:r w:rsidR="0026725B">
        <w:rPr>
          <w:rFonts w:ascii="Arial" w:hAnsi="Arial" w:cs="Arial"/>
          <w:b/>
          <w:bCs/>
          <w:sz w:val="28"/>
          <w:szCs w:val="28"/>
        </w:rPr>
        <w:t>January</w:t>
      </w:r>
      <w:r w:rsidR="00116280">
        <w:rPr>
          <w:rFonts w:ascii="Arial" w:hAnsi="Arial" w:cs="Arial"/>
          <w:b/>
          <w:bCs/>
          <w:sz w:val="28"/>
          <w:szCs w:val="28"/>
        </w:rPr>
        <w:t xml:space="preserve"> </w:t>
      </w:r>
      <w:r w:rsidR="008B29AE">
        <w:rPr>
          <w:rFonts w:ascii="Arial" w:hAnsi="Arial" w:cs="Arial"/>
          <w:b/>
          <w:bCs/>
          <w:sz w:val="28"/>
          <w:szCs w:val="28"/>
        </w:rPr>
        <w:t>20</w:t>
      </w:r>
      <w:r w:rsidR="00116280">
        <w:rPr>
          <w:rFonts w:ascii="Arial" w:hAnsi="Arial" w:cs="Arial"/>
          <w:b/>
          <w:bCs/>
          <w:sz w:val="28"/>
          <w:szCs w:val="28"/>
        </w:rPr>
        <w:t>, 201</w:t>
      </w:r>
      <w:r w:rsidR="0026725B">
        <w:rPr>
          <w:rFonts w:ascii="Arial" w:hAnsi="Arial" w:cs="Arial"/>
          <w:b/>
          <w:bCs/>
          <w:sz w:val="28"/>
          <w:szCs w:val="28"/>
        </w:rPr>
        <w:t>7</w:t>
      </w:r>
      <w:r w:rsidR="008B29AE">
        <w:rPr>
          <w:rFonts w:ascii="Arial" w:hAnsi="Arial" w:cs="Arial"/>
          <w:b/>
          <w:bCs/>
          <w:sz w:val="28"/>
          <w:szCs w:val="28"/>
        </w:rPr>
        <w:t>.</w:t>
      </w:r>
    </w:p>
    <w:p w:rsidR="002A06F5" w:rsidRDefault="002A06F5" w:rsidP="0059089F">
      <w:pPr>
        <w:autoSpaceDE w:val="0"/>
        <w:autoSpaceDN w:val="0"/>
        <w:adjustRightInd w:val="0"/>
        <w:jc w:val="center"/>
        <w:rPr>
          <w:rFonts w:ascii="Arial" w:hAnsi="Arial" w:cs="Arial"/>
          <w:sz w:val="28"/>
          <w:szCs w:val="28"/>
        </w:rPr>
      </w:pPr>
    </w:p>
    <w:p w:rsidR="002A06F5" w:rsidRDefault="002A06F5" w:rsidP="00DB11DB">
      <w:pPr>
        <w:autoSpaceDE w:val="0"/>
        <w:autoSpaceDN w:val="0"/>
        <w:adjustRightInd w:val="0"/>
        <w:rPr>
          <w:rFonts w:ascii="Arial" w:hAnsi="Arial" w:cs="Arial"/>
          <w:sz w:val="28"/>
          <w:szCs w:val="28"/>
        </w:rPr>
      </w:pPr>
      <w:r>
        <w:rPr>
          <w:rFonts w:ascii="Arial" w:hAnsi="Arial" w:cs="Arial"/>
          <w:sz w:val="28"/>
          <w:szCs w:val="28"/>
        </w:rPr>
        <w:t xml:space="preserve">Questions?  Please call </w:t>
      </w:r>
      <w:r w:rsidR="0026725B">
        <w:rPr>
          <w:rFonts w:ascii="Arial" w:hAnsi="Arial" w:cs="Arial"/>
          <w:sz w:val="28"/>
          <w:szCs w:val="28"/>
        </w:rPr>
        <w:t>Kathleen Munyer</w:t>
      </w:r>
      <w:r w:rsidR="004D16D8">
        <w:rPr>
          <w:rFonts w:ascii="Arial" w:hAnsi="Arial" w:cs="Arial"/>
          <w:sz w:val="28"/>
          <w:szCs w:val="28"/>
        </w:rPr>
        <w:t xml:space="preserve"> </w:t>
      </w:r>
      <w:r>
        <w:rPr>
          <w:rFonts w:ascii="Arial" w:hAnsi="Arial" w:cs="Arial"/>
          <w:sz w:val="28"/>
          <w:szCs w:val="28"/>
        </w:rPr>
        <w:t>at 916-558-5</w:t>
      </w:r>
      <w:r w:rsidR="004D16D8">
        <w:rPr>
          <w:rFonts w:ascii="Arial" w:hAnsi="Arial" w:cs="Arial"/>
          <w:sz w:val="28"/>
          <w:szCs w:val="28"/>
        </w:rPr>
        <w:t>489</w:t>
      </w:r>
      <w:r>
        <w:rPr>
          <w:rFonts w:ascii="Arial" w:hAnsi="Arial" w:cs="Arial"/>
          <w:sz w:val="28"/>
          <w:szCs w:val="28"/>
        </w:rPr>
        <w:t xml:space="preserve"> or email</w:t>
      </w:r>
      <w:r w:rsidR="004D16D8">
        <w:rPr>
          <w:rFonts w:ascii="Arial" w:hAnsi="Arial" w:cs="Arial"/>
          <w:sz w:val="28"/>
          <w:szCs w:val="28"/>
        </w:rPr>
        <w:t xml:space="preserve"> </w:t>
      </w:r>
      <w:r w:rsidR="0026725B">
        <w:rPr>
          <w:rFonts w:ascii="Arial" w:hAnsi="Arial" w:cs="Arial"/>
          <w:sz w:val="28"/>
          <w:szCs w:val="28"/>
        </w:rPr>
        <w:t>Kathleen.</w:t>
      </w:r>
      <w:r w:rsidR="008B29AE">
        <w:rPr>
          <w:rFonts w:ascii="Arial" w:hAnsi="Arial" w:cs="Arial"/>
          <w:sz w:val="28"/>
          <w:szCs w:val="28"/>
        </w:rPr>
        <w:t>M</w:t>
      </w:r>
      <w:r w:rsidR="0026725B">
        <w:rPr>
          <w:rFonts w:ascii="Arial" w:hAnsi="Arial" w:cs="Arial"/>
          <w:sz w:val="28"/>
          <w:szCs w:val="28"/>
        </w:rPr>
        <w:t>unyer</w:t>
      </w:r>
      <w:r w:rsidR="004D16D8">
        <w:rPr>
          <w:rFonts w:ascii="Arial" w:hAnsi="Arial" w:cs="Arial"/>
          <w:sz w:val="28"/>
          <w:szCs w:val="28"/>
        </w:rPr>
        <w:t>@dor.ca.gov</w:t>
      </w:r>
      <w:r>
        <w:rPr>
          <w:rFonts w:ascii="Arial" w:hAnsi="Arial" w:cs="Arial"/>
          <w:sz w:val="28"/>
          <w:szCs w:val="28"/>
        </w:rPr>
        <w:t>.</w:t>
      </w:r>
    </w:p>
    <w:p w:rsidR="00F33158" w:rsidRDefault="00F33158" w:rsidP="00DB11DB">
      <w:pPr>
        <w:autoSpaceDE w:val="0"/>
        <w:autoSpaceDN w:val="0"/>
        <w:adjustRightInd w:val="0"/>
        <w:rPr>
          <w:rFonts w:ascii="Arial" w:hAnsi="Arial" w:cs="Arial"/>
          <w:sz w:val="28"/>
          <w:szCs w:val="28"/>
        </w:rPr>
      </w:pPr>
    </w:p>
    <w:p w:rsidR="00F33158" w:rsidRDefault="00F33158" w:rsidP="00DB11DB">
      <w:pPr>
        <w:autoSpaceDE w:val="0"/>
        <w:autoSpaceDN w:val="0"/>
        <w:adjustRightInd w:val="0"/>
        <w:rPr>
          <w:rFonts w:ascii="Arial" w:hAnsi="Arial" w:cs="Arial"/>
          <w:sz w:val="28"/>
          <w:szCs w:val="28"/>
        </w:rPr>
      </w:pPr>
      <w:r>
        <w:rPr>
          <w:rFonts w:ascii="Arial" w:hAnsi="Arial" w:cs="Arial"/>
          <w:sz w:val="28"/>
          <w:szCs w:val="28"/>
        </w:rPr>
        <w:t>Attachment</w:t>
      </w:r>
      <w:r w:rsidR="000527A4">
        <w:rPr>
          <w:rFonts w:ascii="Arial" w:hAnsi="Arial" w:cs="Arial"/>
          <w:sz w:val="28"/>
          <w:szCs w:val="28"/>
        </w:rPr>
        <w:t>s</w:t>
      </w:r>
      <w:r>
        <w:rPr>
          <w:rFonts w:ascii="Arial" w:hAnsi="Arial" w:cs="Arial"/>
          <w:sz w:val="28"/>
          <w:szCs w:val="28"/>
        </w:rPr>
        <w:t>: BAC Application, BAC Membership Composition</w:t>
      </w:r>
    </w:p>
    <w:sectPr w:rsidR="00F33158" w:rsidSect="001434D8">
      <w:headerReference w:type="even" r:id="rId11"/>
      <w:headerReference w:type="default" r:id="rId12"/>
      <w:footerReference w:type="even" r:id="rId13"/>
      <w:footerReference w:type="default" r:id="rId14"/>
      <w:headerReference w:type="first" r:id="rId15"/>
      <w:footerReference w:type="first" r:id="rId16"/>
      <w:pgSz w:w="12240" w:h="15840"/>
      <w:pgMar w:top="360" w:right="720" w:bottom="1440" w:left="72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EC" w:rsidRDefault="008912EC" w:rsidP="004D16D8">
      <w:r>
        <w:separator/>
      </w:r>
    </w:p>
  </w:endnote>
  <w:endnote w:type="continuationSeparator" w:id="0">
    <w:p w:rsidR="008912EC" w:rsidRDefault="008912EC" w:rsidP="004D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E" w:rsidRDefault="0050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E" w:rsidRDefault="00506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E" w:rsidRDefault="0050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EC" w:rsidRDefault="008912EC" w:rsidP="004D16D8">
      <w:r>
        <w:separator/>
      </w:r>
    </w:p>
  </w:footnote>
  <w:footnote w:type="continuationSeparator" w:id="0">
    <w:p w:rsidR="008912EC" w:rsidRDefault="008912EC" w:rsidP="004D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E" w:rsidRDefault="00506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E" w:rsidRDefault="00506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E" w:rsidRDefault="0050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C282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BEB4DF5"/>
    <w:multiLevelType w:val="hybridMultilevel"/>
    <w:tmpl w:val="FA5EACC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
    <w:nsid w:val="6BF260E1"/>
    <w:multiLevelType w:val="singleLevel"/>
    <w:tmpl w:val="BC5E16FA"/>
    <w:lvl w:ilvl="0">
      <w:start w:val="1"/>
      <w:numFmt w:val="decimal"/>
      <w:lvlText w:val="%1."/>
      <w:legacy w:legacy="1" w:legacySpace="0" w:legacyIndent="0"/>
      <w:lvlJc w:val="left"/>
      <w:pPr>
        <w:ind w:left="0" w:firstLine="0"/>
      </w:pPr>
      <w:rPr>
        <w:rFonts w:ascii="Arial" w:hAnsi="Arial" w:cs="Arial" w:hint="default"/>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06"/>
    <w:rsid w:val="000445CD"/>
    <w:rsid w:val="000527A4"/>
    <w:rsid w:val="00060049"/>
    <w:rsid w:val="000608F2"/>
    <w:rsid w:val="00064A94"/>
    <w:rsid w:val="000A65ED"/>
    <w:rsid w:val="000F05EF"/>
    <w:rsid w:val="00116280"/>
    <w:rsid w:val="0013063A"/>
    <w:rsid w:val="001434D8"/>
    <w:rsid w:val="001E53D8"/>
    <w:rsid w:val="0020497D"/>
    <w:rsid w:val="00266B1E"/>
    <w:rsid w:val="0026725B"/>
    <w:rsid w:val="002A06F5"/>
    <w:rsid w:val="002D6551"/>
    <w:rsid w:val="00317C0B"/>
    <w:rsid w:val="00345BF5"/>
    <w:rsid w:val="00360A36"/>
    <w:rsid w:val="00364688"/>
    <w:rsid w:val="003827D5"/>
    <w:rsid w:val="00406B28"/>
    <w:rsid w:val="004C6685"/>
    <w:rsid w:val="004D16D8"/>
    <w:rsid w:val="004D2935"/>
    <w:rsid w:val="004F1BFA"/>
    <w:rsid w:val="00506E9E"/>
    <w:rsid w:val="0051582E"/>
    <w:rsid w:val="0059089F"/>
    <w:rsid w:val="00637BD2"/>
    <w:rsid w:val="0064455A"/>
    <w:rsid w:val="00655C34"/>
    <w:rsid w:val="006D5947"/>
    <w:rsid w:val="00746AC3"/>
    <w:rsid w:val="0079700F"/>
    <w:rsid w:val="00812EEE"/>
    <w:rsid w:val="008912EC"/>
    <w:rsid w:val="00893046"/>
    <w:rsid w:val="008B29AE"/>
    <w:rsid w:val="0091415D"/>
    <w:rsid w:val="00916D9A"/>
    <w:rsid w:val="00960C46"/>
    <w:rsid w:val="009A2EE3"/>
    <w:rsid w:val="009C67A6"/>
    <w:rsid w:val="00A05B4F"/>
    <w:rsid w:val="00A80F5F"/>
    <w:rsid w:val="00AE2687"/>
    <w:rsid w:val="00AF5C08"/>
    <w:rsid w:val="00BA75EA"/>
    <w:rsid w:val="00C06981"/>
    <w:rsid w:val="00C924D2"/>
    <w:rsid w:val="00CD121A"/>
    <w:rsid w:val="00D04307"/>
    <w:rsid w:val="00D175A8"/>
    <w:rsid w:val="00D47332"/>
    <w:rsid w:val="00D654F5"/>
    <w:rsid w:val="00DB11DB"/>
    <w:rsid w:val="00DC12B8"/>
    <w:rsid w:val="00DF6459"/>
    <w:rsid w:val="00E11191"/>
    <w:rsid w:val="00E40A00"/>
    <w:rsid w:val="00E537D7"/>
    <w:rsid w:val="00EB2784"/>
    <w:rsid w:val="00F14C6D"/>
    <w:rsid w:val="00F302DA"/>
    <w:rsid w:val="00F33158"/>
    <w:rsid w:val="00F70FA8"/>
    <w:rsid w:val="00FA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style>
  <w:style w:type="paragraph" w:styleId="Heading1">
    <w:name w:val="heading 1"/>
    <w:basedOn w:val="Normal"/>
    <w:next w:val="Normal"/>
    <w:link w:val="Heading1Char"/>
    <w:uiPriority w:val="9"/>
    <w:qFormat/>
    <w:rsid w:val="00D4733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34D8"/>
    <w:rPr>
      <w:sz w:val="22"/>
    </w:rPr>
  </w:style>
  <w:style w:type="paragraph" w:styleId="BodyTextIndent">
    <w:name w:val="Body Text Indent"/>
    <w:basedOn w:val="Normal"/>
    <w:semiHidden/>
    <w:rsid w:val="001434D8"/>
    <w:pPr>
      <w:spacing w:before="40"/>
      <w:jc w:val="center"/>
    </w:pPr>
    <w:rPr>
      <w:spacing w:val="2"/>
      <w:sz w:val="18"/>
    </w:rPr>
  </w:style>
  <w:style w:type="paragraph" w:styleId="NoSpacing">
    <w:name w:val="No Spacing"/>
    <w:uiPriority w:val="1"/>
    <w:qFormat/>
    <w:rsid w:val="004D2935"/>
  </w:style>
  <w:style w:type="character" w:styleId="Hyperlink">
    <w:name w:val="Hyperlink"/>
    <w:basedOn w:val="DefaultParagraphFont"/>
    <w:uiPriority w:val="99"/>
    <w:unhideWhenUsed/>
    <w:rsid w:val="002A06F5"/>
    <w:rPr>
      <w:color w:val="0000FF"/>
      <w:u w:val="single"/>
    </w:rPr>
  </w:style>
  <w:style w:type="character" w:customStyle="1" w:styleId="Heading1Char">
    <w:name w:val="Heading 1 Char"/>
    <w:basedOn w:val="DefaultParagraphFont"/>
    <w:link w:val="Heading1"/>
    <w:uiPriority w:val="9"/>
    <w:rsid w:val="00D4733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C6685"/>
    <w:rPr>
      <w:rFonts w:ascii="Tahoma" w:hAnsi="Tahoma" w:cs="Tahoma"/>
      <w:sz w:val="16"/>
      <w:szCs w:val="16"/>
    </w:rPr>
  </w:style>
  <w:style w:type="character" w:customStyle="1" w:styleId="BalloonTextChar">
    <w:name w:val="Balloon Text Char"/>
    <w:basedOn w:val="DefaultParagraphFont"/>
    <w:link w:val="BalloonText"/>
    <w:uiPriority w:val="99"/>
    <w:semiHidden/>
    <w:rsid w:val="004C6685"/>
    <w:rPr>
      <w:rFonts w:ascii="Tahoma" w:hAnsi="Tahoma" w:cs="Tahoma"/>
      <w:sz w:val="16"/>
      <w:szCs w:val="16"/>
    </w:rPr>
  </w:style>
  <w:style w:type="paragraph" w:styleId="Header">
    <w:name w:val="header"/>
    <w:basedOn w:val="Normal"/>
    <w:link w:val="HeaderChar"/>
    <w:uiPriority w:val="99"/>
    <w:unhideWhenUsed/>
    <w:rsid w:val="004D16D8"/>
    <w:pPr>
      <w:tabs>
        <w:tab w:val="center" w:pos="4680"/>
        <w:tab w:val="right" w:pos="9360"/>
      </w:tabs>
    </w:pPr>
  </w:style>
  <w:style w:type="character" w:customStyle="1" w:styleId="HeaderChar">
    <w:name w:val="Header Char"/>
    <w:basedOn w:val="DefaultParagraphFont"/>
    <w:link w:val="Header"/>
    <w:uiPriority w:val="99"/>
    <w:rsid w:val="004D16D8"/>
  </w:style>
  <w:style w:type="paragraph" w:styleId="Footer">
    <w:name w:val="footer"/>
    <w:basedOn w:val="Normal"/>
    <w:link w:val="FooterChar"/>
    <w:uiPriority w:val="99"/>
    <w:unhideWhenUsed/>
    <w:rsid w:val="004D16D8"/>
    <w:pPr>
      <w:tabs>
        <w:tab w:val="center" w:pos="4680"/>
        <w:tab w:val="right" w:pos="9360"/>
      </w:tabs>
    </w:pPr>
  </w:style>
  <w:style w:type="character" w:customStyle="1" w:styleId="FooterChar">
    <w:name w:val="Footer Char"/>
    <w:basedOn w:val="DefaultParagraphFont"/>
    <w:link w:val="Footer"/>
    <w:uiPriority w:val="99"/>
    <w:rsid w:val="004D16D8"/>
  </w:style>
  <w:style w:type="paragraph" w:styleId="ListBullet">
    <w:name w:val="List Bullet"/>
    <w:basedOn w:val="Normal"/>
    <w:uiPriority w:val="99"/>
    <w:unhideWhenUsed/>
    <w:rsid w:val="00364688"/>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style>
  <w:style w:type="paragraph" w:styleId="Heading1">
    <w:name w:val="heading 1"/>
    <w:basedOn w:val="Normal"/>
    <w:next w:val="Normal"/>
    <w:link w:val="Heading1Char"/>
    <w:uiPriority w:val="9"/>
    <w:qFormat/>
    <w:rsid w:val="00D4733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34D8"/>
    <w:rPr>
      <w:sz w:val="22"/>
    </w:rPr>
  </w:style>
  <w:style w:type="paragraph" w:styleId="BodyTextIndent">
    <w:name w:val="Body Text Indent"/>
    <w:basedOn w:val="Normal"/>
    <w:semiHidden/>
    <w:rsid w:val="001434D8"/>
    <w:pPr>
      <w:spacing w:before="40"/>
      <w:jc w:val="center"/>
    </w:pPr>
    <w:rPr>
      <w:spacing w:val="2"/>
      <w:sz w:val="18"/>
    </w:rPr>
  </w:style>
  <w:style w:type="paragraph" w:styleId="NoSpacing">
    <w:name w:val="No Spacing"/>
    <w:uiPriority w:val="1"/>
    <w:qFormat/>
    <w:rsid w:val="004D2935"/>
  </w:style>
  <w:style w:type="character" w:styleId="Hyperlink">
    <w:name w:val="Hyperlink"/>
    <w:basedOn w:val="DefaultParagraphFont"/>
    <w:uiPriority w:val="99"/>
    <w:unhideWhenUsed/>
    <w:rsid w:val="002A06F5"/>
    <w:rPr>
      <w:color w:val="0000FF"/>
      <w:u w:val="single"/>
    </w:rPr>
  </w:style>
  <w:style w:type="character" w:customStyle="1" w:styleId="Heading1Char">
    <w:name w:val="Heading 1 Char"/>
    <w:basedOn w:val="DefaultParagraphFont"/>
    <w:link w:val="Heading1"/>
    <w:uiPriority w:val="9"/>
    <w:rsid w:val="00D4733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C6685"/>
    <w:rPr>
      <w:rFonts w:ascii="Tahoma" w:hAnsi="Tahoma" w:cs="Tahoma"/>
      <w:sz w:val="16"/>
      <w:szCs w:val="16"/>
    </w:rPr>
  </w:style>
  <w:style w:type="character" w:customStyle="1" w:styleId="BalloonTextChar">
    <w:name w:val="Balloon Text Char"/>
    <w:basedOn w:val="DefaultParagraphFont"/>
    <w:link w:val="BalloonText"/>
    <w:uiPriority w:val="99"/>
    <w:semiHidden/>
    <w:rsid w:val="004C6685"/>
    <w:rPr>
      <w:rFonts w:ascii="Tahoma" w:hAnsi="Tahoma" w:cs="Tahoma"/>
      <w:sz w:val="16"/>
      <w:szCs w:val="16"/>
    </w:rPr>
  </w:style>
  <w:style w:type="paragraph" w:styleId="Header">
    <w:name w:val="header"/>
    <w:basedOn w:val="Normal"/>
    <w:link w:val="HeaderChar"/>
    <w:uiPriority w:val="99"/>
    <w:unhideWhenUsed/>
    <w:rsid w:val="004D16D8"/>
    <w:pPr>
      <w:tabs>
        <w:tab w:val="center" w:pos="4680"/>
        <w:tab w:val="right" w:pos="9360"/>
      </w:tabs>
    </w:pPr>
  </w:style>
  <w:style w:type="character" w:customStyle="1" w:styleId="HeaderChar">
    <w:name w:val="Header Char"/>
    <w:basedOn w:val="DefaultParagraphFont"/>
    <w:link w:val="Header"/>
    <w:uiPriority w:val="99"/>
    <w:rsid w:val="004D16D8"/>
  </w:style>
  <w:style w:type="paragraph" w:styleId="Footer">
    <w:name w:val="footer"/>
    <w:basedOn w:val="Normal"/>
    <w:link w:val="FooterChar"/>
    <w:uiPriority w:val="99"/>
    <w:unhideWhenUsed/>
    <w:rsid w:val="004D16D8"/>
    <w:pPr>
      <w:tabs>
        <w:tab w:val="center" w:pos="4680"/>
        <w:tab w:val="right" w:pos="9360"/>
      </w:tabs>
    </w:pPr>
  </w:style>
  <w:style w:type="character" w:customStyle="1" w:styleId="FooterChar">
    <w:name w:val="Footer Char"/>
    <w:basedOn w:val="DefaultParagraphFont"/>
    <w:link w:val="Footer"/>
    <w:uiPriority w:val="99"/>
    <w:rsid w:val="004D16D8"/>
  </w:style>
  <w:style w:type="paragraph" w:styleId="ListBullet">
    <w:name w:val="List Bullet"/>
    <w:basedOn w:val="Normal"/>
    <w:uiPriority w:val="99"/>
    <w:unhideWhenUsed/>
    <w:rsid w:val="0036468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5C16-E5C5-4F9D-9E35-C7C1CFFF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439BF09F</Template>
  <TotalTime>0</TotalTime>
  <Pages>2</Pages>
  <Words>383</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bjessup</dc:creator>
  <cp:lastModifiedBy>egomez</cp:lastModifiedBy>
  <cp:revision>2</cp:revision>
  <cp:lastPrinted>2013-01-15T18:33:00Z</cp:lastPrinted>
  <dcterms:created xsi:type="dcterms:W3CDTF">2016-11-28T00:49:00Z</dcterms:created>
  <dcterms:modified xsi:type="dcterms:W3CDTF">2016-11-28T00:49:00Z</dcterms:modified>
</cp:coreProperties>
</file>