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1C5E9" w14:textId="04DF5FFE" w:rsidR="001416E4" w:rsidRPr="008802D9" w:rsidRDefault="007C1DF9" w:rsidP="007F7930">
      <w:pPr>
        <w:spacing w:after="0"/>
        <w:ind w:firstLine="720"/>
        <w:jc w:val="center"/>
        <w:rPr>
          <w:rFonts w:ascii="Arial" w:hAnsi="Arial" w:cs="Arial"/>
          <w:b/>
          <w:sz w:val="56"/>
          <w:szCs w:val="56"/>
        </w:rPr>
      </w:pPr>
      <w:r w:rsidRPr="008802D9">
        <w:rPr>
          <w:rFonts w:ascii="Arial" w:hAnsi="Arial" w:cs="Arial"/>
          <w:b/>
          <w:sz w:val="56"/>
          <w:szCs w:val="56"/>
          <w:u w:val="single"/>
        </w:rPr>
        <w:t xml:space="preserve">ACTION </w:t>
      </w:r>
      <w:r w:rsidR="007F7930" w:rsidRPr="008802D9">
        <w:rPr>
          <w:rFonts w:ascii="Arial" w:hAnsi="Arial" w:cs="Arial"/>
          <w:b/>
          <w:sz w:val="56"/>
          <w:szCs w:val="56"/>
          <w:u w:val="single"/>
        </w:rPr>
        <w:t>NEEDED</w:t>
      </w:r>
    </w:p>
    <w:p w14:paraId="1CB3B91E" w14:textId="557028CB" w:rsidR="00E615A5" w:rsidRPr="008802D9" w:rsidRDefault="00E615A5" w:rsidP="007C1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02D9">
        <w:rPr>
          <w:rFonts w:ascii="Arial" w:hAnsi="Arial" w:cs="Arial"/>
          <w:b/>
          <w:sz w:val="24"/>
          <w:szCs w:val="24"/>
        </w:rPr>
        <w:t>CAOMS FAPE Committee</w:t>
      </w:r>
    </w:p>
    <w:p w14:paraId="4AD9D60D" w14:textId="7FF576D1" w:rsidR="0090562A" w:rsidRPr="008802D9" w:rsidRDefault="0090562A" w:rsidP="007C1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02D9">
        <w:rPr>
          <w:rFonts w:ascii="Arial" w:hAnsi="Arial" w:cs="Arial"/>
          <w:b/>
          <w:sz w:val="24"/>
          <w:szCs w:val="24"/>
        </w:rPr>
        <w:t>caomsfape@gmail.com</w:t>
      </w:r>
    </w:p>
    <w:p w14:paraId="1ED1E217" w14:textId="341CD516" w:rsidR="00F50383" w:rsidRPr="008802D9" w:rsidRDefault="003667C9" w:rsidP="00F503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02D9">
        <w:rPr>
          <w:rFonts w:ascii="Arial" w:hAnsi="Arial" w:cs="Arial"/>
          <w:sz w:val="24"/>
          <w:szCs w:val="24"/>
        </w:rPr>
        <w:t>4/10/19</w:t>
      </w:r>
    </w:p>
    <w:p w14:paraId="1A6ED415" w14:textId="77777777" w:rsidR="00F50383" w:rsidRPr="008802D9" w:rsidRDefault="00F50383" w:rsidP="00F5038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153AFA" w14:textId="77567A51" w:rsidR="00DF0518" w:rsidRPr="008802D9" w:rsidRDefault="00DF0518" w:rsidP="00DF0518">
      <w:pPr>
        <w:spacing w:after="0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8802D9">
        <w:rPr>
          <w:rFonts w:ascii="Arial" w:hAnsi="Arial" w:cs="Arial"/>
          <w:b/>
          <w:sz w:val="56"/>
          <w:szCs w:val="56"/>
          <w:u w:val="single"/>
        </w:rPr>
        <w:t>Support</w:t>
      </w:r>
      <w:r w:rsidR="00CA408E" w:rsidRPr="008802D9">
        <w:rPr>
          <w:rFonts w:ascii="Arial" w:hAnsi="Arial" w:cs="Arial"/>
          <w:b/>
          <w:sz w:val="56"/>
          <w:szCs w:val="56"/>
          <w:u w:val="single"/>
        </w:rPr>
        <w:t xml:space="preserve"> A</w:t>
      </w:r>
      <w:r w:rsidRPr="008802D9">
        <w:rPr>
          <w:rFonts w:ascii="Arial" w:hAnsi="Arial" w:cs="Arial"/>
          <w:b/>
          <w:sz w:val="56"/>
          <w:szCs w:val="56"/>
          <w:u w:val="single"/>
        </w:rPr>
        <w:t xml:space="preserve">ssembly </w:t>
      </w:r>
      <w:r w:rsidR="00CA408E" w:rsidRPr="008802D9">
        <w:rPr>
          <w:rFonts w:ascii="Arial" w:hAnsi="Arial" w:cs="Arial"/>
          <w:b/>
          <w:sz w:val="56"/>
          <w:szCs w:val="56"/>
          <w:u w:val="single"/>
        </w:rPr>
        <w:t>B</w:t>
      </w:r>
      <w:r w:rsidRPr="008802D9">
        <w:rPr>
          <w:rFonts w:ascii="Arial" w:hAnsi="Arial" w:cs="Arial"/>
          <w:b/>
          <w:sz w:val="56"/>
          <w:szCs w:val="56"/>
          <w:u w:val="single"/>
        </w:rPr>
        <w:t xml:space="preserve">ill </w:t>
      </w:r>
      <w:r w:rsidR="00CA408E" w:rsidRPr="008802D9">
        <w:rPr>
          <w:rFonts w:ascii="Arial" w:hAnsi="Arial" w:cs="Arial"/>
          <w:b/>
          <w:sz w:val="56"/>
          <w:szCs w:val="56"/>
          <w:u w:val="single"/>
        </w:rPr>
        <w:t>947</w:t>
      </w:r>
    </w:p>
    <w:p w14:paraId="25372548" w14:textId="77777777" w:rsidR="00DF0518" w:rsidRPr="008802D9" w:rsidRDefault="00DF0518" w:rsidP="00DF0518">
      <w:pPr>
        <w:spacing w:after="0"/>
        <w:jc w:val="center"/>
        <w:rPr>
          <w:rFonts w:ascii="Arial" w:hAnsi="Arial" w:cs="Arial"/>
        </w:rPr>
      </w:pPr>
    </w:p>
    <w:p w14:paraId="07A9A3FF" w14:textId="4CFA9610" w:rsidR="00DF0518" w:rsidRPr="008802D9" w:rsidRDefault="003667C9" w:rsidP="00DF051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02D9">
        <w:rPr>
          <w:rFonts w:ascii="Arial" w:hAnsi="Arial" w:cs="Arial"/>
          <w:sz w:val="24"/>
          <w:szCs w:val="24"/>
        </w:rPr>
        <w:t xml:space="preserve">TO ENSURE </w:t>
      </w:r>
      <w:r w:rsidR="00DF0518" w:rsidRPr="008802D9">
        <w:rPr>
          <w:rFonts w:ascii="Arial" w:hAnsi="Arial" w:cs="Arial"/>
          <w:sz w:val="24"/>
          <w:szCs w:val="24"/>
        </w:rPr>
        <w:t>ACCESS TO</w:t>
      </w:r>
    </w:p>
    <w:p w14:paraId="0FF0DA6A" w14:textId="4FEEF35E" w:rsidR="002279EB" w:rsidRPr="008802D9" w:rsidRDefault="00DF0518" w:rsidP="002279EB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802D9">
        <w:rPr>
          <w:rFonts w:ascii="Arial" w:hAnsi="Arial" w:cs="Arial"/>
          <w:b/>
          <w:sz w:val="32"/>
          <w:szCs w:val="32"/>
          <w:u w:val="single"/>
        </w:rPr>
        <w:t>Community-based O</w:t>
      </w:r>
      <w:r w:rsidR="002279EB" w:rsidRPr="008802D9">
        <w:rPr>
          <w:rFonts w:ascii="Arial" w:hAnsi="Arial" w:cs="Arial"/>
          <w:b/>
          <w:sz w:val="32"/>
          <w:szCs w:val="32"/>
          <w:u w:val="single"/>
        </w:rPr>
        <w:t xml:space="preserve">rientation &amp; Mobility </w:t>
      </w:r>
      <w:r w:rsidR="003667C9" w:rsidRPr="008802D9">
        <w:rPr>
          <w:rFonts w:ascii="Arial" w:hAnsi="Arial" w:cs="Arial"/>
          <w:b/>
          <w:sz w:val="32"/>
          <w:szCs w:val="32"/>
          <w:u w:val="single"/>
        </w:rPr>
        <w:t>L</w:t>
      </w:r>
      <w:r w:rsidR="002279EB" w:rsidRPr="008802D9">
        <w:rPr>
          <w:rFonts w:ascii="Arial" w:hAnsi="Arial" w:cs="Arial"/>
          <w:b/>
          <w:sz w:val="32"/>
          <w:szCs w:val="32"/>
          <w:u w:val="single"/>
        </w:rPr>
        <w:t>essons!</w:t>
      </w:r>
    </w:p>
    <w:p w14:paraId="1CFB3797" w14:textId="77777777" w:rsidR="003667C9" w:rsidRPr="008802D9" w:rsidRDefault="003667C9" w:rsidP="002279EB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172BFE3" w14:textId="29A8339B" w:rsidR="003667C9" w:rsidRPr="008802D9" w:rsidRDefault="003667C9" w:rsidP="002279EB">
      <w:pPr>
        <w:spacing w:after="0"/>
        <w:jc w:val="center"/>
        <w:rPr>
          <w:rFonts w:ascii="Arial" w:hAnsi="Arial" w:cs="Arial"/>
          <w:sz w:val="24"/>
          <w:szCs w:val="24"/>
          <w:u w:val="wavyHeavy"/>
        </w:rPr>
      </w:pPr>
      <w:r w:rsidRPr="008802D9">
        <w:rPr>
          <w:rFonts w:ascii="Arial" w:hAnsi="Arial" w:cs="Arial"/>
          <w:sz w:val="24"/>
          <w:szCs w:val="24"/>
          <w:u w:val="wavyHeavy"/>
        </w:rPr>
        <w:t>TO PUT THE DEFINITION OF THE</w:t>
      </w:r>
    </w:p>
    <w:p w14:paraId="53C1C6E4" w14:textId="7989AB04" w:rsidR="003667C9" w:rsidRPr="008802D9" w:rsidRDefault="003667C9" w:rsidP="002279EB">
      <w:pPr>
        <w:spacing w:after="0"/>
        <w:jc w:val="center"/>
        <w:rPr>
          <w:rFonts w:ascii="Arial" w:hAnsi="Arial" w:cs="Arial"/>
          <w:sz w:val="32"/>
          <w:szCs w:val="32"/>
          <w:u w:val="wavyHeavy"/>
        </w:rPr>
      </w:pPr>
      <w:r w:rsidRPr="008802D9">
        <w:rPr>
          <w:rFonts w:ascii="Arial" w:hAnsi="Arial" w:cs="Arial"/>
          <w:b/>
          <w:sz w:val="32"/>
          <w:szCs w:val="32"/>
          <w:u w:val="wavyHeavy"/>
        </w:rPr>
        <w:t>ECC IN THE EDUCATION CODE</w:t>
      </w:r>
      <w:r w:rsidRPr="008802D9">
        <w:rPr>
          <w:rFonts w:ascii="Arial" w:hAnsi="Arial" w:cs="Arial"/>
          <w:sz w:val="32"/>
          <w:szCs w:val="32"/>
          <w:u w:val="wavyHeavy"/>
        </w:rPr>
        <w:t>!</w:t>
      </w:r>
    </w:p>
    <w:p w14:paraId="2867C2AA" w14:textId="77777777" w:rsidR="00F50383" w:rsidRPr="008802D9" w:rsidRDefault="00F50383" w:rsidP="002279E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516197B" w14:textId="60F6A2AC" w:rsidR="00500D16" w:rsidRPr="008802D9" w:rsidRDefault="006B6DD4" w:rsidP="00500D16">
      <w:pPr>
        <w:spacing w:after="0"/>
        <w:rPr>
          <w:rFonts w:ascii="Arial" w:hAnsi="Arial" w:cs="Arial"/>
          <w:sz w:val="24"/>
          <w:szCs w:val="24"/>
        </w:rPr>
      </w:pPr>
      <w:r w:rsidRPr="008802D9">
        <w:rPr>
          <w:rFonts w:ascii="Arial" w:hAnsi="Arial" w:cs="Arial"/>
          <w:sz w:val="24"/>
          <w:szCs w:val="24"/>
        </w:rPr>
        <w:t xml:space="preserve">California Assembly Member Sharon Quirk-Silva, Democrat </w:t>
      </w:r>
      <w:r w:rsidR="00D3287E" w:rsidRPr="008802D9">
        <w:rPr>
          <w:rFonts w:ascii="Arial" w:hAnsi="Arial" w:cs="Arial"/>
          <w:sz w:val="24"/>
          <w:szCs w:val="24"/>
        </w:rPr>
        <w:t xml:space="preserve">representing District 65 in Orange County, </w:t>
      </w:r>
      <w:r w:rsidR="00563800" w:rsidRPr="008802D9">
        <w:rPr>
          <w:rFonts w:ascii="Arial" w:hAnsi="Arial" w:cs="Arial"/>
          <w:sz w:val="24"/>
          <w:szCs w:val="24"/>
        </w:rPr>
        <w:t>has introduced AB94</w:t>
      </w:r>
      <w:r w:rsidR="00E44756" w:rsidRPr="008802D9">
        <w:rPr>
          <w:rFonts w:ascii="Arial" w:hAnsi="Arial" w:cs="Arial"/>
          <w:sz w:val="24"/>
          <w:szCs w:val="24"/>
        </w:rPr>
        <w:t xml:space="preserve">7.  READ THE BILL AND </w:t>
      </w:r>
      <w:r w:rsidR="005B0C4B" w:rsidRPr="008802D9">
        <w:rPr>
          <w:rFonts w:ascii="Arial" w:hAnsi="Arial" w:cs="Arial"/>
          <w:sz w:val="24"/>
          <w:szCs w:val="24"/>
        </w:rPr>
        <w:t>TRACK ITS PROGRESS</w:t>
      </w:r>
      <w:r w:rsidR="00E44756" w:rsidRPr="008802D9">
        <w:rPr>
          <w:rFonts w:ascii="Arial" w:hAnsi="Arial" w:cs="Arial"/>
          <w:sz w:val="24"/>
          <w:szCs w:val="24"/>
        </w:rPr>
        <w:t xml:space="preserve"> AT</w:t>
      </w:r>
      <w:r w:rsidR="00500D16" w:rsidRPr="008802D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5B0C4B" w:rsidRPr="008802D9">
          <w:rPr>
            <w:rFonts w:ascii="Arial" w:hAnsi="Arial" w:cs="Arial"/>
            <w:color w:val="0000FF"/>
            <w:u w:val="single"/>
          </w:rPr>
          <w:t>https://legiscan.com/CA/bill/AB947/2019</w:t>
        </w:r>
      </w:hyperlink>
    </w:p>
    <w:p w14:paraId="56D3F2EA" w14:textId="77777777" w:rsidR="00D3287E" w:rsidRPr="008802D9" w:rsidRDefault="00D3287E" w:rsidP="002279EB">
      <w:pPr>
        <w:spacing w:after="0"/>
        <w:rPr>
          <w:rFonts w:ascii="Arial" w:hAnsi="Arial" w:cs="Arial"/>
          <w:sz w:val="24"/>
          <w:szCs w:val="24"/>
        </w:rPr>
      </w:pPr>
    </w:p>
    <w:p w14:paraId="61E5C56F" w14:textId="6B0A774C" w:rsidR="00E6259F" w:rsidRPr="008802D9" w:rsidRDefault="00E6259F" w:rsidP="00500D1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8802D9">
        <w:rPr>
          <w:rFonts w:ascii="Arial" w:hAnsi="Arial" w:cs="Arial"/>
          <w:b/>
          <w:sz w:val="48"/>
          <w:szCs w:val="48"/>
        </w:rPr>
        <w:t>C</w:t>
      </w:r>
      <w:r w:rsidR="00E4536F" w:rsidRPr="008802D9">
        <w:rPr>
          <w:rFonts w:ascii="Arial" w:hAnsi="Arial" w:cs="Arial"/>
          <w:b/>
          <w:sz w:val="48"/>
          <w:szCs w:val="48"/>
        </w:rPr>
        <w:t>ontact your State Assembly Member</w:t>
      </w:r>
      <w:r w:rsidR="008802D9">
        <w:rPr>
          <w:rFonts w:ascii="Arial" w:hAnsi="Arial" w:cs="Arial"/>
          <w:b/>
          <w:sz w:val="48"/>
          <w:szCs w:val="48"/>
        </w:rPr>
        <w:t>!</w:t>
      </w:r>
    </w:p>
    <w:p w14:paraId="1B9BC364" w14:textId="0B8F9932" w:rsidR="00E6259F" w:rsidRPr="008802D9" w:rsidRDefault="00E6259F" w:rsidP="00500D1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8802D9">
        <w:rPr>
          <w:rFonts w:ascii="Arial" w:hAnsi="Arial" w:cs="Arial"/>
          <w:b/>
          <w:sz w:val="48"/>
          <w:szCs w:val="48"/>
        </w:rPr>
        <w:t xml:space="preserve">Contact your </w:t>
      </w:r>
      <w:r w:rsidR="00421143" w:rsidRPr="008802D9">
        <w:rPr>
          <w:rFonts w:ascii="Arial" w:hAnsi="Arial" w:cs="Arial"/>
          <w:b/>
          <w:sz w:val="48"/>
          <w:szCs w:val="48"/>
        </w:rPr>
        <w:t>State Senator</w:t>
      </w:r>
      <w:r w:rsidR="008802D9">
        <w:rPr>
          <w:rFonts w:ascii="Arial" w:hAnsi="Arial" w:cs="Arial"/>
          <w:b/>
          <w:sz w:val="48"/>
          <w:szCs w:val="48"/>
        </w:rPr>
        <w:t>!</w:t>
      </w:r>
    </w:p>
    <w:p w14:paraId="252844AF" w14:textId="3F0C4A6B" w:rsidR="006B6DD4" w:rsidRPr="008802D9" w:rsidRDefault="00E6259F" w:rsidP="00500D16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8802D9">
        <w:rPr>
          <w:rFonts w:ascii="Arial" w:hAnsi="Arial" w:cs="Arial"/>
          <w:b/>
          <w:sz w:val="48"/>
          <w:szCs w:val="48"/>
        </w:rPr>
        <w:t xml:space="preserve">Ask them </w:t>
      </w:r>
      <w:r w:rsidR="007F7930" w:rsidRPr="008802D9">
        <w:rPr>
          <w:rFonts w:ascii="Arial" w:hAnsi="Arial" w:cs="Arial"/>
          <w:b/>
          <w:sz w:val="48"/>
          <w:szCs w:val="48"/>
        </w:rPr>
        <w:t xml:space="preserve">both </w:t>
      </w:r>
      <w:r w:rsidRPr="008802D9">
        <w:rPr>
          <w:rFonts w:ascii="Arial" w:hAnsi="Arial" w:cs="Arial"/>
          <w:b/>
          <w:sz w:val="48"/>
          <w:szCs w:val="48"/>
        </w:rPr>
        <w:t>to support AB94</w:t>
      </w:r>
      <w:r w:rsidR="0089584E" w:rsidRPr="008802D9">
        <w:rPr>
          <w:rFonts w:ascii="Arial" w:hAnsi="Arial" w:cs="Arial"/>
          <w:b/>
          <w:sz w:val="48"/>
          <w:szCs w:val="48"/>
        </w:rPr>
        <w:t>7</w:t>
      </w:r>
    </w:p>
    <w:p w14:paraId="4766D664" w14:textId="4F3B8E19" w:rsidR="00E4536F" w:rsidRPr="008802D9" w:rsidRDefault="00E4536F" w:rsidP="002279EB">
      <w:pPr>
        <w:spacing w:after="0"/>
        <w:rPr>
          <w:rFonts w:ascii="Arial" w:hAnsi="Arial" w:cs="Arial"/>
          <w:sz w:val="24"/>
          <w:szCs w:val="24"/>
        </w:rPr>
      </w:pPr>
    </w:p>
    <w:p w14:paraId="70F23B07" w14:textId="17CF80C5" w:rsidR="00AE139C" w:rsidRPr="008802D9" w:rsidRDefault="00F76919" w:rsidP="002279EB">
      <w:pPr>
        <w:spacing w:after="0"/>
        <w:rPr>
          <w:rFonts w:ascii="Arial" w:hAnsi="Arial" w:cs="Arial"/>
          <w:sz w:val="24"/>
          <w:szCs w:val="24"/>
        </w:rPr>
      </w:pPr>
      <w:r w:rsidRPr="008802D9">
        <w:rPr>
          <w:rFonts w:ascii="Arial" w:hAnsi="Arial" w:cs="Arial"/>
          <w:sz w:val="24"/>
          <w:szCs w:val="24"/>
        </w:rPr>
        <w:t>Find your California Legislators:  http://findyourrep.legislature.ca.gov/</w:t>
      </w:r>
    </w:p>
    <w:p w14:paraId="3AC731C5" w14:textId="284162E5" w:rsidR="00E4536F" w:rsidRPr="008802D9" w:rsidRDefault="00E4536F" w:rsidP="002279EB">
      <w:pPr>
        <w:spacing w:after="0"/>
        <w:rPr>
          <w:rFonts w:ascii="Arial" w:hAnsi="Arial" w:cs="Arial"/>
          <w:sz w:val="24"/>
          <w:szCs w:val="24"/>
        </w:rPr>
      </w:pPr>
      <w:r w:rsidRPr="008802D9">
        <w:rPr>
          <w:rFonts w:ascii="Arial" w:hAnsi="Arial" w:cs="Arial"/>
          <w:sz w:val="24"/>
          <w:szCs w:val="24"/>
        </w:rPr>
        <w:t>California Assembly:  https://www.assembly.ca.gov/assemblymembers</w:t>
      </w:r>
    </w:p>
    <w:p w14:paraId="3A45F9CF" w14:textId="03126B43" w:rsidR="00E4536F" w:rsidRPr="008802D9" w:rsidRDefault="00E6259F" w:rsidP="002279EB">
      <w:pPr>
        <w:spacing w:after="0"/>
        <w:rPr>
          <w:rFonts w:ascii="Arial" w:hAnsi="Arial" w:cs="Arial"/>
          <w:sz w:val="24"/>
          <w:szCs w:val="24"/>
        </w:rPr>
      </w:pPr>
      <w:r w:rsidRPr="008802D9">
        <w:rPr>
          <w:rFonts w:ascii="Arial" w:hAnsi="Arial" w:cs="Arial"/>
          <w:sz w:val="24"/>
          <w:szCs w:val="24"/>
        </w:rPr>
        <w:t xml:space="preserve">California Senate:  </w:t>
      </w:r>
      <w:r w:rsidR="00421143" w:rsidRPr="008802D9">
        <w:rPr>
          <w:rFonts w:ascii="Arial" w:hAnsi="Arial" w:cs="Arial"/>
          <w:sz w:val="24"/>
          <w:szCs w:val="24"/>
        </w:rPr>
        <w:t>https://www.senate.ca.gov/senators</w:t>
      </w:r>
    </w:p>
    <w:p w14:paraId="74A98C07" w14:textId="45EB7651" w:rsidR="005B0C4B" w:rsidRPr="008802D9" w:rsidRDefault="00691695" w:rsidP="002279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CC ASSEMBLY MEMBER QUIRK-SILVA</w:t>
      </w:r>
      <w:r w:rsidR="005B0C4B" w:rsidRPr="008802D9">
        <w:rPr>
          <w:rFonts w:ascii="Arial" w:hAnsi="Arial" w:cs="Arial"/>
          <w:sz w:val="24"/>
          <w:szCs w:val="24"/>
        </w:rPr>
        <w:t xml:space="preserve">:  </w:t>
      </w:r>
      <w:hyperlink r:id="rId8" w:history="1">
        <w:r w:rsidR="005B0C4B" w:rsidRPr="008802D9">
          <w:rPr>
            <w:rFonts w:ascii="Arial" w:hAnsi="Arial" w:cs="Arial"/>
            <w:color w:val="0000FF"/>
            <w:u w:val="single"/>
          </w:rPr>
          <w:t>https://lcmspubcontact.lc.ca.gov/PublicLCMS/ContactPopup.php?district=AD65</w:t>
        </w:r>
      </w:hyperlink>
    </w:p>
    <w:p w14:paraId="5A2985DD" w14:textId="77777777" w:rsidR="00563800" w:rsidRPr="008802D9" w:rsidRDefault="00563800" w:rsidP="0056380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F80BA94" w14:textId="53539E0F" w:rsidR="002021CE" w:rsidRPr="008802D9" w:rsidRDefault="002021CE" w:rsidP="002279EB">
      <w:pPr>
        <w:spacing w:after="0"/>
        <w:rPr>
          <w:rFonts w:ascii="Arial" w:hAnsi="Arial" w:cs="Arial"/>
          <w:i/>
          <w:sz w:val="24"/>
          <w:szCs w:val="24"/>
        </w:rPr>
      </w:pPr>
      <w:r w:rsidRPr="008802D9">
        <w:rPr>
          <w:rFonts w:ascii="Arial" w:hAnsi="Arial" w:cs="Arial"/>
          <w:i/>
          <w:sz w:val="24"/>
          <w:szCs w:val="24"/>
          <w:u w:val="single"/>
        </w:rPr>
        <w:t>Sample</w:t>
      </w:r>
      <w:r w:rsidR="00130CC2" w:rsidRPr="008802D9">
        <w:rPr>
          <w:rFonts w:ascii="Arial" w:hAnsi="Arial" w:cs="Arial"/>
          <w:i/>
          <w:sz w:val="24"/>
          <w:szCs w:val="24"/>
          <w:u w:val="single"/>
        </w:rPr>
        <w:t xml:space="preserve"> letter</w:t>
      </w:r>
      <w:r w:rsidRPr="008802D9">
        <w:rPr>
          <w:rFonts w:ascii="Arial" w:hAnsi="Arial" w:cs="Arial"/>
          <w:i/>
          <w:sz w:val="24"/>
          <w:szCs w:val="24"/>
        </w:rPr>
        <w:t>:</w:t>
      </w:r>
    </w:p>
    <w:p w14:paraId="5FC7FD71" w14:textId="0A2693A2" w:rsidR="002021CE" w:rsidRPr="008802D9" w:rsidRDefault="002021CE" w:rsidP="002279EB">
      <w:pPr>
        <w:spacing w:after="0"/>
        <w:rPr>
          <w:rFonts w:ascii="Arial" w:hAnsi="Arial" w:cs="Arial"/>
          <w:sz w:val="24"/>
          <w:szCs w:val="24"/>
        </w:rPr>
      </w:pPr>
      <w:r w:rsidRPr="008802D9">
        <w:rPr>
          <w:rFonts w:ascii="Arial" w:hAnsi="Arial" w:cs="Arial"/>
          <w:sz w:val="24"/>
          <w:szCs w:val="24"/>
        </w:rPr>
        <w:t>Dear</w:t>
      </w:r>
      <w:r w:rsidR="009B1374" w:rsidRPr="008802D9">
        <w:rPr>
          <w:rFonts w:ascii="Arial" w:hAnsi="Arial" w:cs="Arial"/>
          <w:sz w:val="24"/>
          <w:szCs w:val="24"/>
        </w:rPr>
        <w:t xml:space="preserve"> Assembly Member/Senator,</w:t>
      </w:r>
    </w:p>
    <w:p w14:paraId="038DFFA3" w14:textId="10114F0D" w:rsidR="009B1374" w:rsidRPr="008802D9" w:rsidRDefault="00696194" w:rsidP="002279EB">
      <w:pPr>
        <w:spacing w:after="0"/>
        <w:rPr>
          <w:rFonts w:ascii="Arial" w:hAnsi="Arial" w:cs="Arial"/>
          <w:sz w:val="24"/>
          <w:szCs w:val="24"/>
        </w:rPr>
      </w:pPr>
      <w:r w:rsidRPr="008802D9">
        <w:rPr>
          <w:rFonts w:ascii="Arial" w:hAnsi="Arial" w:cs="Arial"/>
          <w:sz w:val="24"/>
          <w:szCs w:val="24"/>
        </w:rPr>
        <w:t xml:space="preserve">I am writing to urge you to support AB947.  </w:t>
      </w:r>
      <w:r w:rsidR="002021CE" w:rsidRPr="008802D9">
        <w:rPr>
          <w:rFonts w:ascii="Arial" w:hAnsi="Arial" w:cs="Arial"/>
          <w:sz w:val="24"/>
          <w:szCs w:val="24"/>
        </w:rPr>
        <w:t xml:space="preserve">I am a parent/mobility teacher/Braille teacher/your role of visually impaired students in the school system.  I am very concerned about the restrictions that some educational jurisdictions place on instruction for blind and visually impaired students.  I feel that it is critical for these students to have access to the specialized instruction </w:t>
      </w:r>
      <w:r w:rsidR="0090562A" w:rsidRPr="008802D9">
        <w:rPr>
          <w:rFonts w:ascii="Arial" w:hAnsi="Arial" w:cs="Arial"/>
          <w:sz w:val="24"/>
          <w:szCs w:val="24"/>
        </w:rPr>
        <w:t>that meets their individual needs</w:t>
      </w:r>
      <w:r w:rsidR="002021CE" w:rsidRPr="008802D9">
        <w:rPr>
          <w:rFonts w:ascii="Arial" w:hAnsi="Arial" w:cs="Arial"/>
          <w:sz w:val="24"/>
          <w:szCs w:val="24"/>
        </w:rPr>
        <w:t>, as outlined in the Expanded Core Curriculum</w:t>
      </w:r>
      <w:r w:rsidR="0090562A" w:rsidRPr="008802D9">
        <w:rPr>
          <w:rFonts w:ascii="Arial" w:hAnsi="Arial" w:cs="Arial"/>
          <w:sz w:val="24"/>
          <w:szCs w:val="24"/>
        </w:rPr>
        <w:t xml:space="preserve">.  This should include </w:t>
      </w:r>
      <w:r w:rsidR="009B1374" w:rsidRPr="008802D9">
        <w:rPr>
          <w:rFonts w:ascii="Arial" w:hAnsi="Arial" w:cs="Arial"/>
          <w:sz w:val="24"/>
          <w:szCs w:val="24"/>
        </w:rPr>
        <w:t xml:space="preserve">off-campus, </w:t>
      </w:r>
      <w:r w:rsidR="002021CE" w:rsidRPr="008802D9">
        <w:rPr>
          <w:rFonts w:ascii="Arial" w:hAnsi="Arial" w:cs="Arial"/>
          <w:sz w:val="24"/>
          <w:szCs w:val="24"/>
        </w:rPr>
        <w:t>community-based Orientation &amp; Mobility instruction</w:t>
      </w:r>
      <w:r w:rsidR="0090562A" w:rsidRPr="008802D9">
        <w:rPr>
          <w:rFonts w:ascii="Arial" w:hAnsi="Arial" w:cs="Arial"/>
          <w:sz w:val="24"/>
          <w:szCs w:val="24"/>
        </w:rPr>
        <w:t xml:space="preserve"> as appropriate</w:t>
      </w:r>
      <w:r w:rsidR="002021CE" w:rsidRPr="008802D9">
        <w:rPr>
          <w:rFonts w:ascii="Arial" w:hAnsi="Arial" w:cs="Arial"/>
          <w:sz w:val="24"/>
          <w:szCs w:val="24"/>
        </w:rPr>
        <w:t>.  Children with visual impairments</w:t>
      </w:r>
      <w:r w:rsidR="00E10B77" w:rsidRPr="008802D9">
        <w:rPr>
          <w:rFonts w:ascii="Arial" w:hAnsi="Arial" w:cs="Arial"/>
          <w:sz w:val="24"/>
          <w:szCs w:val="24"/>
        </w:rPr>
        <w:t>, just like their non-disabled peers,</w:t>
      </w:r>
      <w:r w:rsidR="002021CE" w:rsidRPr="008802D9">
        <w:rPr>
          <w:rFonts w:ascii="Arial" w:hAnsi="Arial" w:cs="Arial"/>
          <w:sz w:val="24"/>
          <w:szCs w:val="24"/>
        </w:rPr>
        <w:t xml:space="preserve"> </w:t>
      </w:r>
      <w:r w:rsidR="00E10B77" w:rsidRPr="008802D9">
        <w:rPr>
          <w:rFonts w:ascii="Arial" w:hAnsi="Arial" w:cs="Arial"/>
          <w:sz w:val="24"/>
          <w:szCs w:val="24"/>
        </w:rPr>
        <w:t xml:space="preserve">have the right to </w:t>
      </w:r>
      <w:r w:rsidR="002021CE" w:rsidRPr="008802D9">
        <w:rPr>
          <w:rFonts w:ascii="Arial" w:hAnsi="Arial" w:cs="Arial"/>
          <w:sz w:val="24"/>
          <w:szCs w:val="24"/>
        </w:rPr>
        <w:t>graduate high school with the education and skills they need to be successful in adult life.</w:t>
      </w:r>
    </w:p>
    <w:p w14:paraId="6085F26B" w14:textId="77777777" w:rsidR="009B1374" w:rsidRPr="008802D9" w:rsidRDefault="009B1374" w:rsidP="002279EB">
      <w:pPr>
        <w:spacing w:after="0"/>
        <w:rPr>
          <w:rFonts w:ascii="Arial" w:hAnsi="Arial" w:cs="Arial"/>
          <w:sz w:val="24"/>
          <w:szCs w:val="24"/>
        </w:rPr>
      </w:pPr>
    </w:p>
    <w:p w14:paraId="2754DFA9" w14:textId="79BD9D8B" w:rsidR="002021CE" w:rsidRPr="008802D9" w:rsidRDefault="0090562A" w:rsidP="002279EB">
      <w:pPr>
        <w:spacing w:after="0"/>
        <w:rPr>
          <w:rFonts w:ascii="Arial" w:hAnsi="Arial" w:cs="Arial"/>
          <w:sz w:val="24"/>
          <w:szCs w:val="24"/>
        </w:rPr>
      </w:pPr>
      <w:r w:rsidRPr="008802D9">
        <w:rPr>
          <w:rFonts w:ascii="Arial" w:hAnsi="Arial" w:cs="Arial"/>
          <w:sz w:val="24"/>
          <w:szCs w:val="24"/>
        </w:rPr>
        <w:t>Thank you for your support!</w:t>
      </w:r>
    </w:p>
    <w:p w14:paraId="577EE0D4" w14:textId="4D36E4C0" w:rsidR="00DF0518" w:rsidRPr="008802D9" w:rsidRDefault="0090562A" w:rsidP="008305F9">
      <w:pPr>
        <w:spacing w:after="0"/>
        <w:rPr>
          <w:rFonts w:ascii="Arial" w:hAnsi="Arial" w:cs="Arial"/>
          <w:sz w:val="24"/>
          <w:szCs w:val="24"/>
        </w:rPr>
      </w:pPr>
      <w:r w:rsidRPr="008802D9">
        <w:rPr>
          <w:rFonts w:ascii="Arial" w:hAnsi="Arial" w:cs="Arial"/>
          <w:sz w:val="24"/>
          <w:szCs w:val="24"/>
        </w:rPr>
        <w:t>Sincerely,</w:t>
      </w:r>
    </w:p>
    <w:sectPr w:rsidR="00DF0518" w:rsidRPr="008802D9" w:rsidSect="007F793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33D15" w14:textId="77777777" w:rsidR="00BF0BC1" w:rsidRDefault="00BF0BC1" w:rsidP="006344AD">
      <w:pPr>
        <w:spacing w:after="0" w:line="240" w:lineRule="auto"/>
      </w:pPr>
      <w:r>
        <w:separator/>
      </w:r>
    </w:p>
  </w:endnote>
  <w:endnote w:type="continuationSeparator" w:id="0">
    <w:p w14:paraId="2B48B474" w14:textId="77777777" w:rsidR="00BF0BC1" w:rsidRDefault="00BF0BC1" w:rsidP="0063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790E2" w14:textId="77777777" w:rsidR="00BF0BC1" w:rsidRDefault="00BF0BC1" w:rsidP="006344AD">
      <w:pPr>
        <w:spacing w:after="0" w:line="240" w:lineRule="auto"/>
      </w:pPr>
      <w:r>
        <w:separator/>
      </w:r>
    </w:p>
  </w:footnote>
  <w:footnote w:type="continuationSeparator" w:id="0">
    <w:p w14:paraId="4C2417B5" w14:textId="77777777" w:rsidR="00BF0BC1" w:rsidRDefault="00BF0BC1" w:rsidP="0063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CCC3" w14:textId="77777777" w:rsidR="006B09A2" w:rsidRDefault="006B0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0924"/>
    <w:multiLevelType w:val="hybridMultilevel"/>
    <w:tmpl w:val="D3BC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0B3D"/>
    <w:multiLevelType w:val="hybridMultilevel"/>
    <w:tmpl w:val="BD6C82A0"/>
    <w:lvl w:ilvl="0" w:tplc="E0DE4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54DB"/>
    <w:multiLevelType w:val="hybridMultilevel"/>
    <w:tmpl w:val="563809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687547"/>
    <w:multiLevelType w:val="hybridMultilevel"/>
    <w:tmpl w:val="9B32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7987"/>
    <w:multiLevelType w:val="hybridMultilevel"/>
    <w:tmpl w:val="19589456"/>
    <w:lvl w:ilvl="0" w:tplc="FE5CAE16">
      <w:start w:val="9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140F"/>
    <w:multiLevelType w:val="hybridMultilevel"/>
    <w:tmpl w:val="B734F0D8"/>
    <w:lvl w:ilvl="0" w:tplc="02165C70">
      <w:start w:val="91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51C64"/>
    <w:multiLevelType w:val="hybridMultilevel"/>
    <w:tmpl w:val="FDF40238"/>
    <w:lvl w:ilvl="0" w:tplc="2B723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C22F8"/>
    <w:multiLevelType w:val="hybridMultilevel"/>
    <w:tmpl w:val="C0DC64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9DDEBF8A">
      <w:start w:val="1"/>
      <w:numFmt w:val="lowerRoman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DA36C93C">
      <w:numFmt w:val="bullet"/>
      <w:lvlText w:val=""/>
      <w:lvlJc w:val="left"/>
      <w:pPr>
        <w:ind w:left="5760" w:hanging="360"/>
      </w:pPr>
      <w:rPr>
        <w:rFonts w:ascii="Symbol" w:eastAsiaTheme="minorHAnsi" w:hAnsi="Symbol" w:cs="Arial" w:hint="default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9E7E4C"/>
    <w:multiLevelType w:val="hybridMultilevel"/>
    <w:tmpl w:val="9B7A114E"/>
    <w:lvl w:ilvl="0" w:tplc="D77C5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46FA"/>
    <w:multiLevelType w:val="hybridMultilevel"/>
    <w:tmpl w:val="0CB00188"/>
    <w:lvl w:ilvl="0" w:tplc="C7D613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A6C15"/>
    <w:multiLevelType w:val="hybridMultilevel"/>
    <w:tmpl w:val="7F9C08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6478CD"/>
    <w:multiLevelType w:val="hybridMultilevel"/>
    <w:tmpl w:val="632E6A4A"/>
    <w:lvl w:ilvl="0" w:tplc="0FA6C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44CD0"/>
    <w:multiLevelType w:val="hybridMultilevel"/>
    <w:tmpl w:val="97366B64"/>
    <w:lvl w:ilvl="0" w:tplc="A8E6F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216C1"/>
    <w:multiLevelType w:val="hybridMultilevel"/>
    <w:tmpl w:val="20D4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8908E56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418030E4">
      <w:start w:val="916"/>
      <w:numFmt w:val="bullet"/>
      <w:lvlText w:val=""/>
      <w:lvlJc w:val="left"/>
      <w:pPr>
        <w:ind w:left="5040" w:hanging="360"/>
      </w:pPr>
      <w:rPr>
        <w:rFonts w:ascii="Symbol" w:eastAsiaTheme="minorHAnsi" w:hAnsi="Symbol" w:cs="Aria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F103F"/>
    <w:multiLevelType w:val="hybridMultilevel"/>
    <w:tmpl w:val="312487C8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7F"/>
    <w:rsid w:val="00003677"/>
    <w:rsid w:val="000159B0"/>
    <w:rsid w:val="00017E23"/>
    <w:rsid w:val="0003088A"/>
    <w:rsid w:val="000318A4"/>
    <w:rsid w:val="000320F8"/>
    <w:rsid w:val="00045AD1"/>
    <w:rsid w:val="0005032D"/>
    <w:rsid w:val="00055AC8"/>
    <w:rsid w:val="00055C98"/>
    <w:rsid w:val="00063455"/>
    <w:rsid w:val="0006440D"/>
    <w:rsid w:val="00073FD4"/>
    <w:rsid w:val="0008356F"/>
    <w:rsid w:val="00083749"/>
    <w:rsid w:val="00091E68"/>
    <w:rsid w:val="00093EB6"/>
    <w:rsid w:val="000964C5"/>
    <w:rsid w:val="000A31C3"/>
    <w:rsid w:val="000A4378"/>
    <w:rsid w:val="000A6988"/>
    <w:rsid w:val="000B7DA2"/>
    <w:rsid w:val="000D03B0"/>
    <w:rsid w:val="000D29E0"/>
    <w:rsid w:val="000D68AC"/>
    <w:rsid w:val="000E3227"/>
    <w:rsid w:val="000E4510"/>
    <w:rsid w:val="000F2199"/>
    <w:rsid w:val="000F474A"/>
    <w:rsid w:val="000F59C1"/>
    <w:rsid w:val="000F5A2D"/>
    <w:rsid w:val="001050D3"/>
    <w:rsid w:val="0011613F"/>
    <w:rsid w:val="00116CF9"/>
    <w:rsid w:val="001178D8"/>
    <w:rsid w:val="00125E8D"/>
    <w:rsid w:val="00130CC2"/>
    <w:rsid w:val="00131637"/>
    <w:rsid w:val="001406A0"/>
    <w:rsid w:val="001416E4"/>
    <w:rsid w:val="00147517"/>
    <w:rsid w:val="00147A45"/>
    <w:rsid w:val="00151A86"/>
    <w:rsid w:val="001533EA"/>
    <w:rsid w:val="001543EF"/>
    <w:rsid w:val="0016038C"/>
    <w:rsid w:val="001609D3"/>
    <w:rsid w:val="00164B64"/>
    <w:rsid w:val="00166386"/>
    <w:rsid w:val="001664BB"/>
    <w:rsid w:val="00171B22"/>
    <w:rsid w:val="00175E8C"/>
    <w:rsid w:val="00177ADD"/>
    <w:rsid w:val="00180C2E"/>
    <w:rsid w:val="00186B86"/>
    <w:rsid w:val="001956F4"/>
    <w:rsid w:val="00197E51"/>
    <w:rsid w:val="001B31CC"/>
    <w:rsid w:val="001C5086"/>
    <w:rsid w:val="001C6EBD"/>
    <w:rsid w:val="001E2203"/>
    <w:rsid w:val="001E6198"/>
    <w:rsid w:val="001E6A1F"/>
    <w:rsid w:val="00200E57"/>
    <w:rsid w:val="002021CE"/>
    <w:rsid w:val="002052AA"/>
    <w:rsid w:val="00222966"/>
    <w:rsid w:val="00224829"/>
    <w:rsid w:val="002272DF"/>
    <w:rsid w:val="00227512"/>
    <w:rsid w:val="00227706"/>
    <w:rsid w:val="002279EB"/>
    <w:rsid w:val="0023124F"/>
    <w:rsid w:val="00231AE9"/>
    <w:rsid w:val="00232993"/>
    <w:rsid w:val="00236E33"/>
    <w:rsid w:val="002416D6"/>
    <w:rsid w:val="00241DC6"/>
    <w:rsid w:val="0025023A"/>
    <w:rsid w:val="00252439"/>
    <w:rsid w:val="00253D5E"/>
    <w:rsid w:val="0025429B"/>
    <w:rsid w:val="002603E7"/>
    <w:rsid w:val="0026434F"/>
    <w:rsid w:val="002735AF"/>
    <w:rsid w:val="00287B68"/>
    <w:rsid w:val="002972E2"/>
    <w:rsid w:val="002A6FA0"/>
    <w:rsid w:val="002B1B2B"/>
    <w:rsid w:val="002C0C73"/>
    <w:rsid w:val="002C5074"/>
    <w:rsid w:val="002D4A69"/>
    <w:rsid w:val="002E0ADC"/>
    <w:rsid w:val="002E2B13"/>
    <w:rsid w:val="002E74FD"/>
    <w:rsid w:val="002F4858"/>
    <w:rsid w:val="003023B5"/>
    <w:rsid w:val="00313EC6"/>
    <w:rsid w:val="00322C44"/>
    <w:rsid w:val="00324F2B"/>
    <w:rsid w:val="00326D39"/>
    <w:rsid w:val="0034180D"/>
    <w:rsid w:val="003475A1"/>
    <w:rsid w:val="0035301F"/>
    <w:rsid w:val="00357E89"/>
    <w:rsid w:val="00363966"/>
    <w:rsid w:val="00363EA0"/>
    <w:rsid w:val="003667C9"/>
    <w:rsid w:val="003713F1"/>
    <w:rsid w:val="0037588C"/>
    <w:rsid w:val="0037795C"/>
    <w:rsid w:val="00391FD9"/>
    <w:rsid w:val="003A0845"/>
    <w:rsid w:val="003A446E"/>
    <w:rsid w:val="003A45E2"/>
    <w:rsid w:val="003A52CE"/>
    <w:rsid w:val="003A7196"/>
    <w:rsid w:val="003B0523"/>
    <w:rsid w:val="003B2FD0"/>
    <w:rsid w:val="003B6963"/>
    <w:rsid w:val="003C1500"/>
    <w:rsid w:val="003C197C"/>
    <w:rsid w:val="003C1CBB"/>
    <w:rsid w:val="003C5F07"/>
    <w:rsid w:val="003D208A"/>
    <w:rsid w:val="003D2270"/>
    <w:rsid w:val="003D58C3"/>
    <w:rsid w:val="003E01B0"/>
    <w:rsid w:val="003E20BC"/>
    <w:rsid w:val="003E3E6B"/>
    <w:rsid w:val="003E5204"/>
    <w:rsid w:val="003E6B5C"/>
    <w:rsid w:val="003F2128"/>
    <w:rsid w:val="003F3746"/>
    <w:rsid w:val="003F47C1"/>
    <w:rsid w:val="003F5ABE"/>
    <w:rsid w:val="0040143A"/>
    <w:rsid w:val="00403E9C"/>
    <w:rsid w:val="00403EFC"/>
    <w:rsid w:val="004041F3"/>
    <w:rsid w:val="00405692"/>
    <w:rsid w:val="004113AD"/>
    <w:rsid w:val="00421143"/>
    <w:rsid w:val="004309A2"/>
    <w:rsid w:val="00432D93"/>
    <w:rsid w:val="00445ED1"/>
    <w:rsid w:val="004472BE"/>
    <w:rsid w:val="00464442"/>
    <w:rsid w:val="00471EE5"/>
    <w:rsid w:val="00483082"/>
    <w:rsid w:val="00490131"/>
    <w:rsid w:val="004922F2"/>
    <w:rsid w:val="00495EFC"/>
    <w:rsid w:val="004A39B4"/>
    <w:rsid w:val="004A6046"/>
    <w:rsid w:val="004A678F"/>
    <w:rsid w:val="004B2C4C"/>
    <w:rsid w:val="004B2C65"/>
    <w:rsid w:val="004B6219"/>
    <w:rsid w:val="004C08F4"/>
    <w:rsid w:val="004C3EEC"/>
    <w:rsid w:val="004C55F4"/>
    <w:rsid w:val="004D2492"/>
    <w:rsid w:val="004D3FCF"/>
    <w:rsid w:val="004D5862"/>
    <w:rsid w:val="004D5D61"/>
    <w:rsid w:val="004D6988"/>
    <w:rsid w:val="004E3B40"/>
    <w:rsid w:val="004E7BF8"/>
    <w:rsid w:val="004F414A"/>
    <w:rsid w:val="004F49A6"/>
    <w:rsid w:val="004F6AE3"/>
    <w:rsid w:val="005008C3"/>
    <w:rsid w:val="00500B23"/>
    <w:rsid w:val="00500D16"/>
    <w:rsid w:val="00500F81"/>
    <w:rsid w:val="0050240F"/>
    <w:rsid w:val="00505675"/>
    <w:rsid w:val="00512865"/>
    <w:rsid w:val="00512B09"/>
    <w:rsid w:val="00520B2A"/>
    <w:rsid w:val="0052190B"/>
    <w:rsid w:val="005350CD"/>
    <w:rsid w:val="0053619A"/>
    <w:rsid w:val="00541DED"/>
    <w:rsid w:val="00560355"/>
    <w:rsid w:val="00563800"/>
    <w:rsid w:val="00570896"/>
    <w:rsid w:val="00570979"/>
    <w:rsid w:val="005744ED"/>
    <w:rsid w:val="0057537D"/>
    <w:rsid w:val="0058343C"/>
    <w:rsid w:val="00585046"/>
    <w:rsid w:val="005874E1"/>
    <w:rsid w:val="00587905"/>
    <w:rsid w:val="005955BA"/>
    <w:rsid w:val="00596A2E"/>
    <w:rsid w:val="0059733F"/>
    <w:rsid w:val="005A0D73"/>
    <w:rsid w:val="005A2DC5"/>
    <w:rsid w:val="005A54B4"/>
    <w:rsid w:val="005B0C4B"/>
    <w:rsid w:val="005C0CB5"/>
    <w:rsid w:val="005C6531"/>
    <w:rsid w:val="005D52D2"/>
    <w:rsid w:val="005E16D2"/>
    <w:rsid w:val="005E5A77"/>
    <w:rsid w:val="005F0B50"/>
    <w:rsid w:val="005F3F17"/>
    <w:rsid w:val="00601F42"/>
    <w:rsid w:val="006028E3"/>
    <w:rsid w:val="0061418A"/>
    <w:rsid w:val="00625BC4"/>
    <w:rsid w:val="00625EC3"/>
    <w:rsid w:val="006344AD"/>
    <w:rsid w:val="006374BA"/>
    <w:rsid w:val="00642A8D"/>
    <w:rsid w:val="0064609D"/>
    <w:rsid w:val="006560FA"/>
    <w:rsid w:val="006631AF"/>
    <w:rsid w:val="00681119"/>
    <w:rsid w:val="00691695"/>
    <w:rsid w:val="00695624"/>
    <w:rsid w:val="00695A58"/>
    <w:rsid w:val="00696194"/>
    <w:rsid w:val="006A563E"/>
    <w:rsid w:val="006B09A2"/>
    <w:rsid w:val="006B4E84"/>
    <w:rsid w:val="006B5F31"/>
    <w:rsid w:val="006B6C18"/>
    <w:rsid w:val="006B6DD4"/>
    <w:rsid w:val="006C1D82"/>
    <w:rsid w:val="006C2D22"/>
    <w:rsid w:val="006D26F2"/>
    <w:rsid w:val="006D30F6"/>
    <w:rsid w:val="006D63D2"/>
    <w:rsid w:val="006E0CD4"/>
    <w:rsid w:val="006E1CB3"/>
    <w:rsid w:val="006E3584"/>
    <w:rsid w:val="006E4C1D"/>
    <w:rsid w:val="006E501E"/>
    <w:rsid w:val="006E567E"/>
    <w:rsid w:val="006F01EB"/>
    <w:rsid w:val="006F15B9"/>
    <w:rsid w:val="006F2194"/>
    <w:rsid w:val="006F33D4"/>
    <w:rsid w:val="007019AB"/>
    <w:rsid w:val="00701F02"/>
    <w:rsid w:val="0070767A"/>
    <w:rsid w:val="007146E6"/>
    <w:rsid w:val="00720F00"/>
    <w:rsid w:val="0072111F"/>
    <w:rsid w:val="0072755C"/>
    <w:rsid w:val="0073075A"/>
    <w:rsid w:val="007378B8"/>
    <w:rsid w:val="00745E52"/>
    <w:rsid w:val="00747AA4"/>
    <w:rsid w:val="0075086E"/>
    <w:rsid w:val="00754858"/>
    <w:rsid w:val="00756491"/>
    <w:rsid w:val="00760E8D"/>
    <w:rsid w:val="00770E4D"/>
    <w:rsid w:val="00772F2F"/>
    <w:rsid w:val="00777E6D"/>
    <w:rsid w:val="00780751"/>
    <w:rsid w:val="0078561D"/>
    <w:rsid w:val="007970B2"/>
    <w:rsid w:val="007A0A30"/>
    <w:rsid w:val="007A1269"/>
    <w:rsid w:val="007A3248"/>
    <w:rsid w:val="007A47D5"/>
    <w:rsid w:val="007A5346"/>
    <w:rsid w:val="007A5375"/>
    <w:rsid w:val="007A5C81"/>
    <w:rsid w:val="007B5E8B"/>
    <w:rsid w:val="007C1DF9"/>
    <w:rsid w:val="007C3B08"/>
    <w:rsid w:val="007C6585"/>
    <w:rsid w:val="007C6878"/>
    <w:rsid w:val="007E280F"/>
    <w:rsid w:val="007E387A"/>
    <w:rsid w:val="007E45DB"/>
    <w:rsid w:val="007E5CDA"/>
    <w:rsid w:val="007F0B6F"/>
    <w:rsid w:val="007F5D7C"/>
    <w:rsid w:val="007F7930"/>
    <w:rsid w:val="00801888"/>
    <w:rsid w:val="008027FD"/>
    <w:rsid w:val="008066E4"/>
    <w:rsid w:val="00810910"/>
    <w:rsid w:val="0082047A"/>
    <w:rsid w:val="008249BD"/>
    <w:rsid w:val="008305F9"/>
    <w:rsid w:val="008312F1"/>
    <w:rsid w:val="008317EC"/>
    <w:rsid w:val="00843CA5"/>
    <w:rsid w:val="008474AA"/>
    <w:rsid w:val="00852480"/>
    <w:rsid w:val="00860EF4"/>
    <w:rsid w:val="00865191"/>
    <w:rsid w:val="00867F4D"/>
    <w:rsid w:val="0087529A"/>
    <w:rsid w:val="00875CFC"/>
    <w:rsid w:val="0087631D"/>
    <w:rsid w:val="0088018F"/>
    <w:rsid w:val="008802D9"/>
    <w:rsid w:val="00882F96"/>
    <w:rsid w:val="0088359C"/>
    <w:rsid w:val="00884DCF"/>
    <w:rsid w:val="00885FB4"/>
    <w:rsid w:val="008870F4"/>
    <w:rsid w:val="00887255"/>
    <w:rsid w:val="00893030"/>
    <w:rsid w:val="00894804"/>
    <w:rsid w:val="0089584E"/>
    <w:rsid w:val="008A0AE9"/>
    <w:rsid w:val="008A0CF6"/>
    <w:rsid w:val="008A0FAF"/>
    <w:rsid w:val="008A27CF"/>
    <w:rsid w:val="008B00A7"/>
    <w:rsid w:val="008C0FC1"/>
    <w:rsid w:val="008D0B83"/>
    <w:rsid w:val="008E00B0"/>
    <w:rsid w:val="008E7EA3"/>
    <w:rsid w:val="008F2B1B"/>
    <w:rsid w:val="008F68AC"/>
    <w:rsid w:val="00901158"/>
    <w:rsid w:val="009014C2"/>
    <w:rsid w:val="0090332E"/>
    <w:rsid w:val="0090562A"/>
    <w:rsid w:val="009122DB"/>
    <w:rsid w:val="0091494E"/>
    <w:rsid w:val="009164A3"/>
    <w:rsid w:val="00916B9A"/>
    <w:rsid w:val="0095032E"/>
    <w:rsid w:val="00955BD3"/>
    <w:rsid w:val="0096181E"/>
    <w:rsid w:val="0096318E"/>
    <w:rsid w:val="00964776"/>
    <w:rsid w:val="00965EAD"/>
    <w:rsid w:val="00993747"/>
    <w:rsid w:val="00993DED"/>
    <w:rsid w:val="00996108"/>
    <w:rsid w:val="009A5163"/>
    <w:rsid w:val="009A576E"/>
    <w:rsid w:val="009A7063"/>
    <w:rsid w:val="009B0DB8"/>
    <w:rsid w:val="009B1374"/>
    <w:rsid w:val="009B1E9B"/>
    <w:rsid w:val="009B287A"/>
    <w:rsid w:val="009B551A"/>
    <w:rsid w:val="009B71EA"/>
    <w:rsid w:val="009C2BEC"/>
    <w:rsid w:val="009C7EFA"/>
    <w:rsid w:val="009D465E"/>
    <w:rsid w:val="009D6477"/>
    <w:rsid w:val="009E49CE"/>
    <w:rsid w:val="009E6034"/>
    <w:rsid w:val="009F64F4"/>
    <w:rsid w:val="009F789A"/>
    <w:rsid w:val="009F7A64"/>
    <w:rsid w:val="00A03EF0"/>
    <w:rsid w:val="00A04B04"/>
    <w:rsid w:val="00A0532D"/>
    <w:rsid w:val="00A302F7"/>
    <w:rsid w:val="00A313D3"/>
    <w:rsid w:val="00A33041"/>
    <w:rsid w:val="00A3340B"/>
    <w:rsid w:val="00A340ED"/>
    <w:rsid w:val="00A34FBF"/>
    <w:rsid w:val="00A453F0"/>
    <w:rsid w:val="00A466F9"/>
    <w:rsid w:val="00A50980"/>
    <w:rsid w:val="00A51906"/>
    <w:rsid w:val="00A576CA"/>
    <w:rsid w:val="00A600BD"/>
    <w:rsid w:val="00A608A7"/>
    <w:rsid w:val="00A745B7"/>
    <w:rsid w:val="00A83EFC"/>
    <w:rsid w:val="00A86C74"/>
    <w:rsid w:val="00A86E53"/>
    <w:rsid w:val="00A90921"/>
    <w:rsid w:val="00A90C81"/>
    <w:rsid w:val="00A90D9E"/>
    <w:rsid w:val="00A96862"/>
    <w:rsid w:val="00A96C01"/>
    <w:rsid w:val="00AA1373"/>
    <w:rsid w:val="00AA6374"/>
    <w:rsid w:val="00AA6E47"/>
    <w:rsid w:val="00AD0ADB"/>
    <w:rsid w:val="00AD0C02"/>
    <w:rsid w:val="00AD5B7B"/>
    <w:rsid w:val="00AD7590"/>
    <w:rsid w:val="00AE139C"/>
    <w:rsid w:val="00AE4EA5"/>
    <w:rsid w:val="00AF2203"/>
    <w:rsid w:val="00AF2BB6"/>
    <w:rsid w:val="00AF6232"/>
    <w:rsid w:val="00B111E1"/>
    <w:rsid w:val="00B1369C"/>
    <w:rsid w:val="00B17165"/>
    <w:rsid w:val="00B21ED6"/>
    <w:rsid w:val="00B22083"/>
    <w:rsid w:val="00B24099"/>
    <w:rsid w:val="00B2596A"/>
    <w:rsid w:val="00B26001"/>
    <w:rsid w:val="00B3316B"/>
    <w:rsid w:val="00B35835"/>
    <w:rsid w:val="00B368CB"/>
    <w:rsid w:val="00B37D11"/>
    <w:rsid w:val="00B46ACF"/>
    <w:rsid w:val="00B5525A"/>
    <w:rsid w:val="00B603BE"/>
    <w:rsid w:val="00B62596"/>
    <w:rsid w:val="00B65032"/>
    <w:rsid w:val="00B66575"/>
    <w:rsid w:val="00B67ED5"/>
    <w:rsid w:val="00B71405"/>
    <w:rsid w:val="00B769F8"/>
    <w:rsid w:val="00B915C3"/>
    <w:rsid w:val="00BB3588"/>
    <w:rsid w:val="00BC49B2"/>
    <w:rsid w:val="00BC6057"/>
    <w:rsid w:val="00BD321B"/>
    <w:rsid w:val="00BD4CCB"/>
    <w:rsid w:val="00BD5654"/>
    <w:rsid w:val="00BE1490"/>
    <w:rsid w:val="00BE1CC2"/>
    <w:rsid w:val="00BE4DA8"/>
    <w:rsid w:val="00BF0BC1"/>
    <w:rsid w:val="00BF2297"/>
    <w:rsid w:val="00BF5FD5"/>
    <w:rsid w:val="00C01642"/>
    <w:rsid w:val="00C01DBB"/>
    <w:rsid w:val="00C0711B"/>
    <w:rsid w:val="00C119EE"/>
    <w:rsid w:val="00C11B7D"/>
    <w:rsid w:val="00C14DF8"/>
    <w:rsid w:val="00C1617F"/>
    <w:rsid w:val="00C25A21"/>
    <w:rsid w:val="00C30FDE"/>
    <w:rsid w:val="00C3248B"/>
    <w:rsid w:val="00C3353C"/>
    <w:rsid w:val="00C36999"/>
    <w:rsid w:val="00C4112E"/>
    <w:rsid w:val="00C433E0"/>
    <w:rsid w:val="00C43620"/>
    <w:rsid w:val="00C50AF4"/>
    <w:rsid w:val="00C50E0D"/>
    <w:rsid w:val="00C56C96"/>
    <w:rsid w:val="00C60F49"/>
    <w:rsid w:val="00C61FBE"/>
    <w:rsid w:val="00C710AF"/>
    <w:rsid w:val="00C74440"/>
    <w:rsid w:val="00C754F7"/>
    <w:rsid w:val="00C82C1F"/>
    <w:rsid w:val="00C921B1"/>
    <w:rsid w:val="00C9240C"/>
    <w:rsid w:val="00C95580"/>
    <w:rsid w:val="00CA19BE"/>
    <w:rsid w:val="00CA408E"/>
    <w:rsid w:val="00CC7195"/>
    <w:rsid w:val="00CD64F4"/>
    <w:rsid w:val="00CE2C7E"/>
    <w:rsid w:val="00CE5716"/>
    <w:rsid w:val="00CF50BE"/>
    <w:rsid w:val="00CF5E12"/>
    <w:rsid w:val="00D02CA8"/>
    <w:rsid w:val="00D03BAA"/>
    <w:rsid w:val="00D0478C"/>
    <w:rsid w:val="00D11960"/>
    <w:rsid w:val="00D20C5F"/>
    <w:rsid w:val="00D21C1D"/>
    <w:rsid w:val="00D319CE"/>
    <w:rsid w:val="00D32797"/>
    <w:rsid w:val="00D3287E"/>
    <w:rsid w:val="00D33D2A"/>
    <w:rsid w:val="00D3451D"/>
    <w:rsid w:val="00D36383"/>
    <w:rsid w:val="00D43B9F"/>
    <w:rsid w:val="00D5669D"/>
    <w:rsid w:val="00D575C5"/>
    <w:rsid w:val="00D672AF"/>
    <w:rsid w:val="00D770AC"/>
    <w:rsid w:val="00D81E32"/>
    <w:rsid w:val="00D81F8C"/>
    <w:rsid w:val="00D953A3"/>
    <w:rsid w:val="00DA29AE"/>
    <w:rsid w:val="00DA5EB0"/>
    <w:rsid w:val="00DB32A2"/>
    <w:rsid w:val="00DC306D"/>
    <w:rsid w:val="00DC3DF7"/>
    <w:rsid w:val="00DE65BC"/>
    <w:rsid w:val="00DE7969"/>
    <w:rsid w:val="00DF0518"/>
    <w:rsid w:val="00DF60AE"/>
    <w:rsid w:val="00E07AE4"/>
    <w:rsid w:val="00E10B77"/>
    <w:rsid w:val="00E116A6"/>
    <w:rsid w:val="00E156A9"/>
    <w:rsid w:val="00E1570A"/>
    <w:rsid w:val="00E224F6"/>
    <w:rsid w:val="00E235EA"/>
    <w:rsid w:val="00E25FB2"/>
    <w:rsid w:val="00E41E7D"/>
    <w:rsid w:val="00E42748"/>
    <w:rsid w:val="00E4330C"/>
    <w:rsid w:val="00E44756"/>
    <w:rsid w:val="00E4536F"/>
    <w:rsid w:val="00E457A3"/>
    <w:rsid w:val="00E57B03"/>
    <w:rsid w:val="00E615A5"/>
    <w:rsid w:val="00E6259F"/>
    <w:rsid w:val="00E67352"/>
    <w:rsid w:val="00E773D2"/>
    <w:rsid w:val="00E80908"/>
    <w:rsid w:val="00E83DBF"/>
    <w:rsid w:val="00E87DB5"/>
    <w:rsid w:val="00E90EAD"/>
    <w:rsid w:val="00E94196"/>
    <w:rsid w:val="00EA5433"/>
    <w:rsid w:val="00EA55BE"/>
    <w:rsid w:val="00EB087F"/>
    <w:rsid w:val="00EB7046"/>
    <w:rsid w:val="00ED490E"/>
    <w:rsid w:val="00ED4D53"/>
    <w:rsid w:val="00EE231B"/>
    <w:rsid w:val="00EE2DD2"/>
    <w:rsid w:val="00EF699D"/>
    <w:rsid w:val="00F019D6"/>
    <w:rsid w:val="00F03845"/>
    <w:rsid w:val="00F12536"/>
    <w:rsid w:val="00F12E9D"/>
    <w:rsid w:val="00F204D4"/>
    <w:rsid w:val="00F243EB"/>
    <w:rsid w:val="00F2515E"/>
    <w:rsid w:val="00F32FFA"/>
    <w:rsid w:val="00F3348B"/>
    <w:rsid w:val="00F50383"/>
    <w:rsid w:val="00F601AA"/>
    <w:rsid w:val="00F65CFC"/>
    <w:rsid w:val="00F66735"/>
    <w:rsid w:val="00F7009E"/>
    <w:rsid w:val="00F76919"/>
    <w:rsid w:val="00F808B0"/>
    <w:rsid w:val="00F80C3C"/>
    <w:rsid w:val="00F8196E"/>
    <w:rsid w:val="00F9018C"/>
    <w:rsid w:val="00F92BCB"/>
    <w:rsid w:val="00F948FE"/>
    <w:rsid w:val="00F94C15"/>
    <w:rsid w:val="00FA3DB7"/>
    <w:rsid w:val="00FA6A2C"/>
    <w:rsid w:val="00FB2154"/>
    <w:rsid w:val="00FC3351"/>
    <w:rsid w:val="00FC4FB7"/>
    <w:rsid w:val="00FD1919"/>
    <w:rsid w:val="00FE07A6"/>
    <w:rsid w:val="00FE25ED"/>
    <w:rsid w:val="00FE5171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2980"/>
  <w15:chartTrackingRefBased/>
  <w15:docId w15:val="{736E56D4-9E51-4066-BB6E-DA29CD09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E9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03E9C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F2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B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4AD"/>
  </w:style>
  <w:style w:type="paragraph" w:styleId="Footer">
    <w:name w:val="footer"/>
    <w:basedOn w:val="Normal"/>
    <w:link w:val="FooterChar"/>
    <w:uiPriority w:val="99"/>
    <w:unhideWhenUsed/>
    <w:rsid w:val="0063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4AD"/>
  </w:style>
  <w:style w:type="table" w:styleId="TableGrid">
    <w:name w:val="Table Grid"/>
    <w:basedOn w:val="TableNormal"/>
    <w:uiPriority w:val="39"/>
    <w:rsid w:val="00D1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19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mspubcontact.lc.ca.gov/PublicLCMS/ContactPopup.php?district=AD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iscan.com/CA/bill/AB947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2019-04-11T03:36:00Z</cp:lastPrinted>
  <dcterms:created xsi:type="dcterms:W3CDTF">2019-04-11T03:21:00Z</dcterms:created>
  <dcterms:modified xsi:type="dcterms:W3CDTF">2019-04-11T03:49:00Z</dcterms:modified>
</cp:coreProperties>
</file>