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DCF68" w14:textId="77777777" w:rsidR="004779B3" w:rsidRPr="00146EAA" w:rsidRDefault="004779B3" w:rsidP="004779B3">
      <w:pPr>
        <w:pStyle w:val="Title"/>
        <w:rPr>
          <w:rFonts w:ascii="Tahoma" w:hAnsi="Tahoma" w:cs="Tahoma"/>
        </w:rPr>
      </w:pPr>
      <w:r w:rsidRPr="00146EAA">
        <w:rPr>
          <w:rFonts w:ascii="Tahoma" w:hAnsi="Tahoma" w:cs="Tahoma"/>
        </w:rPr>
        <w:t>SATURDAY, JULY 18, 2020</w:t>
      </w:r>
    </w:p>
    <w:p w14:paraId="61BC86AD"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10:30 AM - 11:30 AM—NOPBC IEP LIVE SESSIONS</w:t>
      </w:r>
    </w:p>
    <w:p w14:paraId="188774D7" w14:textId="77777777" w:rsidR="004779B3" w:rsidRPr="00993969" w:rsidRDefault="004779B3" w:rsidP="00993969">
      <w:pPr>
        <w:pStyle w:val="ListParagraph"/>
        <w:numPr>
          <w:ilvl w:val="0"/>
          <w:numId w:val="6"/>
        </w:numPr>
        <w:tabs>
          <w:tab w:val="left" w:pos="-720"/>
        </w:tabs>
        <w:suppressAutoHyphens/>
        <w:rPr>
          <w:rFonts w:ascii="Tahoma" w:hAnsi="Tahoma" w:cs="Tahoma"/>
          <w:sz w:val="24"/>
          <w:szCs w:val="24"/>
        </w:rPr>
      </w:pPr>
      <w:r w:rsidRPr="00993969">
        <w:rPr>
          <w:rFonts w:ascii="Tahoma" w:hAnsi="Tahoma" w:cs="Tahoma"/>
          <w:sz w:val="24"/>
          <w:szCs w:val="24"/>
        </w:rPr>
        <w:t xml:space="preserve">Zoom meeting ID: </w:t>
      </w:r>
      <w:hyperlink r:id="rId5" w:history="1">
        <w:r w:rsidRPr="00993969">
          <w:rPr>
            <w:rStyle w:val="Hyperlink"/>
            <w:rFonts w:ascii="Tahoma" w:hAnsi="Tahoma" w:cs="Tahoma"/>
            <w:sz w:val="24"/>
            <w:szCs w:val="24"/>
          </w:rPr>
          <w:t>471 527 4444</w:t>
        </w:r>
      </w:hyperlink>
    </w:p>
    <w:p w14:paraId="1F9A155A" w14:textId="77777777" w:rsidR="004779B3" w:rsidRPr="00993969" w:rsidRDefault="004779B3" w:rsidP="00993969">
      <w:pPr>
        <w:pStyle w:val="ListParagraph"/>
        <w:numPr>
          <w:ilvl w:val="0"/>
          <w:numId w:val="6"/>
        </w:numPr>
        <w:tabs>
          <w:tab w:val="left" w:pos="-720"/>
        </w:tabs>
        <w:suppressAutoHyphens/>
        <w:rPr>
          <w:rFonts w:ascii="Tahoma" w:hAnsi="Tahoma" w:cs="Tahoma"/>
          <w:sz w:val="24"/>
          <w:szCs w:val="24"/>
        </w:rPr>
      </w:pPr>
      <w:r w:rsidRPr="00993969">
        <w:rPr>
          <w:rFonts w:ascii="Tahoma" w:hAnsi="Tahoma" w:cs="Tahoma"/>
          <w:sz w:val="24"/>
          <w:szCs w:val="24"/>
        </w:rPr>
        <w:t xml:space="preserve">Discuss best practices for accommodations, assessments, and service time. Learn helpful negotiation strategies for the IEP meeting. </w:t>
      </w:r>
    </w:p>
    <w:p w14:paraId="7531EED7" w14:textId="77777777" w:rsidR="004779B3" w:rsidRPr="00993969" w:rsidRDefault="004779B3" w:rsidP="00993969">
      <w:pPr>
        <w:pStyle w:val="ListParagraph"/>
        <w:numPr>
          <w:ilvl w:val="0"/>
          <w:numId w:val="6"/>
        </w:numPr>
        <w:tabs>
          <w:tab w:val="left" w:pos="-720"/>
        </w:tabs>
        <w:suppressAutoHyphens/>
        <w:rPr>
          <w:rFonts w:ascii="Tahoma" w:hAnsi="Tahoma" w:cs="Tahoma"/>
          <w:sz w:val="24"/>
          <w:szCs w:val="24"/>
        </w:rPr>
      </w:pPr>
      <w:r w:rsidRPr="00993969">
        <w:rPr>
          <w:rFonts w:ascii="Tahoma" w:hAnsi="Tahoma" w:cs="Tahoma"/>
          <w:sz w:val="24"/>
          <w:szCs w:val="24"/>
        </w:rPr>
        <w:t>Carlton Cook Walker, President</w:t>
      </w:r>
    </w:p>
    <w:p w14:paraId="17A4A372" w14:textId="77777777" w:rsidR="004779B3" w:rsidRPr="004779B3" w:rsidRDefault="004779B3" w:rsidP="004779B3">
      <w:pPr>
        <w:tabs>
          <w:tab w:val="left" w:pos="1440"/>
        </w:tabs>
        <w:suppressAutoHyphens/>
        <w:rPr>
          <w:rFonts w:ascii="Tahoma" w:hAnsi="Tahoma" w:cs="Tahoma"/>
          <w:b/>
          <w:bCs/>
          <w:sz w:val="24"/>
          <w:szCs w:val="24"/>
        </w:rPr>
      </w:pPr>
    </w:p>
    <w:p w14:paraId="221F1146"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11:00 AM - 12:00 PM—GETTING TO KNOW LUTHER PRIMES</w:t>
      </w:r>
    </w:p>
    <w:p w14:paraId="1CE68180" w14:textId="77777777" w:rsidR="004779B3" w:rsidRPr="004779B3" w:rsidRDefault="004779B3" w:rsidP="004779B3">
      <w:pPr>
        <w:tabs>
          <w:tab w:val="left" w:pos="1440"/>
        </w:tabs>
        <w:suppressAutoHyphens/>
        <w:rPr>
          <w:rFonts w:ascii="Tahoma" w:hAnsi="Tahoma" w:cs="Tahoma"/>
          <w:sz w:val="24"/>
          <w:szCs w:val="24"/>
        </w:rPr>
      </w:pPr>
      <w:r w:rsidRPr="004779B3">
        <w:rPr>
          <w:rFonts w:ascii="Tahoma" w:hAnsi="Tahoma" w:cs="Tahoma"/>
          <w:sz w:val="24"/>
          <w:szCs w:val="24"/>
        </w:rPr>
        <w:t xml:space="preserve">Zoom meeting ID: </w:t>
      </w:r>
      <w:hyperlink r:id="rId6" w:history="1">
        <w:r w:rsidRPr="004779B3">
          <w:rPr>
            <w:rStyle w:val="Hyperlink"/>
            <w:rFonts w:ascii="Tahoma" w:hAnsi="Tahoma" w:cs="Tahoma"/>
            <w:sz w:val="24"/>
            <w:szCs w:val="24"/>
          </w:rPr>
          <w:t>958 0850 7329</w:t>
        </w:r>
      </w:hyperlink>
    </w:p>
    <w:p w14:paraId="5202C186"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Join Suman </w:t>
      </w:r>
      <w:proofErr w:type="spellStart"/>
      <w:r w:rsidRPr="004779B3">
        <w:rPr>
          <w:rFonts w:ascii="Tahoma" w:hAnsi="Tahoma" w:cs="Tahoma"/>
          <w:sz w:val="24"/>
          <w:szCs w:val="24"/>
        </w:rPr>
        <w:t>Kanuganti</w:t>
      </w:r>
      <w:proofErr w:type="spellEnd"/>
      <w:r w:rsidRPr="004779B3">
        <w:rPr>
          <w:rFonts w:ascii="Tahoma" w:hAnsi="Tahoma" w:cs="Tahoma"/>
          <w:sz w:val="24"/>
          <w:szCs w:val="24"/>
        </w:rPr>
        <w:t xml:space="preserve"> for an open brainstorming session about his new project Luther.ai and how to interact with Luther Primes. Be among the first people in the world to learn about this innovation pioneered by a partner of the Federation. </w:t>
      </w:r>
    </w:p>
    <w:p w14:paraId="4EC70A18"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Suman </w:t>
      </w:r>
      <w:proofErr w:type="spellStart"/>
      <w:r w:rsidRPr="004779B3">
        <w:rPr>
          <w:rFonts w:ascii="Tahoma" w:hAnsi="Tahoma" w:cs="Tahoma"/>
          <w:sz w:val="24"/>
          <w:szCs w:val="24"/>
        </w:rPr>
        <w:t>Kanuganti</w:t>
      </w:r>
      <w:proofErr w:type="spellEnd"/>
      <w:r w:rsidRPr="004779B3">
        <w:rPr>
          <w:rFonts w:ascii="Tahoma" w:hAnsi="Tahoma" w:cs="Tahoma"/>
          <w:sz w:val="24"/>
          <w:szCs w:val="24"/>
        </w:rPr>
        <w:t>, CEO, Luther.ai, Presenter</w:t>
      </w:r>
    </w:p>
    <w:p w14:paraId="44DB2172" w14:textId="77777777" w:rsidR="004779B3" w:rsidRPr="004779B3" w:rsidRDefault="004779B3" w:rsidP="004779B3">
      <w:pPr>
        <w:tabs>
          <w:tab w:val="left" w:pos="1440"/>
        </w:tabs>
        <w:suppressAutoHyphens/>
        <w:rPr>
          <w:rFonts w:ascii="Tahoma" w:hAnsi="Tahoma" w:cs="Tahoma"/>
          <w:sz w:val="24"/>
          <w:szCs w:val="24"/>
        </w:rPr>
      </w:pPr>
    </w:p>
    <w:p w14:paraId="259EED61"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11:00 AM - 12:15 PM—COLORADO CENTER FOR THE BLIND OPEN HOUSE</w:t>
      </w:r>
    </w:p>
    <w:p w14:paraId="5D056958"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Zoom meeting ID: </w:t>
      </w:r>
      <w:hyperlink r:id="rId7" w:history="1">
        <w:r w:rsidRPr="00993969">
          <w:t>979 8981 5702</w:t>
        </w:r>
      </w:hyperlink>
    </w:p>
    <w:p w14:paraId="33A73D45"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Have you wondered if you should consider blindness training? Are you ready to be challenged and take a risk? What is a day of training like? Get the inside scoop from our vibrant Center staff and dedicated students. Ask questions and learn some things that may change your life. </w:t>
      </w:r>
    </w:p>
    <w:p w14:paraId="31E653EA"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Julie </w:t>
      </w:r>
      <w:proofErr w:type="spellStart"/>
      <w:r w:rsidRPr="004779B3">
        <w:rPr>
          <w:rFonts w:ascii="Tahoma" w:hAnsi="Tahoma" w:cs="Tahoma"/>
          <w:sz w:val="24"/>
          <w:szCs w:val="24"/>
        </w:rPr>
        <w:t>Deden</w:t>
      </w:r>
      <w:proofErr w:type="spellEnd"/>
      <w:r w:rsidRPr="004779B3">
        <w:rPr>
          <w:rFonts w:ascii="Tahoma" w:hAnsi="Tahoma" w:cs="Tahoma"/>
          <w:sz w:val="24"/>
          <w:szCs w:val="24"/>
        </w:rPr>
        <w:t>, Executive Director</w:t>
      </w:r>
    </w:p>
    <w:p w14:paraId="6C2DF54C" w14:textId="77777777" w:rsidR="004779B3" w:rsidRPr="004779B3" w:rsidRDefault="004779B3" w:rsidP="004779B3">
      <w:pPr>
        <w:tabs>
          <w:tab w:val="left" w:pos="1440"/>
        </w:tabs>
        <w:suppressAutoHyphens/>
        <w:rPr>
          <w:rFonts w:ascii="Tahoma" w:hAnsi="Tahoma" w:cs="Tahoma"/>
          <w:sz w:val="24"/>
          <w:szCs w:val="24"/>
        </w:rPr>
      </w:pPr>
    </w:p>
    <w:p w14:paraId="3A2854C7"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11:00 AM - 12:30 PM—BLIND STUDENTS RESOURCE FAIR</w:t>
      </w:r>
    </w:p>
    <w:p w14:paraId="38492CFC"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Zoom meeting ID: </w:t>
      </w:r>
      <w:hyperlink r:id="rId8" w:history="1">
        <w:r w:rsidRPr="00993969">
          <w:t>992 1542 2243</w:t>
        </w:r>
      </w:hyperlink>
    </w:p>
    <w:p w14:paraId="6A4F9F74"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Join the National Association of Blind Students as we explore endless resources beneficial to us! We will hear from innovative companies and organizations who demonstrate a strong commitment to accessibility and have a ton of information to share! </w:t>
      </w:r>
    </w:p>
    <w:p w14:paraId="0BA5122A"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Kathryn Webster, President</w:t>
      </w:r>
    </w:p>
    <w:p w14:paraId="56B693BF" w14:textId="77777777" w:rsidR="004779B3" w:rsidRPr="004779B3" w:rsidRDefault="004779B3" w:rsidP="004779B3">
      <w:pPr>
        <w:tabs>
          <w:tab w:val="left" w:pos="1440"/>
        </w:tabs>
        <w:suppressAutoHyphens/>
        <w:rPr>
          <w:rFonts w:ascii="Tahoma" w:hAnsi="Tahoma" w:cs="Tahoma"/>
          <w:sz w:val="24"/>
          <w:szCs w:val="24"/>
        </w:rPr>
      </w:pPr>
    </w:p>
    <w:p w14:paraId="354EF2F5" w14:textId="77777777" w:rsidR="004779B3" w:rsidRPr="004779B3" w:rsidRDefault="004779B3" w:rsidP="004779B3">
      <w:pPr>
        <w:pStyle w:val="Heading3"/>
        <w:rPr>
          <w:rFonts w:ascii="Tahoma" w:hAnsi="Tahoma" w:cs="Tahoma"/>
          <w:sz w:val="28"/>
          <w:szCs w:val="28"/>
        </w:rPr>
      </w:pPr>
      <w:bookmarkStart w:id="0" w:name="_Hlk44398770"/>
      <w:r w:rsidRPr="004779B3">
        <w:rPr>
          <w:rFonts w:ascii="Tahoma" w:hAnsi="Tahoma" w:cs="Tahoma"/>
          <w:sz w:val="28"/>
          <w:szCs w:val="28"/>
        </w:rPr>
        <w:t>11:30 AM - 12:45 PM—Sacred Spaces, Disability, and Human Rights</w:t>
      </w:r>
    </w:p>
    <w:p w14:paraId="30CB8269"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Zoom meeting ID: </w:t>
      </w:r>
      <w:hyperlink r:id="rId9" w:history="1">
        <w:r w:rsidRPr="00993969">
          <w:t>918 3737 4971</w:t>
        </w:r>
      </w:hyperlink>
    </w:p>
    <w:p w14:paraId="0A56D515"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Did you know that US diplomats work every day to safeguard religious freedom for all and protect minorities, including people with disabilities, from persecution and exclusion? Come learn about our work on the cutting edge of human rights and your role in helping us do it better!</w:t>
      </w:r>
    </w:p>
    <w:p w14:paraId="40393F6D"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Mariyam </w:t>
      </w:r>
      <w:proofErr w:type="spellStart"/>
      <w:r w:rsidRPr="004779B3">
        <w:rPr>
          <w:rFonts w:ascii="Tahoma" w:hAnsi="Tahoma" w:cs="Tahoma"/>
          <w:sz w:val="24"/>
          <w:szCs w:val="24"/>
        </w:rPr>
        <w:t>Cementwala</w:t>
      </w:r>
      <w:proofErr w:type="spellEnd"/>
      <w:r w:rsidRPr="004779B3">
        <w:rPr>
          <w:rFonts w:ascii="Tahoma" w:hAnsi="Tahoma" w:cs="Tahoma"/>
          <w:sz w:val="24"/>
          <w:szCs w:val="24"/>
        </w:rPr>
        <w:t>, Policy Advisor, Office of International Religious Freedom, US Department of State</w:t>
      </w:r>
    </w:p>
    <w:p w14:paraId="6F43064C" w14:textId="77777777" w:rsidR="004779B3" w:rsidRPr="004779B3" w:rsidRDefault="004779B3" w:rsidP="004779B3">
      <w:pPr>
        <w:tabs>
          <w:tab w:val="left" w:pos="1440"/>
        </w:tabs>
        <w:suppressAutoHyphens/>
        <w:rPr>
          <w:rFonts w:ascii="Tahoma" w:hAnsi="Tahoma" w:cs="Tahoma"/>
          <w:sz w:val="24"/>
          <w:szCs w:val="24"/>
        </w:rPr>
      </w:pPr>
    </w:p>
    <w:bookmarkEnd w:id="0"/>
    <w:p w14:paraId="44E95704" w14:textId="77777777" w:rsidR="004779B3" w:rsidRPr="004779B3" w:rsidRDefault="004779B3" w:rsidP="004779B3">
      <w:pPr>
        <w:tabs>
          <w:tab w:val="left" w:pos="1440"/>
        </w:tabs>
        <w:suppressAutoHyphens/>
        <w:rPr>
          <w:rFonts w:ascii="Tahoma" w:hAnsi="Tahoma" w:cs="Tahoma"/>
          <w:sz w:val="24"/>
          <w:szCs w:val="24"/>
        </w:rPr>
      </w:pPr>
      <w:r w:rsidRPr="004779B3">
        <w:rPr>
          <w:rFonts w:ascii="Tahoma" w:hAnsi="Tahoma" w:cs="Tahoma"/>
          <w:b/>
          <w:bCs/>
          <w:sz w:val="24"/>
          <w:szCs w:val="24"/>
        </w:rPr>
        <w:t>12:00 - 1:00 PM</w:t>
      </w:r>
      <w:r w:rsidRPr="004779B3">
        <w:rPr>
          <w:rFonts w:ascii="Tahoma" w:hAnsi="Tahoma" w:cs="Tahoma"/>
          <w:sz w:val="24"/>
          <w:szCs w:val="24"/>
        </w:rPr>
        <w:t xml:space="preserve">—NOPBC YOUTH TRACK SESSIONS </w:t>
      </w:r>
    </w:p>
    <w:p w14:paraId="46BC023B"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(Visit </w:t>
      </w:r>
      <w:hyperlink r:id="rId10" w:history="1">
        <w:r w:rsidRPr="00993969">
          <w:t>http://nopbc.org/2020-virtual-youth-track</w:t>
        </w:r>
      </w:hyperlink>
      <w:r w:rsidRPr="004779B3">
        <w:rPr>
          <w:rFonts w:ascii="Tahoma" w:hAnsi="Tahoma" w:cs="Tahoma"/>
          <w:sz w:val="24"/>
          <w:szCs w:val="24"/>
        </w:rPr>
        <w:t xml:space="preserve"> for more information.)</w:t>
      </w:r>
    </w:p>
    <w:p w14:paraId="35AE59BE"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proofErr w:type="gramStart"/>
      <w:r w:rsidRPr="004779B3">
        <w:rPr>
          <w:rFonts w:ascii="Tahoma" w:hAnsi="Tahoma" w:cs="Tahoma"/>
          <w:sz w:val="24"/>
          <w:szCs w:val="24"/>
        </w:rPr>
        <w:t>Let's</w:t>
      </w:r>
      <w:proofErr w:type="gramEnd"/>
      <w:r w:rsidRPr="004779B3">
        <w:rPr>
          <w:rFonts w:ascii="Tahoma" w:hAnsi="Tahoma" w:cs="Tahoma"/>
          <w:sz w:val="24"/>
          <w:szCs w:val="24"/>
        </w:rPr>
        <w:t xml:space="preserve"> Get Social Distancing and Beyond</w:t>
      </w:r>
    </w:p>
    <w:p w14:paraId="7CB58C5C" w14:textId="77777777" w:rsidR="004779B3" w:rsidRPr="004779B3" w:rsidRDefault="004779B3" w:rsidP="004779B3">
      <w:pPr>
        <w:tabs>
          <w:tab w:val="left" w:pos="-720"/>
        </w:tabs>
        <w:suppressAutoHyphens/>
        <w:jc w:val="center"/>
        <w:rPr>
          <w:rFonts w:ascii="Tahoma" w:hAnsi="Tahoma" w:cs="Tahoma"/>
          <w:b/>
          <w:sz w:val="24"/>
          <w:szCs w:val="24"/>
        </w:rPr>
      </w:pPr>
    </w:p>
    <w:p w14:paraId="2DA11060"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lastRenderedPageBreak/>
        <w:t>GENERAL SESSION</w:t>
      </w:r>
    </w:p>
    <w:p w14:paraId="16FDEE98"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Zoom meeting ID: </w:t>
      </w:r>
      <w:hyperlink r:id="rId11" w:history="1">
        <w:r w:rsidRPr="00993969">
          <w:t>933 6983 0741</w:t>
        </w:r>
      </w:hyperlink>
    </w:p>
    <w:p w14:paraId="26B70E25" w14:textId="77777777" w:rsidR="004779B3" w:rsidRPr="004779B3" w:rsidRDefault="004779B3" w:rsidP="004779B3">
      <w:pPr>
        <w:rPr>
          <w:rFonts w:ascii="Tahoma" w:hAnsi="Tahoma" w:cs="Tahoma"/>
          <w:sz w:val="24"/>
          <w:szCs w:val="24"/>
        </w:rPr>
      </w:pPr>
    </w:p>
    <w:p w14:paraId="57A65B82"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 xml:space="preserve">1:00 PM </w:t>
      </w:r>
      <w:r w:rsidRPr="004779B3">
        <w:rPr>
          <w:rFonts w:ascii="Tahoma" w:hAnsi="Tahoma" w:cs="Tahoma"/>
          <w:sz w:val="28"/>
          <w:szCs w:val="28"/>
        </w:rPr>
        <w:tab/>
        <w:t>CALL TO ORDER AND INVOCATION</w:t>
      </w:r>
    </w:p>
    <w:p w14:paraId="241181AA" w14:textId="77777777" w:rsidR="004779B3" w:rsidRPr="004779B3" w:rsidRDefault="004779B3" w:rsidP="004779B3">
      <w:pPr>
        <w:rPr>
          <w:rFonts w:ascii="Tahoma" w:hAnsi="Tahoma" w:cs="Tahoma"/>
          <w:sz w:val="24"/>
          <w:szCs w:val="24"/>
        </w:rPr>
      </w:pPr>
    </w:p>
    <w:p w14:paraId="4EA81EC3"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 xml:space="preserve">1:05 PM </w:t>
      </w:r>
      <w:r w:rsidRPr="004779B3">
        <w:rPr>
          <w:rFonts w:ascii="Tahoma" w:hAnsi="Tahoma" w:cs="Tahoma"/>
          <w:sz w:val="28"/>
          <w:szCs w:val="28"/>
        </w:rPr>
        <w:tab/>
        <w:t>FINANCIAL REPORT</w:t>
      </w:r>
    </w:p>
    <w:p w14:paraId="22B10E09" w14:textId="77777777" w:rsidR="004779B3" w:rsidRPr="004779B3" w:rsidRDefault="004779B3" w:rsidP="004779B3">
      <w:pPr>
        <w:rPr>
          <w:rFonts w:ascii="Tahoma" w:hAnsi="Tahoma" w:cs="Tahoma"/>
          <w:sz w:val="24"/>
          <w:szCs w:val="24"/>
        </w:rPr>
      </w:pPr>
    </w:p>
    <w:p w14:paraId="7D743805"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1:25 PM</w:t>
      </w:r>
      <w:r w:rsidRPr="004779B3">
        <w:rPr>
          <w:rFonts w:ascii="Tahoma" w:hAnsi="Tahoma" w:cs="Tahoma"/>
          <w:sz w:val="28"/>
          <w:szCs w:val="28"/>
        </w:rPr>
        <w:tab/>
        <w:t>ELECTIONS</w:t>
      </w:r>
    </w:p>
    <w:p w14:paraId="6E962654" w14:textId="77777777" w:rsidR="004779B3" w:rsidRPr="004779B3" w:rsidRDefault="004779B3" w:rsidP="004779B3">
      <w:pPr>
        <w:rPr>
          <w:rFonts w:ascii="Tahoma" w:hAnsi="Tahoma" w:cs="Tahoma"/>
          <w:sz w:val="24"/>
          <w:szCs w:val="24"/>
        </w:rPr>
      </w:pPr>
    </w:p>
    <w:p w14:paraId="114950F1"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2:30 PM</w:t>
      </w:r>
      <w:r w:rsidRPr="004779B3">
        <w:rPr>
          <w:rFonts w:ascii="Tahoma" w:hAnsi="Tahoma" w:cs="Tahoma"/>
          <w:sz w:val="28"/>
          <w:szCs w:val="28"/>
        </w:rPr>
        <w:tab/>
        <w:t>RESOLUTIONS</w:t>
      </w:r>
    </w:p>
    <w:p w14:paraId="44B2DABC" w14:textId="77777777" w:rsidR="004779B3" w:rsidRPr="004779B3" w:rsidRDefault="004779B3" w:rsidP="004779B3">
      <w:pPr>
        <w:rPr>
          <w:rFonts w:ascii="Tahoma" w:hAnsi="Tahoma" w:cs="Tahoma"/>
          <w:sz w:val="24"/>
          <w:szCs w:val="24"/>
        </w:rPr>
      </w:pPr>
    </w:p>
    <w:p w14:paraId="1C7E2615"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4:00 PM</w:t>
      </w:r>
      <w:r w:rsidRPr="004779B3">
        <w:rPr>
          <w:rFonts w:ascii="Tahoma" w:hAnsi="Tahoma" w:cs="Tahoma"/>
          <w:sz w:val="28"/>
          <w:szCs w:val="28"/>
        </w:rPr>
        <w:tab/>
        <w:t>ADJOURN</w:t>
      </w:r>
    </w:p>
    <w:p w14:paraId="2533C7B5" w14:textId="77777777" w:rsidR="004779B3" w:rsidRPr="004779B3" w:rsidRDefault="004779B3" w:rsidP="004779B3">
      <w:pPr>
        <w:pStyle w:val="Heading2"/>
        <w:rPr>
          <w:rFonts w:ascii="Tahoma" w:hAnsi="Tahoma" w:cs="Tahoma"/>
          <w:sz w:val="24"/>
          <w:szCs w:val="24"/>
        </w:rPr>
      </w:pPr>
    </w:p>
    <w:p w14:paraId="4E812B6B"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GENERAL SESSION</w:t>
      </w:r>
    </w:p>
    <w:p w14:paraId="4C6B7858"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Zoom meeting ID: </w:t>
      </w:r>
      <w:hyperlink r:id="rId12" w:history="1">
        <w:r w:rsidRPr="00993969">
          <w:t>933 6983 0741</w:t>
        </w:r>
      </w:hyperlink>
    </w:p>
    <w:p w14:paraId="51F4A4F4" w14:textId="77777777" w:rsidR="004779B3" w:rsidRPr="004779B3" w:rsidRDefault="004779B3" w:rsidP="004779B3">
      <w:pPr>
        <w:tabs>
          <w:tab w:val="left" w:pos="1413"/>
        </w:tabs>
        <w:rPr>
          <w:rFonts w:ascii="Tahoma" w:hAnsi="Tahoma" w:cs="Tahoma"/>
          <w:bCs/>
          <w:sz w:val="24"/>
          <w:szCs w:val="24"/>
        </w:rPr>
      </w:pPr>
    </w:p>
    <w:p w14:paraId="31690E71"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4:30 PM</w:t>
      </w:r>
      <w:r w:rsidRPr="004779B3">
        <w:rPr>
          <w:rFonts w:ascii="Tahoma" w:hAnsi="Tahoma" w:cs="Tahoma"/>
          <w:sz w:val="28"/>
          <w:szCs w:val="28"/>
        </w:rPr>
        <w:tab/>
        <w:t>CALL TO ORDER</w:t>
      </w:r>
    </w:p>
    <w:p w14:paraId="265BCAD0" w14:textId="77777777" w:rsidR="004779B3" w:rsidRPr="004779B3" w:rsidRDefault="004779B3" w:rsidP="004779B3">
      <w:pPr>
        <w:ind w:left="1440" w:hanging="1440"/>
        <w:rPr>
          <w:rFonts w:ascii="Tahoma" w:hAnsi="Tahoma" w:cs="Tahoma"/>
          <w:sz w:val="24"/>
          <w:szCs w:val="24"/>
        </w:rPr>
      </w:pPr>
    </w:p>
    <w:p w14:paraId="2A804529"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4:35 PM</w:t>
      </w:r>
      <w:r w:rsidRPr="004779B3">
        <w:rPr>
          <w:rFonts w:ascii="Tahoma" w:hAnsi="Tahoma" w:cs="Tahoma"/>
          <w:sz w:val="28"/>
          <w:szCs w:val="28"/>
        </w:rPr>
        <w:tab/>
        <w:t>PROTECTING AND EXPANDING THE RIGHT OF THE BLIND TO LIVE IN THE WORLD: A REPORT FROM THE ADVOCACY AND POLICY DEPARTMENT</w:t>
      </w:r>
    </w:p>
    <w:p w14:paraId="15EA0732"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John </w:t>
      </w:r>
      <w:proofErr w:type="spellStart"/>
      <w:r w:rsidRPr="004779B3">
        <w:rPr>
          <w:rFonts w:ascii="Tahoma" w:hAnsi="Tahoma" w:cs="Tahoma"/>
          <w:sz w:val="24"/>
          <w:szCs w:val="24"/>
        </w:rPr>
        <w:t>Paré</w:t>
      </w:r>
      <w:proofErr w:type="spellEnd"/>
      <w:r w:rsidRPr="004779B3">
        <w:rPr>
          <w:rFonts w:ascii="Tahoma" w:hAnsi="Tahoma" w:cs="Tahoma"/>
          <w:sz w:val="24"/>
          <w:szCs w:val="24"/>
        </w:rPr>
        <w:t xml:space="preserve">, Jr., Executive Director for Advocacy and Policy, National Federation of the Blind; Baltimore, Maryland </w:t>
      </w:r>
    </w:p>
    <w:p w14:paraId="4E22BFB6"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Jeff </w:t>
      </w:r>
      <w:proofErr w:type="spellStart"/>
      <w:r w:rsidRPr="004779B3">
        <w:rPr>
          <w:rFonts w:ascii="Tahoma" w:hAnsi="Tahoma" w:cs="Tahoma"/>
          <w:sz w:val="24"/>
          <w:szCs w:val="24"/>
        </w:rPr>
        <w:t>Kaloc</w:t>
      </w:r>
      <w:proofErr w:type="spellEnd"/>
      <w:r w:rsidRPr="004779B3">
        <w:rPr>
          <w:rFonts w:ascii="Tahoma" w:hAnsi="Tahoma" w:cs="Tahoma"/>
          <w:sz w:val="24"/>
          <w:szCs w:val="24"/>
        </w:rPr>
        <w:t>, Government Affairs Specialist, National Federation of the Blind; Baltimore, Maryland</w:t>
      </w:r>
    </w:p>
    <w:p w14:paraId="26218BF3"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Stephanie Flynt, Government Affairs Specialist, National Federation of the Blind; Baltimore, Maryland</w:t>
      </w:r>
    </w:p>
    <w:p w14:paraId="7002B327" w14:textId="77777777" w:rsidR="004779B3" w:rsidRPr="004779B3" w:rsidRDefault="004779B3" w:rsidP="00993969">
      <w:pPr>
        <w:pStyle w:val="ListParagraph"/>
        <w:tabs>
          <w:tab w:val="left" w:pos="-720"/>
        </w:tabs>
        <w:suppressAutoHyphens/>
        <w:rPr>
          <w:rFonts w:ascii="Tahoma" w:hAnsi="Tahoma" w:cs="Tahoma"/>
          <w:sz w:val="24"/>
          <w:szCs w:val="24"/>
        </w:rPr>
      </w:pPr>
    </w:p>
    <w:p w14:paraId="329FE31E"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5:15 PM</w:t>
      </w:r>
      <w:r w:rsidRPr="004779B3">
        <w:rPr>
          <w:rFonts w:ascii="Tahoma" w:hAnsi="Tahoma" w:cs="Tahoma"/>
          <w:sz w:val="28"/>
          <w:szCs w:val="28"/>
        </w:rPr>
        <w:tab/>
        <w:t>NOT BLIND TO COLOR IN THE FEDERATION: A PANEL ON THE EXPERIENCE OF BLACK AND BLIND IN AMERICA</w:t>
      </w:r>
    </w:p>
    <w:p w14:paraId="3AD8CACB"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Moderator: Ever Lee Hairston, Board Member, National Federation of the Blind; Los Angeles, California</w:t>
      </w:r>
    </w:p>
    <w:p w14:paraId="29E89FDF"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Panelists:</w:t>
      </w:r>
    </w:p>
    <w:p w14:paraId="5C49E47C"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Denice Brown, President, Greater Philadelphia Chapter, National Federation of the Blind of Pennsylvania; Philadelphia, Pennsylvania</w:t>
      </w:r>
    </w:p>
    <w:p w14:paraId="19CF44E9"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Ron Brown, President, National Federation of the Blind of Indiana; Second Vice President, National Federation of the Blind; Indianapolis, Indiana</w:t>
      </w:r>
    </w:p>
    <w:p w14:paraId="3F936CA5"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Bobbi Pompei, Member, National Federation of the Blind; San Francisco, California  </w:t>
      </w:r>
    </w:p>
    <w:p w14:paraId="15BBD328"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Tarik Williams, President, Tucson Chapter, National Federation of the Blind of Arizona; Tucson, Arizona</w:t>
      </w:r>
    </w:p>
    <w:p w14:paraId="61A05782" w14:textId="77777777" w:rsidR="004779B3" w:rsidRPr="004779B3" w:rsidRDefault="004779B3" w:rsidP="004779B3">
      <w:pPr>
        <w:ind w:left="1440" w:hanging="1440"/>
        <w:rPr>
          <w:rFonts w:ascii="Tahoma" w:hAnsi="Tahoma" w:cs="Tahoma"/>
          <w:sz w:val="24"/>
          <w:szCs w:val="24"/>
        </w:rPr>
      </w:pPr>
    </w:p>
    <w:p w14:paraId="5F49F5FC"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5:45 PM</w:t>
      </w:r>
      <w:r w:rsidRPr="004779B3">
        <w:rPr>
          <w:rFonts w:ascii="Tahoma" w:hAnsi="Tahoma" w:cs="Tahoma"/>
          <w:sz w:val="28"/>
          <w:szCs w:val="28"/>
        </w:rPr>
        <w:tab/>
        <w:t>CONNECTING WITH THE HEARTBEAT OF THE FEDERATION: A REPORT FROM THE JERNIGAN INSTITUTE</w:t>
      </w:r>
    </w:p>
    <w:p w14:paraId="336EA3A2"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993969">
        <w:rPr>
          <w:rFonts w:ascii="Tahoma" w:hAnsi="Tahoma" w:cs="Tahoma"/>
          <w:sz w:val="24"/>
          <w:szCs w:val="24"/>
        </w:rPr>
        <w:t>Anil Lewis, Executive Director for Blindness Initiatives, National Federation of the</w:t>
      </w:r>
      <w:r w:rsidRPr="004779B3">
        <w:rPr>
          <w:rFonts w:ascii="Tahoma" w:hAnsi="Tahoma" w:cs="Tahoma"/>
          <w:sz w:val="24"/>
          <w:szCs w:val="24"/>
        </w:rPr>
        <w:t xml:space="preserve"> Blind; </w:t>
      </w:r>
      <w:r w:rsidRPr="004779B3">
        <w:rPr>
          <w:rFonts w:ascii="Tahoma" w:hAnsi="Tahoma" w:cs="Tahoma"/>
          <w:sz w:val="24"/>
          <w:szCs w:val="24"/>
        </w:rPr>
        <w:lastRenderedPageBreak/>
        <w:t xml:space="preserve">Baltimore, Maryland </w:t>
      </w:r>
    </w:p>
    <w:p w14:paraId="36884496" w14:textId="77777777" w:rsidR="004779B3" w:rsidRPr="004779B3" w:rsidRDefault="004779B3" w:rsidP="004779B3">
      <w:pPr>
        <w:ind w:left="1440" w:hanging="1440"/>
        <w:rPr>
          <w:rFonts w:ascii="Tahoma" w:hAnsi="Tahoma" w:cs="Tahoma"/>
          <w:sz w:val="24"/>
          <w:szCs w:val="24"/>
        </w:rPr>
      </w:pPr>
    </w:p>
    <w:p w14:paraId="24BBF3F4"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6:15 PM</w:t>
      </w:r>
      <w:r w:rsidRPr="004779B3">
        <w:rPr>
          <w:rFonts w:ascii="Tahoma" w:hAnsi="Tahoma" w:cs="Tahoma"/>
          <w:sz w:val="28"/>
          <w:szCs w:val="28"/>
        </w:rPr>
        <w:tab/>
        <w:t>REPORTS AND RESOLUTIONS</w:t>
      </w:r>
    </w:p>
    <w:p w14:paraId="598A99BA" w14:textId="77777777" w:rsidR="004779B3" w:rsidRPr="004779B3" w:rsidRDefault="004779B3" w:rsidP="004779B3">
      <w:pPr>
        <w:ind w:left="1440" w:hanging="1440"/>
        <w:rPr>
          <w:rFonts w:ascii="Tahoma" w:hAnsi="Tahoma" w:cs="Tahoma"/>
          <w:sz w:val="24"/>
          <w:szCs w:val="24"/>
        </w:rPr>
      </w:pPr>
    </w:p>
    <w:p w14:paraId="3538565A"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 xml:space="preserve">6:30 PM </w:t>
      </w:r>
      <w:r w:rsidRPr="004779B3">
        <w:rPr>
          <w:rFonts w:ascii="Tahoma" w:hAnsi="Tahoma" w:cs="Tahoma"/>
          <w:sz w:val="28"/>
          <w:szCs w:val="28"/>
        </w:rPr>
        <w:tab/>
        <w:t>ADJOURN</w:t>
      </w:r>
    </w:p>
    <w:p w14:paraId="676C7AB9" w14:textId="77777777" w:rsidR="004779B3" w:rsidRPr="004779B3" w:rsidRDefault="004779B3" w:rsidP="004779B3">
      <w:pPr>
        <w:rPr>
          <w:rFonts w:ascii="Tahoma" w:hAnsi="Tahoma" w:cs="Tahoma"/>
          <w:sz w:val="24"/>
          <w:szCs w:val="24"/>
        </w:rPr>
      </w:pPr>
    </w:p>
    <w:p w14:paraId="47AD0125"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BANQUET</w:t>
      </w:r>
    </w:p>
    <w:p w14:paraId="5311BE88"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Zoom meeting ID: </w:t>
      </w:r>
      <w:hyperlink r:id="rId13" w:history="1">
        <w:r w:rsidRPr="00993969">
          <w:t>933 6983 0741</w:t>
        </w:r>
      </w:hyperlink>
    </w:p>
    <w:p w14:paraId="6AC75C4B" w14:textId="77777777" w:rsidR="004779B3" w:rsidRPr="004779B3" w:rsidRDefault="004779B3" w:rsidP="004779B3">
      <w:pPr>
        <w:rPr>
          <w:rFonts w:ascii="Tahoma" w:hAnsi="Tahoma" w:cs="Tahoma"/>
          <w:sz w:val="24"/>
          <w:szCs w:val="24"/>
        </w:rPr>
      </w:pPr>
    </w:p>
    <w:p w14:paraId="7D2C90DE" w14:textId="77777777" w:rsidR="004779B3" w:rsidRPr="004779B3" w:rsidRDefault="004779B3" w:rsidP="004779B3">
      <w:pPr>
        <w:pStyle w:val="Heading3"/>
        <w:rPr>
          <w:rFonts w:ascii="Tahoma" w:hAnsi="Tahoma" w:cs="Tahoma"/>
          <w:sz w:val="28"/>
          <w:szCs w:val="28"/>
        </w:rPr>
      </w:pPr>
      <w:r w:rsidRPr="004779B3">
        <w:rPr>
          <w:rFonts w:ascii="Tahoma" w:hAnsi="Tahoma" w:cs="Tahoma"/>
          <w:sz w:val="28"/>
          <w:szCs w:val="28"/>
        </w:rPr>
        <w:t>7:30 PM</w:t>
      </w:r>
      <w:r w:rsidRPr="004779B3">
        <w:rPr>
          <w:rFonts w:ascii="Tahoma" w:hAnsi="Tahoma" w:cs="Tahoma"/>
          <w:sz w:val="28"/>
          <w:szCs w:val="28"/>
        </w:rPr>
        <w:tab/>
        <w:t>INVOCATION</w:t>
      </w:r>
    </w:p>
    <w:p w14:paraId="31BE9CF2"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MASTER OF CEREMONIES: Pam Allen</w:t>
      </w:r>
    </w:p>
    <w:p w14:paraId="7897B2F9"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INTRODUCTIONS AND PRESENTATIONS</w:t>
      </w:r>
    </w:p>
    <w:p w14:paraId="6EB9EA19"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 xml:space="preserve">BANQUET ADDRESS: Mark </w:t>
      </w:r>
      <w:proofErr w:type="spellStart"/>
      <w:r w:rsidRPr="004779B3">
        <w:rPr>
          <w:rFonts w:ascii="Tahoma" w:hAnsi="Tahoma" w:cs="Tahoma"/>
          <w:sz w:val="24"/>
          <w:szCs w:val="24"/>
        </w:rPr>
        <w:t>Riccobono</w:t>
      </w:r>
      <w:proofErr w:type="spellEnd"/>
    </w:p>
    <w:p w14:paraId="6D56B3CB" w14:textId="77777777" w:rsidR="004779B3"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THE THIRTEENTH ANNUAL DR. JACOB BOLOTIN AWARDS</w:t>
      </w:r>
    </w:p>
    <w:p w14:paraId="5DA05C2B" w14:textId="323C768C" w:rsidR="00F77344" w:rsidRPr="004779B3" w:rsidRDefault="004779B3" w:rsidP="00993969">
      <w:pPr>
        <w:pStyle w:val="ListParagraph"/>
        <w:numPr>
          <w:ilvl w:val="0"/>
          <w:numId w:val="6"/>
        </w:numPr>
        <w:tabs>
          <w:tab w:val="left" w:pos="-720"/>
        </w:tabs>
        <w:suppressAutoHyphens/>
        <w:rPr>
          <w:rFonts w:ascii="Tahoma" w:hAnsi="Tahoma" w:cs="Tahoma"/>
          <w:sz w:val="24"/>
          <w:szCs w:val="24"/>
        </w:rPr>
      </w:pPr>
      <w:r w:rsidRPr="004779B3">
        <w:rPr>
          <w:rFonts w:ascii="Tahoma" w:hAnsi="Tahoma" w:cs="Tahoma"/>
          <w:sz w:val="24"/>
          <w:szCs w:val="24"/>
        </w:rPr>
        <w:t>SCHOLARSHIP AWARDS</w:t>
      </w:r>
    </w:p>
    <w:sectPr w:rsidR="00F77344" w:rsidRPr="004779B3" w:rsidSect="005E145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34576"/>
    <w:multiLevelType w:val="hybridMultilevel"/>
    <w:tmpl w:val="EEC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3430F"/>
    <w:multiLevelType w:val="hybridMultilevel"/>
    <w:tmpl w:val="B51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01CC1"/>
    <w:multiLevelType w:val="hybridMultilevel"/>
    <w:tmpl w:val="9A3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63D0E"/>
    <w:multiLevelType w:val="hybridMultilevel"/>
    <w:tmpl w:val="F678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5575F"/>
    <w:multiLevelType w:val="hybridMultilevel"/>
    <w:tmpl w:val="37A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C5C37"/>
    <w:multiLevelType w:val="hybridMultilevel"/>
    <w:tmpl w:val="05F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9"/>
    <w:rsid w:val="000B0D62"/>
    <w:rsid w:val="00146EAA"/>
    <w:rsid w:val="00276732"/>
    <w:rsid w:val="002A6918"/>
    <w:rsid w:val="004779B3"/>
    <w:rsid w:val="00477C2C"/>
    <w:rsid w:val="004D736B"/>
    <w:rsid w:val="00510699"/>
    <w:rsid w:val="00523329"/>
    <w:rsid w:val="005351AE"/>
    <w:rsid w:val="005E1453"/>
    <w:rsid w:val="0067136A"/>
    <w:rsid w:val="00671B8E"/>
    <w:rsid w:val="00800D1C"/>
    <w:rsid w:val="0085068B"/>
    <w:rsid w:val="008D732C"/>
    <w:rsid w:val="00993969"/>
    <w:rsid w:val="009C1A04"/>
    <w:rsid w:val="00B521F2"/>
    <w:rsid w:val="00BB7776"/>
    <w:rsid w:val="00C0792F"/>
    <w:rsid w:val="00E15C79"/>
    <w:rsid w:val="00F63FC6"/>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F23A"/>
  <w15:chartTrackingRefBased/>
  <w15:docId w15:val="{E462A125-5950-45A3-8FBB-BBE63BB6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29"/>
    <w:pPr>
      <w:widowControl w:val="0"/>
      <w:spacing w:line="240" w:lineRule="auto"/>
    </w:pPr>
    <w:rPr>
      <w:rFonts w:ascii="Arial" w:eastAsia="Times New Roman" w:hAnsi="Arial" w:cs="Times New Roman"/>
      <w:snapToGrid w:val="0"/>
      <w:sz w:val="28"/>
      <w:szCs w:val="20"/>
    </w:rPr>
  </w:style>
  <w:style w:type="paragraph" w:styleId="Heading2">
    <w:name w:val="heading 2"/>
    <w:basedOn w:val="Normal"/>
    <w:next w:val="Normal"/>
    <w:link w:val="Heading2Char"/>
    <w:uiPriority w:val="9"/>
    <w:semiHidden/>
    <w:unhideWhenUsed/>
    <w:qFormat/>
    <w:rsid w:val="00800D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qFormat/>
    <w:rsid w:val="00523329"/>
    <w:pPr>
      <w:spacing w:line="240" w:lineRule="auto"/>
      <w:outlineLvl w:val="2"/>
    </w:pPr>
    <w:rPr>
      <w:rFonts w:ascii="Arial" w:eastAsia="Times New Roman" w:hAnsi="Arial" w:cs="Arial"/>
      <w:b/>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3329"/>
    <w:rPr>
      <w:rFonts w:ascii="Arial" w:eastAsia="Times New Roman" w:hAnsi="Arial" w:cs="Arial"/>
      <w:b/>
      <w:noProof/>
      <w:sz w:val="32"/>
      <w:szCs w:val="20"/>
    </w:rPr>
  </w:style>
  <w:style w:type="paragraph" w:styleId="EndnoteText">
    <w:name w:val="endnote text"/>
    <w:basedOn w:val="Normal"/>
    <w:link w:val="EndnoteTextChar"/>
    <w:uiPriority w:val="99"/>
    <w:semiHidden/>
    <w:rsid w:val="00523329"/>
  </w:style>
  <w:style w:type="character" w:customStyle="1" w:styleId="EndnoteTextChar">
    <w:name w:val="Endnote Text Char"/>
    <w:basedOn w:val="DefaultParagraphFont"/>
    <w:link w:val="EndnoteText"/>
    <w:uiPriority w:val="99"/>
    <w:semiHidden/>
    <w:rsid w:val="00523329"/>
    <w:rPr>
      <w:rFonts w:ascii="Arial" w:eastAsia="Times New Roman" w:hAnsi="Arial" w:cs="Times New Roman"/>
      <w:snapToGrid w:val="0"/>
      <w:sz w:val="28"/>
      <w:szCs w:val="20"/>
    </w:rPr>
  </w:style>
  <w:style w:type="paragraph" w:styleId="BodyText">
    <w:name w:val="Body Text"/>
    <w:basedOn w:val="Normal"/>
    <w:link w:val="BodyTextChar"/>
    <w:rsid w:val="00523329"/>
    <w:pPr>
      <w:tabs>
        <w:tab w:val="left" w:pos="-720"/>
      </w:tabs>
      <w:suppressAutoHyphens/>
    </w:pPr>
    <w:rPr>
      <w:rFonts w:ascii="Helvetica" w:hAnsi="Helvetica"/>
      <w:b/>
    </w:rPr>
  </w:style>
  <w:style w:type="character" w:customStyle="1" w:styleId="BodyTextChar">
    <w:name w:val="Body Text Char"/>
    <w:basedOn w:val="DefaultParagraphFont"/>
    <w:link w:val="BodyText"/>
    <w:rsid w:val="00523329"/>
    <w:rPr>
      <w:rFonts w:ascii="Helvetica" w:eastAsia="Times New Roman" w:hAnsi="Helvetica" w:cs="Times New Roman"/>
      <w:b/>
      <w:snapToGrid w:val="0"/>
      <w:sz w:val="28"/>
      <w:szCs w:val="20"/>
    </w:rPr>
  </w:style>
  <w:style w:type="character" w:styleId="Hyperlink">
    <w:name w:val="Hyperlink"/>
    <w:uiPriority w:val="99"/>
    <w:rsid w:val="00523329"/>
    <w:rPr>
      <w:color w:val="0000FF"/>
      <w:u w:val="single"/>
    </w:rPr>
  </w:style>
  <w:style w:type="character" w:styleId="Strong">
    <w:name w:val="Strong"/>
    <w:uiPriority w:val="22"/>
    <w:qFormat/>
    <w:rsid w:val="00523329"/>
    <w:rPr>
      <w:b/>
      <w:bCs/>
    </w:rPr>
  </w:style>
  <w:style w:type="paragraph" w:styleId="PlainText">
    <w:name w:val="Plain Text"/>
    <w:basedOn w:val="Normal"/>
    <w:link w:val="PlainTextChar"/>
    <w:uiPriority w:val="99"/>
    <w:rsid w:val="00523329"/>
    <w:pPr>
      <w:widowControl/>
    </w:pPr>
    <w:rPr>
      <w:rFonts w:ascii="Courier New" w:hAnsi="Courier New" w:cs="Courier New"/>
      <w:snapToGrid/>
      <w:sz w:val="20"/>
    </w:rPr>
  </w:style>
  <w:style w:type="character" w:customStyle="1" w:styleId="PlainTextChar">
    <w:name w:val="Plain Text Char"/>
    <w:basedOn w:val="DefaultParagraphFont"/>
    <w:link w:val="PlainText"/>
    <w:uiPriority w:val="99"/>
    <w:rsid w:val="00523329"/>
    <w:rPr>
      <w:rFonts w:ascii="Courier New" w:eastAsia="Times New Roman" w:hAnsi="Courier New" w:cs="Courier New"/>
      <w:sz w:val="20"/>
      <w:szCs w:val="20"/>
    </w:rPr>
  </w:style>
  <w:style w:type="paragraph" w:styleId="Title">
    <w:name w:val="Title"/>
    <w:basedOn w:val="Normal"/>
    <w:next w:val="Normal"/>
    <w:link w:val="TitleChar"/>
    <w:uiPriority w:val="10"/>
    <w:qFormat/>
    <w:rsid w:val="005233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329"/>
    <w:rPr>
      <w:rFonts w:asciiTheme="majorHAnsi" w:eastAsiaTheme="majorEastAsia" w:hAnsiTheme="majorHAnsi" w:cstheme="majorBidi"/>
      <w:snapToGrid w:val="0"/>
      <w:spacing w:val="-10"/>
      <w:kern w:val="28"/>
      <w:sz w:val="56"/>
      <w:szCs w:val="56"/>
    </w:rPr>
  </w:style>
  <w:style w:type="paragraph" w:styleId="ListParagraph">
    <w:name w:val="List Paragraph"/>
    <w:basedOn w:val="Normal"/>
    <w:uiPriority w:val="34"/>
    <w:qFormat/>
    <w:rsid w:val="008D732C"/>
    <w:pPr>
      <w:ind w:left="720"/>
      <w:contextualSpacing/>
    </w:pPr>
  </w:style>
  <w:style w:type="character" w:customStyle="1" w:styleId="Heading2Char">
    <w:name w:val="Heading 2 Char"/>
    <w:basedOn w:val="DefaultParagraphFont"/>
    <w:link w:val="Heading2"/>
    <w:uiPriority w:val="9"/>
    <w:semiHidden/>
    <w:rsid w:val="00800D1C"/>
    <w:rPr>
      <w:rFonts w:asciiTheme="majorHAnsi" w:eastAsiaTheme="majorEastAsia" w:hAnsiTheme="majorHAnsi" w:cstheme="majorBidi"/>
      <w:snapToGrid w:val="0"/>
      <w:color w:val="2F5496" w:themeColor="accent1" w:themeShade="BF"/>
      <w:sz w:val="26"/>
      <w:szCs w:val="26"/>
    </w:rPr>
  </w:style>
  <w:style w:type="paragraph" w:customStyle="1" w:styleId="Default">
    <w:name w:val="Default"/>
    <w:rsid w:val="00800D1C"/>
    <w:pPr>
      <w:autoSpaceDE w:val="0"/>
      <w:autoSpaceDN w:val="0"/>
      <w:adjustRightInd w:val="0"/>
      <w:spacing w:line="240" w:lineRule="auto"/>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9215422243" TargetMode="External"/><Relationship Id="rId13" Type="http://schemas.openxmlformats.org/officeDocument/2006/relationships/hyperlink" Target="https://zoom.us/j/93369830741" TargetMode="External"/><Relationship Id="rId3" Type="http://schemas.openxmlformats.org/officeDocument/2006/relationships/settings" Target="settings.xml"/><Relationship Id="rId7" Type="http://schemas.openxmlformats.org/officeDocument/2006/relationships/hyperlink" Target="https://zoom.us/j/97989815702" TargetMode="External"/><Relationship Id="rId12" Type="http://schemas.openxmlformats.org/officeDocument/2006/relationships/hyperlink" Target="https://zoom.us/j/933698307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5808507329" TargetMode="External"/><Relationship Id="rId11" Type="http://schemas.openxmlformats.org/officeDocument/2006/relationships/hyperlink" Target="https://zoom.us/j/93369830741" TargetMode="External"/><Relationship Id="rId5" Type="http://schemas.openxmlformats.org/officeDocument/2006/relationships/hyperlink" Target="https://zoom.us/j/4715274444" TargetMode="External"/><Relationship Id="rId15" Type="http://schemas.openxmlformats.org/officeDocument/2006/relationships/theme" Target="theme/theme1.xml"/><Relationship Id="rId10" Type="http://schemas.openxmlformats.org/officeDocument/2006/relationships/hyperlink" Target="http://nopbc.org/2020-virtual-youth-track" TargetMode="External"/><Relationship Id="rId4" Type="http://schemas.openxmlformats.org/officeDocument/2006/relationships/webSettings" Target="webSettings.xml"/><Relationship Id="rId9" Type="http://schemas.openxmlformats.org/officeDocument/2006/relationships/hyperlink" Target="https://zoom.us/j/918373749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2</cp:revision>
  <dcterms:created xsi:type="dcterms:W3CDTF">2020-07-09T05:18:00Z</dcterms:created>
  <dcterms:modified xsi:type="dcterms:W3CDTF">2020-07-09T05:18:00Z</dcterms:modified>
</cp:coreProperties>
</file>