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ABC0D" w14:textId="77777777" w:rsidR="005E1453" w:rsidRPr="005E1453" w:rsidRDefault="005E1453" w:rsidP="005E1453">
      <w:pPr>
        <w:pStyle w:val="Title"/>
      </w:pPr>
      <w:r w:rsidRPr="005E1453">
        <w:t>WEDNESDAY, JULY 15</w:t>
      </w:r>
    </w:p>
    <w:p w14:paraId="2E387D78" w14:textId="77777777" w:rsidR="005E1453" w:rsidRPr="005E1453" w:rsidRDefault="005E1453" w:rsidP="005E1453">
      <w:pPr>
        <w:pStyle w:val="Heading3"/>
        <w:rPr>
          <w:rFonts w:ascii="Tahoma" w:hAnsi="Tahoma" w:cs="Tahoma"/>
          <w:sz w:val="28"/>
          <w:szCs w:val="28"/>
        </w:rPr>
      </w:pPr>
      <w:r w:rsidRPr="005E1453">
        <w:rPr>
          <w:rFonts w:ascii="Tahoma" w:hAnsi="Tahoma" w:cs="Tahoma"/>
          <w:sz w:val="28"/>
          <w:szCs w:val="28"/>
        </w:rPr>
        <w:t>11:00 - 11:30 AM—IT HAPPENED IN FLORIDA</w:t>
      </w:r>
    </w:p>
    <w:p w14:paraId="48324242"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Zoom meeting ID: </w:t>
      </w:r>
      <w:hyperlink r:id="rId5" w:history="1">
        <w:r w:rsidRPr="005E1453">
          <w:rPr>
            <w:rStyle w:val="Hyperlink"/>
            <w:rFonts w:ascii="Tahoma" w:hAnsi="Tahoma" w:cs="Tahoma"/>
            <w:bCs/>
            <w:sz w:val="24"/>
            <w:szCs w:val="24"/>
          </w:rPr>
          <w:t>925 3639 0158</w:t>
        </w:r>
      </w:hyperlink>
    </w:p>
    <w:p w14:paraId="4B24AA67"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A discussion of how Florida became the first state to offer Freedom Scientific software to everyone statewide and how Florida residents can get it. </w:t>
      </w:r>
    </w:p>
    <w:p w14:paraId="58AA15BF"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Douglas Gerry, National Software Sales Manager, </w:t>
      </w:r>
      <w:proofErr w:type="spellStart"/>
      <w:r w:rsidRPr="005E1453">
        <w:rPr>
          <w:rFonts w:ascii="Tahoma" w:hAnsi="Tahoma" w:cs="Tahoma"/>
          <w:bCs/>
          <w:sz w:val="24"/>
          <w:szCs w:val="24"/>
        </w:rPr>
        <w:t>Vispero</w:t>
      </w:r>
      <w:proofErr w:type="spellEnd"/>
    </w:p>
    <w:p w14:paraId="1011228C" w14:textId="77777777" w:rsidR="005E1453" w:rsidRPr="005E1453" w:rsidRDefault="005E1453" w:rsidP="005E1453">
      <w:pPr>
        <w:tabs>
          <w:tab w:val="left" w:pos="-720"/>
        </w:tabs>
        <w:suppressAutoHyphens/>
        <w:rPr>
          <w:rFonts w:ascii="Tahoma" w:hAnsi="Tahoma" w:cs="Tahoma"/>
          <w:bCs/>
          <w:sz w:val="24"/>
          <w:szCs w:val="24"/>
        </w:rPr>
      </w:pPr>
    </w:p>
    <w:p w14:paraId="7C670662" w14:textId="77777777" w:rsidR="005E1453" w:rsidRPr="005E1453" w:rsidRDefault="005E1453" w:rsidP="005E1453">
      <w:pPr>
        <w:pStyle w:val="Heading3"/>
        <w:rPr>
          <w:rFonts w:ascii="Tahoma" w:hAnsi="Tahoma" w:cs="Tahoma"/>
          <w:sz w:val="28"/>
          <w:szCs w:val="28"/>
        </w:rPr>
      </w:pPr>
      <w:r w:rsidRPr="005E1453">
        <w:rPr>
          <w:rFonts w:ascii="Tahoma" w:hAnsi="Tahoma" w:cs="Tahoma"/>
          <w:sz w:val="28"/>
          <w:szCs w:val="28"/>
        </w:rPr>
        <w:t>11:00 AM - 12:00 PM—DEMOCRACY LIVE: Accessible At Home Voting</w:t>
      </w:r>
    </w:p>
    <w:p w14:paraId="176CE048"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Zoom meeting ID: </w:t>
      </w:r>
      <w:hyperlink r:id="rId6" w:history="1">
        <w:r w:rsidRPr="005E1453">
          <w:t>962 7646 0544</w:t>
        </w:r>
      </w:hyperlink>
    </w:p>
    <w:p w14:paraId="46E4D53D" w14:textId="77777777" w:rsidR="005E1453" w:rsidRPr="005E1453" w:rsidRDefault="005E1453" w:rsidP="005E1453">
      <w:pPr>
        <w:pStyle w:val="ListParagraph"/>
        <w:numPr>
          <w:ilvl w:val="0"/>
          <w:numId w:val="2"/>
        </w:numPr>
        <w:rPr>
          <w:rFonts w:ascii="Tahoma" w:hAnsi="Tahoma" w:cs="Tahoma"/>
          <w:sz w:val="24"/>
          <w:szCs w:val="24"/>
        </w:rPr>
      </w:pPr>
      <w:r w:rsidRPr="005E1453">
        <w:rPr>
          <w:rFonts w:ascii="Tahoma" w:hAnsi="Tahoma" w:cs="Tahoma"/>
          <w:sz w:val="24"/>
          <w:szCs w:val="24"/>
        </w:rPr>
        <w:t>Accessible vote-by-mail is the fastest growing method of voting in the United States. Come learn about how it works and see how you can ensure equal access to voting safely and securely from home.</w:t>
      </w:r>
    </w:p>
    <w:p w14:paraId="53D57002" w14:textId="77777777" w:rsidR="005E1453" w:rsidRPr="005E1453" w:rsidRDefault="005E1453" w:rsidP="005E1453">
      <w:pPr>
        <w:tabs>
          <w:tab w:val="left" w:pos="-720"/>
        </w:tabs>
        <w:suppressAutoHyphens/>
        <w:rPr>
          <w:rFonts w:ascii="Tahoma" w:hAnsi="Tahoma" w:cs="Tahoma"/>
          <w:bCs/>
          <w:sz w:val="24"/>
          <w:szCs w:val="24"/>
        </w:rPr>
      </w:pPr>
    </w:p>
    <w:p w14:paraId="3E36D751" w14:textId="77777777" w:rsidR="005E1453" w:rsidRPr="005E1453" w:rsidRDefault="005E1453" w:rsidP="005E1453">
      <w:pPr>
        <w:pStyle w:val="Heading3"/>
        <w:rPr>
          <w:rFonts w:ascii="Tahoma" w:hAnsi="Tahoma" w:cs="Tahoma"/>
          <w:sz w:val="28"/>
          <w:szCs w:val="28"/>
        </w:rPr>
      </w:pPr>
      <w:r w:rsidRPr="005E1453">
        <w:rPr>
          <w:rFonts w:ascii="Tahoma" w:hAnsi="Tahoma" w:cs="Tahoma"/>
          <w:sz w:val="28"/>
          <w:szCs w:val="28"/>
        </w:rPr>
        <w:t>11:30 AM - 1:30 PM—WE’RE BLIND, BUT NOT COLOR-BLIND</w:t>
      </w:r>
    </w:p>
    <w:p w14:paraId="58EF090E"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Zoom meeting ID: </w:t>
      </w:r>
      <w:hyperlink r:id="rId7" w:history="1">
        <w:r w:rsidRPr="005E1453">
          <w:t>978 6566 3417</w:t>
        </w:r>
      </w:hyperlink>
    </w:p>
    <w:p w14:paraId="653B34A0"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Do you want to be an ally for racial justice within the Federation and beyond? Do you feel proclaiming color-blindness </w:t>
      </w:r>
      <w:proofErr w:type="gramStart"/>
      <w:r w:rsidRPr="005E1453">
        <w:rPr>
          <w:rFonts w:ascii="Tahoma" w:hAnsi="Tahoma" w:cs="Tahoma"/>
          <w:bCs/>
          <w:sz w:val="24"/>
          <w:szCs w:val="24"/>
        </w:rPr>
        <w:t>isn’t</w:t>
      </w:r>
      <w:proofErr w:type="gramEnd"/>
      <w:r w:rsidRPr="005E1453">
        <w:rPr>
          <w:rFonts w:ascii="Tahoma" w:hAnsi="Tahoma" w:cs="Tahoma"/>
          <w:bCs/>
          <w:sz w:val="24"/>
          <w:szCs w:val="24"/>
        </w:rPr>
        <w:t xml:space="preserve"> enough? Using perspectives from sociology, this session will help participants understand how racism operates beyond the level of individual prejudices. </w:t>
      </w:r>
    </w:p>
    <w:p w14:paraId="2B5ED676"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Angela Frederick, PhD, Facilitator</w:t>
      </w:r>
    </w:p>
    <w:p w14:paraId="70563BC4" w14:textId="77777777" w:rsidR="005E1453" w:rsidRPr="005E1453" w:rsidRDefault="005E1453" w:rsidP="005E1453">
      <w:pPr>
        <w:tabs>
          <w:tab w:val="left" w:pos="-720"/>
        </w:tabs>
        <w:suppressAutoHyphens/>
        <w:rPr>
          <w:rFonts w:ascii="Tahoma" w:hAnsi="Tahoma" w:cs="Tahoma"/>
          <w:b/>
          <w:sz w:val="24"/>
          <w:szCs w:val="24"/>
        </w:rPr>
      </w:pPr>
    </w:p>
    <w:p w14:paraId="373FB24F" w14:textId="77777777" w:rsidR="005E1453" w:rsidRPr="005E1453" w:rsidRDefault="005E1453" w:rsidP="005E1453">
      <w:pPr>
        <w:pStyle w:val="Heading3"/>
        <w:rPr>
          <w:rFonts w:ascii="Tahoma" w:hAnsi="Tahoma" w:cs="Tahoma"/>
          <w:sz w:val="28"/>
          <w:szCs w:val="28"/>
        </w:rPr>
      </w:pPr>
      <w:r w:rsidRPr="005E1453">
        <w:rPr>
          <w:rFonts w:ascii="Tahoma" w:hAnsi="Tahoma" w:cs="Tahoma"/>
          <w:sz w:val="28"/>
          <w:szCs w:val="28"/>
        </w:rPr>
        <w:t>11:30 AM - 1:30 PM—SELF-ADVOCACY AND LEGAL STRATEGIES</w:t>
      </w:r>
    </w:p>
    <w:p w14:paraId="21A84DF4"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Zoom meeting ID: </w:t>
      </w:r>
      <w:hyperlink r:id="rId8" w:history="1">
        <w:r w:rsidRPr="005E1453">
          <w:t>986 0126 3883</w:t>
        </w:r>
      </w:hyperlink>
    </w:p>
    <w:p w14:paraId="50C34788"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Join moderators Pam Allen and Dick Davis as we discuss self-advocacy and litigation with members of the government affairs and legal staff. Hear success stories, best practices, and lessons learned.</w:t>
      </w:r>
    </w:p>
    <w:p w14:paraId="6E9C0797"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11:30 AM -12:25 PM—Session 1: Using Progressive Advocacy and Legal Strategies to Resolve Barriers</w:t>
      </w:r>
    </w:p>
    <w:p w14:paraId="72DC2E3A"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12:35 -1:30 PM—Session 2: Self-Advocacy and Litigation in Employment Matters</w:t>
      </w:r>
    </w:p>
    <w:p w14:paraId="03E66960" w14:textId="77777777" w:rsidR="005E1453" w:rsidRPr="005E1453" w:rsidRDefault="005E1453" w:rsidP="005E1453">
      <w:pPr>
        <w:tabs>
          <w:tab w:val="left" w:pos="-720"/>
        </w:tabs>
        <w:suppressAutoHyphens/>
        <w:ind w:left="720"/>
        <w:rPr>
          <w:rFonts w:ascii="Tahoma" w:hAnsi="Tahoma" w:cs="Tahoma"/>
          <w:bCs/>
          <w:sz w:val="24"/>
          <w:szCs w:val="24"/>
        </w:rPr>
      </w:pPr>
    </w:p>
    <w:p w14:paraId="3965368E" w14:textId="77777777" w:rsidR="005E1453" w:rsidRPr="005E1453" w:rsidRDefault="005E1453" w:rsidP="005E1453">
      <w:pPr>
        <w:pStyle w:val="Heading3"/>
        <w:rPr>
          <w:rFonts w:ascii="Tahoma" w:hAnsi="Tahoma" w:cs="Tahoma"/>
          <w:sz w:val="28"/>
          <w:szCs w:val="28"/>
        </w:rPr>
      </w:pPr>
      <w:r w:rsidRPr="005E1453">
        <w:rPr>
          <w:rFonts w:ascii="Tahoma" w:hAnsi="Tahoma" w:cs="Tahoma"/>
          <w:sz w:val="28"/>
          <w:szCs w:val="28"/>
        </w:rPr>
        <w:t>12:00 - 1:30 PM—BANKING DURING THE PANDEMIC AND DIGITAL ACCESSIBILITY</w:t>
      </w:r>
    </w:p>
    <w:p w14:paraId="7AEAC5A4"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Zoom meeting ID: </w:t>
      </w:r>
      <w:hyperlink r:id="rId9" w:history="1">
        <w:r w:rsidRPr="005E1453">
          <w:t>956 8163 4503</w:t>
        </w:r>
      </w:hyperlink>
    </w:p>
    <w:p w14:paraId="1BAD1F8A"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Join JPMorgan Chase for an interactive conversation on digital banking during the pandemic. Discuss your banking experiences during the pandemic and provide feedback around online accessibility. </w:t>
      </w:r>
    </w:p>
    <w:p w14:paraId="5B9FA774" w14:textId="77777777" w:rsidR="005E1453" w:rsidRPr="005E1453" w:rsidRDefault="005E1453" w:rsidP="005E1453">
      <w:pPr>
        <w:tabs>
          <w:tab w:val="left" w:pos="-720"/>
        </w:tabs>
        <w:suppressAutoHyphens/>
        <w:rPr>
          <w:rFonts w:ascii="Tahoma" w:hAnsi="Tahoma" w:cs="Tahoma"/>
          <w:sz w:val="24"/>
          <w:szCs w:val="24"/>
        </w:rPr>
      </w:pPr>
    </w:p>
    <w:p w14:paraId="16E8016F" w14:textId="77777777" w:rsidR="005E1453" w:rsidRPr="005E1453" w:rsidRDefault="005E1453" w:rsidP="005E1453">
      <w:pPr>
        <w:pStyle w:val="Heading3"/>
        <w:rPr>
          <w:rFonts w:ascii="Tahoma" w:hAnsi="Tahoma" w:cs="Tahoma"/>
          <w:sz w:val="28"/>
          <w:szCs w:val="28"/>
        </w:rPr>
      </w:pPr>
      <w:r w:rsidRPr="005E1453">
        <w:rPr>
          <w:rFonts w:ascii="Tahoma" w:hAnsi="Tahoma" w:cs="Tahoma"/>
          <w:sz w:val="28"/>
          <w:szCs w:val="28"/>
        </w:rPr>
        <w:t>12:00 - 1:45 PM—NOPBC BREAKOUTS</w:t>
      </w:r>
    </w:p>
    <w:p w14:paraId="5D8BAF34" w14:textId="77777777" w:rsidR="005E1453" w:rsidRPr="005E1453" w:rsidRDefault="005E1453" w:rsidP="005E1453">
      <w:pPr>
        <w:pStyle w:val="ListParagraph"/>
        <w:numPr>
          <w:ilvl w:val="0"/>
          <w:numId w:val="2"/>
        </w:numPr>
        <w:rPr>
          <w:rFonts w:ascii="Tahoma" w:hAnsi="Tahoma" w:cs="Tahoma"/>
          <w:bCs/>
          <w:sz w:val="24"/>
          <w:szCs w:val="24"/>
        </w:rPr>
      </w:pPr>
      <w:bookmarkStart w:id="0" w:name="_Hlk515005234"/>
      <w:r w:rsidRPr="005E1453">
        <w:rPr>
          <w:rFonts w:ascii="Tahoma" w:hAnsi="Tahoma" w:cs="Tahoma"/>
          <w:bCs/>
          <w:sz w:val="24"/>
          <w:szCs w:val="24"/>
        </w:rPr>
        <w:t>12:00 - 12:45 PM</w:t>
      </w:r>
      <w:bookmarkEnd w:id="0"/>
      <w:r w:rsidRPr="005E1453">
        <w:rPr>
          <w:rFonts w:ascii="Tahoma" w:hAnsi="Tahoma" w:cs="Tahoma"/>
          <w:bCs/>
          <w:sz w:val="24"/>
          <w:szCs w:val="24"/>
        </w:rPr>
        <w:t>—NOPBC Concurrent Workshops, Session III</w:t>
      </w:r>
    </w:p>
    <w:p w14:paraId="52CD3A5A" w14:textId="77777777" w:rsidR="005E1453" w:rsidRPr="005E1453" w:rsidRDefault="005E1453" w:rsidP="005E1453">
      <w:pPr>
        <w:pStyle w:val="ListParagraph"/>
        <w:numPr>
          <w:ilvl w:val="0"/>
          <w:numId w:val="2"/>
        </w:numPr>
        <w:rPr>
          <w:rFonts w:ascii="Tahoma" w:hAnsi="Tahoma" w:cs="Tahoma"/>
          <w:bCs/>
          <w:sz w:val="24"/>
          <w:szCs w:val="24"/>
        </w:rPr>
      </w:pPr>
      <w:proofErr w:type="gramStart"/>
      <w:r w:rsidRPr="005E1453">
        <w:rPr>
          <w:rFonts w:ascii="Tahoma" w:hAnsi="Tahoma" w:cs="Tahoma"/>
          <w:bCs/>
          <w:sz w:val="24"/>
          <w:szCs w:val="24"/>
        </w:rPr>
        <w:t>It’s</w:t>
      </w:r>
      <w:proofErr w:type="gramEnd"/>
      <w:r w:rsidRPr="005E1453">
        <w:rPr>
          <w:rFonts w:ascii="Tahoma" w:hAnsi="Tahoma" w:cs="Tahoma"/>
          <w:bCs/>
          <w:sz w:val="24"/>
          <w:szCs w:val="24"/>
        </w:rPr>
        <w:t xml:space="preserve"> All About That Braille: Embracing the Slate and Stylus</w:t>
      </w:r>
    </w:p>
    <w:p w14:paraId="26446E15"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Zoom meeting ID: </w:t>
      </w:r>
      <w:hyperlink r:id="rId10" w:history="1">
        <w:r w:rsidRPr="005E1453">
          <w:rPr>
            <w:bCs/>
          </w:rPr>
          <w:t>471 527 4444</w:t>
        </w:r>
      </w:hyperlink>
    </w:p>
    <w:p w14:paraId="2A3FD7DF"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I Like to Move It: The True Advantages of the Long White Cane</w:t>
      </w:r>
    </w:p>
    <w:p w14:paraId="6E496159"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Zoom meeting ID: </w:t>
      </w:r>
      <w:hyperlink r:id="rId11" w:history="1">
        <w:r w:rsidRPr="005E1453">
          <w:rPr>
            <w:bCs/>
          </w:rPr>
          <w:t>932 2882 3552</w:t>
        </w:r>
      </w:hyperlink>
    </w:p>
    <w:p w14:paraId="10287D49"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lastRenderedPageBreak/>
        <w:t>Tech Talk: Harnessing the Power of the Google Suite of Products</w:t>
      </w:r>
    </w:p>
    <w:p w14:paraId="7C5B06FF"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Zoom meeting ID: </w:t>
      </w:r>
      <w:hyperlink r:id="rId12" w:history="1">
        <w:r w:rsidRPr="005E1453">
          <w:rPr>
            <w:bCs/>
          </w:rPr>
          <w:t>944 6455 5114</w:t>
        </w:r>
      </w:hyperlink>
    </w:p>
    <w:p w14:paraId="4B286EA7"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Oh Yes, I Made Mistakes—And Lived to Tell the Tale</w:t>
      </w:r>
    </w:p>
    <w:p w14:paraId="6929ECFC"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Zoom meeting ID: </w:t>
      </w:r>
      <w:hyperlink r:id="rId13" w:history="1">
        <w:r w:rsidRPr="005E1453">
          <w:rPr>
            <w:bCs/>
          </w:rPr>
          <w:t>920 4037 6023</w:t>
        </w:r>
      </w:hyperlink>
    </w:p>
    <w:p w14:paraId="0875641B" w14:textId="77777777" w:rsidR="005E1453" w:rsidRPr="005E1453" w:rsidRDefault="005E1453" w:rsidP="005E1453">
      <w:pPr>
        <w:pStyle w:val="ListParagraph"/>
        <w:numPr>
          <w:ilvl w:val="0"/>
          <w:numId w:val="2"/>
        </w:numPr>
        <w:rPr>
          <w:rFonts w:ascii="Tahoma" w:hAnsi="Tahoma" w:cs="Tahoma"/>
          <w:bCs/>
          <w:sz w:val="24"/>
          <w:szCs w:val="24"/>
        </w:rPr>
      </w:pPr>
      <w:proofErr w:type="gramStart"/>
      <w:r w:rsidRPr="005E1453">
        <w:rPr>
          <w:rFonts w:ascii="Tahoma" w:hAnsi="Tahoma" w:cs="Tahoma"/>
          <w:bCs/>
          <w:sz w:val="24"/>
          <w:szCs w:val="24"/>
        </w:rPr>
        <w:t>Let’s</w:t>
      </w:r>
      <w:proofErr w:type="gramEnd"/>
      <w:r w:rsidRPr="005E1453">
        <w:rPr>
          <w:rFonts w:ascii="Tahoma" w:hAnsi="Tahoma" w:cs="Tahoma"/>
          <w:bCs/>
          <w:sz w:val="24"/>
          <w:szCs w:val="24"/>
        </w:rPr>
        <w:t xml:space="preserve"> Socialize: Learning the “Soft Skills” of Socialization</w:t>
      </w:r>
    </w:p>
    <w:p w14:paraId="1A8E0A25" w14:textId="27AB055E"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Zoom meeting ID: </w:t>
      </w:r>
      <w:hyperlink r:id="rId14" w:history="1">
        <w:r w:rsidRPr="005E1453">
          <w:rPr>
            <w:bCs/>
          </w:rPr>
          <w:t>969 6970 9974</w:t>
        </w:r>
      </w:hyperlink>
    </w:p>
    <w:p w14:paraId="66F9BCB7" w14:textId="77777777" w:rsidR="005E1453" w:rsidRPr="005E1453" w:rsidRDefault="005E1453" w:rsidP="005E1453">
      <w:pPr>
        <w:pStyle w:val="ListParagraph"/>
        <w:rPr>
          <w:rFonts w:ascii="Tahoma" w:hAnsi="Tahoma" w:cs="Tahoma"/>
          <w:bCs/>
          <w:sz w:val="24"/>
          <w:szCs w:val="24"/>
        </w:rPr>
      </w:pPr>
    </w:p>
    <w:p w14:paraId="5627F8F8" w14:textId="77777777" w:rsidR="005E1453" w:rsidRPr="005E1453" w:rsidRDefault="005E1453" w:rsidP="005E1453">
      <w:pPr>
        <w:pStyle w:val="Heading3"/>
        <w:rPr>
          <w:rFonts w:ascii="Tahoma" w:hAnsi="Tahoma" w:cs="Tahoma"/>
          <w:sz w:val="28"/>
          <w:szCs w:val="28"/>
        </w:rPr>
      </w:pPr>
      <w:r w:rsidRPr="005E1453">
        <w:rPr>
          <w:rFonts w:ascii="Tahoma" w:hAnsi="Tahoma" w:cs="Tahoma"/>
          <w:sz w:val="28"/>
          <w:szCs w:val="28"/>
        </w:rPr>
        <w:t>1:00 - 1:45 PM—NOPBC Concurrent Workshops, Session IV</w:t>
      </w:r>
    </w:p>
    <w:p w14:paraId="56871F87" w14:textId="77777777" w:rsidR="005E1453" w:rsidRPr="005E1453" w:rsidRDefault="005E1453" w:rsidP="005E1453">
      <w:pPr>
        <w:pStyle w:val="ListParagraph"/>
        <w:numPr>
          <w:ilvl w:val="0"/>
          <w:numId w:val="2"/>
        </w:numPr>
        <w:rPr>
          <w:rFonts w:ascii="Tahoma" w:hAnsi="Tahoma" w:cs="Tahoma"/>
          <w:bCs/>
          <w:sz w:val="24"/>
          <w:szCs w:val="24"/>
        </w:rPr>
      </w:pPr>
      <w:proofErr w:type="gramStart"/>
      <w:r w:rsidRPr="005E1453">
        <w:rPr>
          <w:rFonts w:ascii="Tahoma" w:hAnsi="Tahoma" w:cs="Tahoma"/>
          <w:bCs/>
          <w:sz w:val="24"/>
          <w:szCs w:val="24"/>
        </w:rPr>
        <w:t>It’s</w:t>
      </w:r>
      <w:proofErr w:type="gramEnd"/>
      <w:r w:rsidRPr="005E1453">
        <w:rPr>
          <w:rFonts w:ascii="Tahoma" w:hAnsi="Tahoma" w:cs="Tahoma"/>
          <w:bCs/>
          <w:sz w:val="24"/>
          <w:szCs w:val="24"/>
        </w:rPr>
        <w:t xml:space="preserve"> All About That Braille: Making Braille Fun</w:t>
      </w:r>
    </w:p>
    <w:p w14:paraId="18D16B4B"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Zoom meeting ID: </w:t>
      </w:r>
      <w:hyperlink r:id="rId15" w:history="1">
        <w:r w:rsidRPr="005E1453">
          <w:rPr>
            <w:bCs/>
          </w:rPr>
          <w:t>471 527 4444</w:t>
        </w:r>
      </w:hyperlink>
    </w:p>
    <w:p w14:paraId="350DC947"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Tech Talk: Choosing a Braille Embosser</w:t>
      </w:r>
    </w:p>
    <w:p w14:paraId="6CEF8900"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Zoom meeting ID: </w:t>
      </w:r>
      <w:hyperlink r:id="rId16" w:history="1">
        <w:r w:rsidRPr="005E1453">
          <w:rPr>
            <w:bCs/>
          </w:rPr>
          <w:t>974 1485 5737</w:t>
        </w:r>
      </w:hyperlink>
    </w:p>
    <w:p w14:paraId="3C67A788"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Singing for My Supper: Blind Adults and Their First Jobs</w:t>
      </w:r>
    </w:p>
    <w:p w14:paraId="6F92E0D9"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Zoom meeting ID: </w:t>
      </w:r>
      <w:hyperlink r:id="rId17" w:history="1">
        <w:r w:rsidRPr="005E1453">
          <w:rPr>
            <w:bCs/>
          </w:rPr>
          <w:t>927 6820 7345</w:t>
        </w:r>
      </w:hyperlink>
    </w:p>
    <w:p w14:paraId="70C8D9DE" w14:textId="77777777" w:rsidR="005E1453" w:rsidRPr="005E1453" w:rsidRDefault="005E1453" w:rsidP="005E1453">
      <w:pPr>
        <w:pStyle w:val="ListParagraph"/>
        <w:numPr>
          <w:ilvl w:val="0"/>
          <w:numId w:val="2"/>
        </w:numPr>
        <w:rPr>
          <w:rFonts w:ascii="Tahoma" w:hAnsi="Tahoma" w:cs="Tahoma"/>
          <w:bCs/>
          <w:sz w:val="24"/>
          <w:szCs w:val="24"/>
        </w:rPr>
      </w:pPr>
      <w:proofErr w:type="gramStart"/>
      <w:r w:rsidRPr="005E1453">
        <w:rPr>
          <w:rFonts w:ascii="Tahoma" w:hAnsi="Tahoma" w:cs="Tahoma"/>
          <w:bCs/>
          <w:sz w:val="24"/>
          <w:szCs w:val="24"/>
        </w:rPr>
        <w:t>Let’s</w:t>
      </w:r>
      <w:proofErr w:type="gramEnd"/>
      <w:r w:rsidRPr="005E1453">
        <w:rPr>
          <w:rFonts w:ascii="Tahoma" w:hAnsi="Tahoma" w:cs="Tahoma"/>
          <w:bCs/>
          <w:sz w:val="24"/>
          <w:szCs w:val="24"/>
        </w:rPr>
        <w:t xml:space="preserve"> Socialize: Accessible, Virtual Ways to Retain Friendships</w:t>
      </w:r>
    </w:p>
    <w:p w14:paraId="645B0F5C"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Zoom meeting ID: </w:t>
      </w:r>
      <w:hyperlink r:id="rId18" w:history="1">
        <w:r w:rsidRPr="005E1453">
          <w:rPr>
            <w:bCs/>
          </w:rPr>
          <w:t>924 7563 4629</w:t>
        </w:r>
      </w:hyperlink>
    </w:p>
    <w:p w14:paraId="1469240D" w14:textId="77777777" w:rsidR="005E1453" w:rsidRPr="005E1453" w:rsidRDefault="005E1453" w:rsidP="005E1453">
      <w:pPr>
        <w:tabs>
          <w:tab w:val="left" w:pos="-720"/>
        </w:tabs>
        <w:suppressAutoHyphens/>
        <w:rPr>
          <w:rFonts w:ascii="Tahoma" w:hAnsi="Tahoma" w:cs="Tahoma"/>
          <w:b/>
          <w:sz w:val="24"/>
          <w:szCs w:val="24"/>
        </w:rPr>
      </w:pPr>
    </w:p>
    <w:p w14:paraId="2098C238" w14:textId="77777777" w:rsidR="005E1453" w:rsidRPr="005E1453" w:rsidRDefault="005E1453" w:rsidP="005E1453">
      <w:pPr>
        <w:pStyle w:val="Heading3"/>
        <w:rPr>
          <w:rFonts w:ascii="Tahoma" w:hAnsi="Tahoma" w:cs="Tahoma"/>
          <w:sz w:val="28"/>
          <w:szCs w:val="28"/>
        </w:rPr>
      </w:pPr>
      <w:r w:rsidRPr="005E1453">
        <w:rPr>
          <w:rFonts w:ascii="Tahoma" w:hAnsi="Tahoma" w:cs="Tahoma"/>
          <w:sz w:val="28"/>
          <w:szCs w:val="28"/>
        </w:rPr>
        <w:t xml:space="preserve">12:00 - 2:00 PM—NOPBC YOUTH TRACK SESSIONS </w:t>
      </w:r>
    </w:p>
    <w:p w14:paraId="1F5F9A5D"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(Visit </w:t>
      </w:r>
      <w:hyperlink r:id="rId19" w:history="1">
        <w:r w:rsidRPr="005E1453">
          <w:t>http://nopbc.org/2020-virtual-youth-track</w:t>
        </w:r>
      </w:hyperlink>
      <w:r w:rsidRPr="005E1453">
        <w:rPr>
          <w:rFonts w:ascii="Tahoma" w:hAnsi="Tahoma" w:cs="Tahoma"/>
          <w:bCs/>
          <w:sz w:val="24"/>
          <w:szCs w:val="24"/>
        </w:rPr>
        <w:t xml:space="preserve"> for more information.)</w:t>
      </w:r>
    </w:p>
    <w:p w14:paraId="31B1A838"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Impromptu Fashion Show </w:t>
      </w:r>
    </w:p>
    <w:p w14:paraId="078F3C4C" w14:textId="77777777" w:rsidR="005E1453" w:rsidRPr="005E1453" w:rsidRDefault="005E1453" w:rsidP="005E1453">
      <w:pPr>
        <w:tabs>
          <w:tab w:val="left" w:pos="-720"/>
        </w:tabs>
        <w:suppressAutoHyphens/>
        <w:rPr>
          <w:rFonts w:ascii="Tahoma" w:hAnsi="Tahoma" w:cs="Tahoma"/>
          <w:bCs/>
          <w:sz w:val="24"/>
          <w:szCs w:val="24"/>
        </w:rPr>
      </w:pPr>
    </w:p>
    <w:p w14:paraId="1D08DBD2" w14:textId="77777777" w:rsidR="005E1453" w:rsidRPr="005E1453" w:rsidRDefault="005E1453" w:rsidP="005E1453">
      <w:pPr>
        <w:pStyle w:val="Heading3"/>
        <w:rPr>
          <w:rFonts w:ascii="Tahoma" w:hAnsi="Tahoma" w:cs="Tahoma"/>
          <w:sz w:val="28"/>
          <w:szCs w:val="28"/>
        </w:rPr>
      </w:pPr>
      <w:r w:rsidRPr="005E1453">
        <w:rPr>
          <w:rFonts w:ascii="Tahoma" w:hAnsi="Tahoma" w:cs="Tahoma"/>
          <w:sz w:val="28"/>
          <w:szCs w:val="28"/>
        </w:rPr>
        <w:t>12:30 - 1:30 PM—MEET BLIND, INCORPORATED</w:t>
      </w:r>
    </w:p>
    <w:p w14:paraId="77E5C135"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Zoom meeting ID: </w:t>
      </w:r>
      <w:hyperlink r:id="rId20" w:history="1">
        <w:r w:rsidRPr="005E1453">
          <w:rPr>
            <w:bCs/>
          </w:rPr>
          <w:t>922 8807 9674</w:t>
        </w:r>
      </w:hyperlink>
    </w:p>
    <w:p w14:paraId="4431F7C1"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Build Your Future at BLIND, Inc. with urban cane travel, practical and exotic cooking, fastest Braille learning, tech galore, internships and jobs, physical fitness and self-defense, dogsledding, and </w:t>
      </w:r>
      <w:proofErr w:type="gramStart"/>
      <w:r w:rsidRPr="005E1453">
        <w:rPr>
          <w:rFonts w:ascii="Tahoma" w:hAnsi="Tahoma" w:cs="Tahoma"/>
          <w:bCs/>
          <w:sz w:val="24"/>
          <w:szCs w:val="24"/>
        </w:rPr>
        <w:t>white water</w:t>
      </w:r>
      <w:proofErr w:type="gramEnd"/>
      <w:r w:rsidRPr="005E1453">
        <w:rPr>
          <w:rFonts w:ascii="Tahoma" w:hAnsi="Tahoma" w:cs="Tahoma"/>
          <w:bCs/>
          <w:sz w:val="24"/>
          <w:szCs w:val="24"/>
        </w:rPr>
        <w:t xml:space="preserve"> rafting. Become part of our extended family! </w:t>
      </w:r>
    </w:p>
    <w:p w14:paraId="4BFA775C"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Jennifer Kennedy, Executive Director</w:t>
      </w:r>
    </w:p>
    <w:p w14:paraId="62C1F2DD" w14:textId="77777777" w:rsidR="005E1453" w:rsidRPr="005E1453" w:rsidRDefault="005E1453" w:rsidP="005E1453">
      <w:pPr>
        <w:tabs>
          <w:tab w:val="left" w:pos="-720"/>
        </w:tabs>
        <w:suppressAutoHyphens/>
        <w:rPr>
          <w:rFonts w:ascii="Tahoma" w:hAnsi="Tahoma" w:cs="Tahoma"/>
          <w:bCs/>
          <w:sz w:val="24"/>
          <w:szCs w:val="24"/>
        </w:rPr>
      </w:pPr>
    </w:p>
    <w:p w14:paraId="458EFE72" w14:textId="77777777" w:rsidR="005E1453" w:rsidRPr="005E1453" w:rsidRDefault="005E1453" w:rsidP="005E1453">
      <w:pPr>
        <w:pStyle w:val="Heading3"/>
        <w:rPr>
          <w:rFonts w:ascii="Tahoma" w:hAnsi="Tahoma" w:cs="Tahoma"/>
          <w:sz w:val="28"/>
          <w:szCs w:val="28"/>
        </w:rPr>
      </w:pPr>
      <w:r w:rsidRPr="005E1453">
        <w:rPr>
          <w:rFonts w:ascii="Tahoma" w:hAnsi="Tahoma" w:cs="Tahoma"/>
          <w:sz w:val="28"/>
          <w:szCs w:val="28"/>
        </w:rPr>
        <w:t>12:30 - 1:30 PM—THE OS TRAP FOR BLIND STUDENTS</w:t>
      </w:r>
    </w:p>
    <w:p w14:paraId="19C4466A"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Zoom meeting ID: </w:t>
      </w:r>
      <w:hyperlink r:id="rId21" w:history="1">
        <w:r w:rsidRPr="005E1453">
          <w:rPr>
            <w:bCs/>
          </w:rPr>
          <w:t>962 7528 0051</w:t>
        </w:r>
      </w:hyperlink>
    </w:p>
    <w:p w14:paraId="19CE12AC"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Discuss the negative results blind students often experience using a Braille notetaker as their sole accessibility device during their K-12 matriculation, versus the continuity of platform in Windows 10 achieved when the </w:t>
      </w:r>
      <w:proofErr w:type="spellStart"/>
      <w:r w:rsidRPr="005E1453">
        <w:rPr>
          <w:rFonts w:ascii="Tahoma" w:hAnsi="Tahoma" w:cs="Tahoma"/>
          <w:bCs/>
          <w:sz w:val="24"/>
          <w:szCs w:val="24"/>
        </w:rPr>
        <w:t>ElBraille</w:t>
      </w:r>
      <w:proofErr w:type="spellEnd"/>
      <w:r w:rsidRPr="005E1453">
        <w:rPr>
          <w:rFonts w:ascii="Tahoma" w:hAnsi="Tahoma" w:cs="Tahoma"/>
          <w:bCs/>
          <w:sz w:val="24"/>
          <w:szCs w:val="24"/>
        </w:rPr>
        <w:t xml:space="preserve"> is used in this same role. </w:t>
      </w:r>
    </w:p>
    <w:p w14:paraId="11AF12E0"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Ron Miller, Blindness Technology Product Specialist, </w:t>
      </w:r>
      <w:proofErr w:type="spellStart"/>
      <w:r w:rsidRPr="005E1453">
        <w:rPr>
          <w:rFonts w:ascii="Tahoma" w:hAnsi="Tahoma" w:cs="Tahoma"/>
          <w:bCs/>
          <w:sz w:val="24"/>
          <w:szCs w:val="24"/>
        </w:rPr>
        <w:t>Vispero</w:t>
      </w:r>
      <w:proofErr w:type="spellEnd"/>
      <w:r w:rsidRPr="005E1453">
        <w:rPr>
          <w:rFonts w:ascii="Tahoma" w:hAnsi="Tahoma" w:cs="Tahoma"/>
          <w:bCs/>
          <w:sz w:val="24"/>
          <w:szCs w:val="24"/>
        </w:rPr>
        <w:t>, Presenter</w:t>
      </w:r>
    </w:p>
    <w:p w14:paraId="0473CC4F" w14:textId="77777777" w:rsidR="005E1453" w:rsidRPr="005E1453" w:rsidRDefault="005E1453" w:rsidP="005E1453">
      <w:pPr>
        <w:tabs>
          <w:tab w:val="left" w:pos="-720"/>
        </w:tabs>
        <w:suppressAutoHyphens/>
        <w:rPr>
          <w:rFonts w:ascii="Tahoma" w:hAnsi="Tahoma" w:cs="Tahoma"/>
          <w:sz w:val="24"/>
          <w:szCs w:val="24"/>
        </w:rPr>
      </w:pPr>
    </w:p>
    <w:p w14:paraId="69719743" w14:textId="77777777" w:rsidR="005E1453" w:rsidRPr="005E1453" w:rsidRDefault="005E1453" w:rsidP="005E1453">
      <w:pPr>
        <w:pStyle w:val="Heading3"/>
        <w:rPr>
          <w:rFonts w:ascii="Tahoma" w:hAnsi="Tahoma" w:cs="Tahoma"/>
          <w:sz w:val="28"/>
          <w:szCs w:val="28"/>
        </w:rPr>
      </w:pPr>
      <w:bookmarkStart w:id="1" w:name="_Hlk44569866"/>
      <w:r w:rsidRPr="005E1453">
        <w:rPr>
          <w:rFonts w:ascii="Tahoma" w:hAnsi="Tahoma" w:cs="Tahoma"/>
          <w:sz w:val="28"/>
          <w:szCs w:val="28"/>
        </w:rPr>
        <w:t>1:00 - 1:45 PM—WHAT’S NEW IN GOOGLE ACCESSIBILITY</w:t>
      </w:r>
    </w:p>
    <w:p w14:paraId="45C4D7C1"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Zoom meeting ID: </w:t>
      </w:r>
      <w:hyperlink r:id="rId22" w:history="1">
        <w:r w:rsidRPr="005E1453">
          <w:rPr>
            <w:bCs/>
          </w:rPr>
          <w:t>979 3156 5395</w:t>
        </w:r>
      </w:hyperlink>
    </w:p>
    <w:p w14:paraId="2B95EEF7"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Come find out about our new accessibility products and features!</w:t>
      </w:r>
    </w:p>
    <w:bookmarkEnd w:id="1"/>
    <w:p w14:paraId="31FD4A21" w14:textId="77777777" w:rsidR="005E1453" w:rsidRPr="005E1453" w:rsidRDefault="005E1453" w:rsidP="005E1453">
      <w:pPr>
        <w:tabs>
          <w:tab w:val="left" w:pos="-720"/>
        </w:tabs>
        <w:suppressAutoHyphens/>
        <w:rPr>
          <w:rFonts w:ascii="Tahoma" w:hAnsi="Tahoma" w:cs="Tahoma"/>
          <w:sz w:val="24"/>
          <w:szCs w:val="24"/>
        </w:rPr>
      </w:pPr>
    </w:p>
    <w:p w14:paraId="5D11AA01" w14:textId="77777777" w:rsidR="005E1453" w:rsidRPr="005E1453" w:rsidRDefault="005E1453" w:rsidP="005E1453">
      <w:pPr>
        <w:pStyle w:val="Heading3"/>
        <w:rPr>
          <w:rFonts w:ascii="Tahoma" w:hAnsi="Tahoma" w:cs="Tahoma"/>
          <w:sz w:val="28"/>
          <w:szCs w:val="28"/>
        </w:rPr>
      </w:pPr>
      <w:r w:rsidRPr="005E1453">
        <w:rPr>
          <w:rFonts w:ascii="Tahoma" w:hAnsi="Tahoma" w:cs="Tahoma"/>
          <w:sz w:val="28"/>
          <w:szCs w:val="28"/>
        </w:rPr>
        <w:t>2:00 - 4:30 PM—NFB BOARD OF DIRECTORS MEETING (Open to All)</w:t>
      </w:r>
    </w:p>
    <w:p w14:paraId="09B3D649"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Zoom meeting ID: </w:t>
      </w:r>
      <w:hyperlink r:id="rId23" w:history="1">
        <w:r w:rsidRPr="005E1453">
          <w:rPr>
            <w:bCs/>
          </w:rPr>
          <w:t>975 0744 8015</w:t>
        </w:r>
      </w:hyperlink>
    </w:p>
    <w:p w14:paraId="533073E7" w14:textId="77777777" w:rsidR="005E1453" w:rsidRPr="005E1453" w:rsidRDefault="005E1453" w:rsidP="005E1453">
      <w:pPr>
        <w:tabs>
          <w:tab w:val="left" w:pos="-720"/>
        </w:tabs>
        <w:suppressAutoHyphens/>
        <w:rPr>
          <w:rFonts w:ascii="Tahoma" w:hAnsi="Tahoma" w:cs="Tahoma"/>
          <w:sz w:val="24"/>
          <w:szCs w:val="24"/>
        </w:rPr>
      </w:pPr>
    </w:p>
    <w:p w14:paraId="737D48BF" w14:textId="77777777" w:rsidR="005E1453" w:rsidRDefault="005E1453">
      <w:pPr>
        <w:widowControl/>
        <w:spacing w:line="259" w:lineRule="auto"/>
        <w:rPr>
          <w:rFonts w:ascii="Tahoma" w:hAnsi="Tahoma" w:cs="Tahoma"/>
          <w:b/>
          <w:noProof/>
          <w:snapToGrid/>
          <w:szCs w:val="28"/>
        </w:rPr>
      </w:pPr>
      <w:r>
        <w:rPr>
          <w:rFonts w:ascii="Tahoma" w:hAnsi="Tahoma" w:cs="Tahoma"/>
          <w:szCs w:val="28"/>
        </w:rPr>
        <w:br w:type="page"/>
      </w:r>
    </w:p>
    <w:p w14:paraId="04DB4667" w14:textId="15C9A2F5" w:rsidR="005E1453" w:rsidRPr="005E1453" w:rsidRDefault="005E1453" w:rsidP="005E1453">
      <w:pPr>
        <w:pStyle w:val="Heading3"/>
        <w:rPr>
          <w:rFonts w:ascii="Tahoma" w:hAnsi="Tahoma" w:cs="Tahoma"/>
          <w:sz w:val="28"/>
          <w:szCs w:val="28"/>
        </w:rPr>
      </w:pPr>
      <w:r w:rsidRPr="005E1453">
        <w:rPr>
          <w:rFonts w:ascii="Tahoma" w:hAnsi="Tahoma" w:cs="Tahoma"/>
          <w:sz w:val="28"/>
          <w:szCs w:val="28"/>
        </w:rPr>
        <w:lastRenderedPageBreak/>
        <w:t>5:00 PM—RESOLUTIONS COMMITTEE</w:t>
      </w:r>
    </w:p>
    <w:p w14:paraId="6B289CF4"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Zoom meeting ID: </w:t>
      </w:r>
      <w:hyperlink r:id="rId24" w:history="1">
        <w:r w:rsidRPr="005E1453">
          <w:rPr>
            <w:bCs/>
          </w:rPr>
          <w:t>975 0744 8015</w:t>
        </w:r>
      </w:hyperlink>
    </w:p>
    <w:p w14:paraId="101A3E0C"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Sharon </w:t>
      </w:r>
      <w:proofErr w:type="spellStart"/>
      <w:r w:rsidRPr="005E1453">
        <w:rPr>
          <w:rFonts w:ascii="Tahoma" w:hAnsi="Tahoma" w:cs="Tahoma"/>
          <w:bCs/>
          <w:sz w:val="24"/>
          <w:szCs w:val="24"/>
        </w:rPr>
        <w:t>Maneki</w:t>
      </w:r>
      <w:proofErr w:type="spellEnd"/>
      <w:r w:rsidRPr="005E1453">
        <w:rPr>
          <w:rFonts w:ascii="Tahoma" w:hAnsi="Tahoma" w:cs="Tahoma"/>
          <w:bCs/>
          <w:sz w:val="24"/>
          <w:szCs w:val="24"/>
        </w:rPr>
        <w:t>, Chair</w:t>
      </w:r>
    </w:p>
    <w:p w14:paraId="59CAFA25" w14:textId="77777777" w:rsidR="005E1453" w:rsidRPr="005E1453" w:rsidRDefault="005E1453" w:rsidP="005E1453">
      <w:pPr>
        <w:tabs>
          <w:tab w:val="left" w:pos="-720"/>
        </w:tabs>
        <w:suppressAutoHyphens/>
        <w:rPr>
          <w:rFonts w:ascii="Tahoma" w:hAnsi="Tahoma" w:cs="Tahoma"/>
          <w:sz w:val="24"/>
          <w:szCs w:val="24"/>
        </w:rPr>
      </w:pPr>
    </w:p>
    <w:p w14:paraId="5AEB4896" w14:textId="77777777" w:rsidR="005E1453" w:rsidRPr="005E1453" w:rsidRDefault="005E1453" w:rsidP="005E1453">
      <w:pPr>
        <w:pStyle w:val="Heading3"/>
        <w:rPr>
          <w:rFonts w:ascii="Tahoma" w:hAnsi="Tahoma" w:cs="Tahoma"/>
          <w:sz w:val="28"/>
          <w:szCs w:val="28"/>
        </w:rPr>
      </w:pPr>
      <w:r w:rsidRPr="005E1453">
        <w:rPr>
          <w:rFonts w:ascii="Tahoma" w:hAnsi="Tahoma" w:cs="Tahoma"/>
          <w:sz w:val="28"/>
          <w:szCs w:val="28"/>
        </w:rPr>
        <w:t>5:00 - 6:00 PM—ACCESSIBLE VOTE-BY-MAIL: ORIGINS AND DEMO</w:t>
      </w:r>
    </w:p>
    <w:p w14:paraId="0F4C98F5"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Zoom meeting ID: </w:t>
      </w:r>
      <w:hyperlink r:id="rId25" w:history="1">
        <w:r w:rsidRPr="005E1453">
          <w:t>941 6552 2819</w:t>
        </w:r>
      </w:hyperlink>
    </w:p>
    <w:p w14:paraId="0894A927"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Hear about the origins of accessible vote-by-mail, the process of ballot distribution, and screen reader support and security. See a demo of accessible ballot features. </w:t>
      </w:r>
    </w:p>
    <w:p w14:paraId="4A29EED8"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John Schmitt, Five Cedars Group, Presenter </w:t>
      </w:r>
    </w:p>
    <w:p w14:paraId="45BCBEB8" w14:textId="77777777" w:rsidR="005E1453" w:rsidRPr="005E1453" w:rsidRDefault="005E1453" w:rsidP="005E1453">
      <w:pPr>
        <w:tabs>
          <w:tab w:val="left" w:pos="-720"/>
        </w:tabs>
        <w:suppressAutoHyphens/>
        <w:rPr>
          <w:rFonts w:ascii="Tahoma" w:hAnsi="Tahoma" w:cs="Tahoma"/>
          <w:sz w:val="24"/>
          <w:szCs w:val="24"/>
        </w:rPr>
      </w:pPr>
    </w:p>
    <w:p w14:paraId="74ED620C" w14:textId="77777777" w:rsidR="005E1453" w:rsidRPr="005E1453" w:rsidRDefault="005E1453" w:rsidP="005E1453">
      <w:pPr>
        <w:pStyle w:val="Heading3"/>
        <w:rPr>
          <w:rFonts w:ascii="Tahoma" w:hAnsi="Tahoma" w:cs="Tahoma"/>
          <w:sz w:val="28"/>
          <w:szCs w:val="28"/>
        </w:rPr>
      </w:pPr>
      <w:r w:rsidRPr="005E1453">
        <w:rPr>
          <w:rFonts w:ascii="Tahoma" w:hAnsi="Tahoma" w:cs="Tahoma"/>
          <w:sz w:val="28"/>
          <w:szCs w:val="28"/>
        </w:rPr>
        <w:t xml:space="preserve">5:00 - 6:30 PM—NOPBC YOUTH TRACK SESSIONS </w:t>
      </w:r>
    </w:p>
    <w:p w14:paraId="51D751F5"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(Visit </w:t>
      </w:r>
      <w:hyperlink r:id="rId26" w:history="1">
        <w:r w:rsidRPr="005E1453">
          <w:t>http://nopbc.org/2020-virtual-youth-track</w:t>
        </w:r>
      </w:hyperlink>
      <w:r w:rsidRPr="005E1453">
        <w:rPr>
          <w:rFonts w:ascii="Tahoma" w:hAnsi="Tahoma" w:cs="Tahoma"/>
          <w:bCs/>
          <w:sz w:val="24"/>
          <w:szCs w:val="24"/>
        </w:rPr>
        <w:t xml:space="preserve"> for more information.)</w:t>
      </w:r>
    </w:p>
    <w:p w14:paraId="4C6FF78C"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Harry Potter Escape Room</w:t>
      </w:r>
    </w:p>
    <w:p w14:paraId="7E78A400" w14:textId="77777777" w:rsidR="005E1453" w:rsidRPr="005E1453" w:rsidRDefault="005E1453" w:rsidP="005E1453">
      <w:pPr>
        <w:tabs>
          <w:tab w:val="left" w:pos="-720"/>
        </w:tabs>
        <w:suppressAutoHyphens/>
        <w:rPr>
          <w:rFonts w:ascii="Tahoma" w:hAnsi="Tahoma" w:cs="Tahoma"/>
          <w:bCs/>
          <w:sz w:val="24"/>
          <w:szCs w:val="24"/>
        </w:rPr>
      </w:pPr>
    </w:p>
    <w:p w14:paraId="753894A6" w14:textId="77777777" w:rsidR="005E1453" w:rsidRPr="005E1453" w:rsidRDefault="005E1453" w:rsidP="005E1453">
      <w:pPr>
        <w:pStyle w:val="Heading3"/>
        <w:rPr>
          <w:rFonts w:ascii="Tahoma" w:hAnsi="Tahoma" w:cs="Tahoma"/>
          <w:sz w:val="28"/>
          <w:szCs w:val="28"/>
        </w:rPr>
      </w:pPr>
      <w:bookmarkStart w:id="2" w:name="_Hlk8813594"/>
      <w:r w:rsidRPr="005E1453">
        <w:rPr>
          <w:rFonts w:ascii="Tahoma" w:hAnsi="Tahoma" w:cs="Tahoma"/>
          <w:sz w:val="28"/>
          <w:szCs w:val="28"/>
        </w:rPr>
        <w:t>5:00 - 7:00 PM—</w:t>
      </w:r>
      <w:bookmarkEnd w:id="2"/>
      <w:r w:rsidRPr="005E1453">
        <w:rPr>
          <w:rFonts w:ascii="Tahoma" w:hAnsi="Tahoma" w:cs="Tahoma"/>
          <w:sz w:val="28"/>
          <w:szCs w:val="28"/>
        </w:rPr>
        <w:t>RESEARCH AND DEVELOPMENT COMMITTEE</w:t>
      </w:r>
    </w:p>
    <w:p w14:paraId="16AB9FDD"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Zoom meeting ID: </w:t>
      </w:r>
      <w:hyperlink r:id="rId27" w:history="1">
        <w:r w:rsidRPr="005E1453">
          <w:rPr>
            <w:bCs/>
          </w:rPr>
          <w:t>953 4781 8684</w:t>
        </w:r>
      </w:hyperlink>
    </w:p>
    <w:p w14:paraId="5120A8FE"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Technology is omnipresent in our lives. While it is invaluable in education and employment, the blind </w:t>
      </w:r>
      <w:proofErr w:type="gramStart"/>
      <w:r w:rsidRPr="005E1453">
        <w:rPr>
          <w:rFonts w:ascii="Tahoma" w:hAnsi="Tahoma" w:cs="Tahoma"/>
          <w:bCs/>
          <w:sz w:val="24"/>
          <w:szCs w:val="24"/>
        </w:rPr>
        <w:t>are</w:t>
      </w:r>
      <w:proofErr w:type="gramEnd"/>
      <w:r w:rsidRPr="005E1453">
        <w:rPr>
          <w:rFonts w:ascii="Tahoma" w:hAnsi="Tahoma" w:cs="Tahoma"/>
          <w:bCs/>
          <w:sz w:val="24"/>
          <w:szCs w:val="24"/>
        </w:rPr>
        <w:t xml:space="preserve"> still excluded from many products. Hear about new advances and discuss how to influence developers to include accessibility in their offerings. </w:t>
      </w:r>
    </w:p>
    <w:p w14:paraId="6CFFEB97"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Brian Buhrow, Chair</w:t>
      </w:r>
    </w:p>
    <w:p w14:paraId="30FDFF76" w14:textId="77777777" w:rsidR="005E1453" w:rsidRPr="005E1453" w:rsidRDefault="005E1453" w:rsidP="005E1453">
      <w:pPr>
        <w:tabs>
          <w:tab w:val="left" w:pos="-720"/>
        </w:tabs>
        <w:suppressAutoHyphens/>
        <w:rPr>
          <w:rFonts w:ascii="Tahoma" w:hAnsi="Tahoma" w:cs="Tahoma"/>
          <w:sz w:val="24"/>
          <w:szCs w:val="24"/>
        </w:rPr>
      </w:pPr>
    </w:p>
    <w:p w14:paraId="1B3E123C" w14:textId="77777777" w:rsidR="005E1453" w:rsidRPr="005E1453" w:rsidRDefault="005E1453" w:rsidP="005E1453">
      <w:pPr>
        <w:pStyle w:val="Heading3"/>
        <w:rPr>
          <w:rFonts w:ascii="Tahoma" w:hAnsi="Tahoma" w:cs="Tahoma"/>
          <w:sz w:val="28"/>
          <w:szCs w:val="28"/>
        </w:rPr>
      </w:pPr>
      <w:r w:rsidRPr="005E1453">
        <w:rPr>
          <w:rFonts w:ascii="Tahoma" w:hAnsi="Tahoma" w:cs="Tahoma"/>
          <w:sz w:val="28"/>
          <w:szCs w:val="28"/>
        </w:rPr>
        <w:t>5:00 - 7:00 PM—UPWARD MOBILITY SEMINAR</w:t>
      </w:r>
    </w:p>
    <w:p w14:paraId="374E3C66"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Zoom meeting ID: </w:t>
      </w:r>
      <w:hyperlink r:id="rId28" w:history="1">
        <w:r w:rsidRPr="005E1453">
          <w:t>920 9327 2341</w:t>
        </w:r>
      </w:hyperlink>
    </w:p>
    <w:p w14:paraId="4F6FDC29"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Back again, this ever-popular seminar will help you move forward in your career, life, and relationships. A blueprint to live the life you want! </w:t>
      </w:r>
    </w:p>
    <w:p w14:paraId="115DF933"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Sponsored by the NFB Employment Committee.</w:t>
      </w:r>
    </w:p>
    <w:p w14:paraId="5D2DC702" w14:textId="77777777" w:rsidR="005E1453" w:rsidRPr="005E1453" w:rsidRDefault="005E1453" w:rsidP="005E1453">
      <w:pPr>
        <w:tabs>
          <w:tab w:val="left" w:pos="-720"/>
        </w:tabs>
        <w:suppressAutoHyphens/>
        <w:rPr>
          <w:rFonts w:ascii="Tahoma" w:hAnsi="Tahoma" w:cs="Tahoma"/>
          <w:sz w:val="24"/>
          <w:szCs w:val="24"/>
        </w:rPr>
      </w:pPr>
    </w:p>
    <w:p w14:paraId="40387B62" w14:textId="77777777" w:rsidR="005E1453" w:rsidRPr="005E1453" w:rsidRDefault="005E1453" w:rsidP="005E1453">
      <w:pPr>
        <w:pStyle w:val="Heading3"/>
        <w:rPr>
          <w:rFonts w:ascii="Tahoma" w:hAnsi="Tahoma" w:cs="Tahoma"/>
          <w:sz w:val="28"/>
          <w:szCs w:val="28"/>
        </w:rPr>
      </w:pPr>
      <w:r w:rsidRPr="005E1453">
        <w:rPr>
          <w:rFonts w:ascii="Tahoma" w:hAnsi="Tahoma" w:cs="Tahoma"/>
          <w:sz w:val="28"/>
          <w:szCs w:val="28"/>
        </w:rPr>
        <w:t>6:00 - 6:45 PM—THE ULTIMATE ONLINE BRAILLE BOOK FAIR</w:t>
      </w:r>
    </w:p>
    <w:p w14:paraId="51E22868"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Zoom meeting ID: </w:t>
      </w:r>
      <w:hyperlink r:id="rId29" w:history="1">
        <w:r w:rsidRPr="005E1453">
          <w:rPr>
            <w:bCs/>
          </w:rPr>
          <w:t>942 7242 9211</w:t>
        </w:r>
      </w:hyperlink>
    </w:p>
    <w:p w14:paraId="6C34F465"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Learn about </w:t>
      </w:r>
      <w:proofErr w:type="spellStart"/>
      <w:r w:rsidRPr="005E1453">
        <w:rPr>
          <w:rFonts w:ascii="Tahoma" w:hAnsi="Tahoma" w:cs="Tahoma"/>
          <w:bCs/>
          <w:sz w:val="24"/>
          <w:szCs w:val="24"/>
        </w:rPr>
        <w:t>ShareBraille</w:t>
      </w:r>
      <w:proofErr w:type="spellEnd"/>
      <w:r w:rsidRPr="005E1453">
        <w:rPr>
          <w:rFonts w:ascii="Tahoma" w:hAnsi="Tahoma" w:cs="Tahoma"/>
          <w:bCs/>
          <w:sz w:val="24"/>
          <w:szCs w:val="24"/>
        </w:rPr>
        <w:t xml:space="preserve">, how you can get and contribute free Braille books, and how you can advance Braille literacy everywhere by reusing those hard-copy Braille books. </w:t>
      </w:r>
    </w:p>
    <w:p w14:paraId="4690C5FF"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Sponsored by the American Action Fund for Blind Children and Adults. </w:t>
      </w:r>
    </w:p>
    <w:p w14:paraId="3B08927E"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Melissa </w:t>
      </w:r>
      <w:proofErr w:type="spellStart"/>
      <w:r w:rsidRPr="005E1453">
        <w:rPr>
          <w:rFonts w:ascii="Tahoma" w:hAnsi="Tahoma" w:cs="Tahoma"/>
          <w:bCs/>
          <w:sz w:val="24"/>
          <w:szCs w:val="24"/>
        </w:rPr>
        <w:t>Riccobono</w:t>
      </w:r>
      <w:proofErr w:type="spellEnd"/>
      <w:r w:rsidRPr="005E1453">
        <w:rPr>
          <w:rFonts w:ascii="Tahoma" w:hAnsi="Tahoma" w:cs="Tahoma"/>
          <w:bCs/>
          <w:sz w:val="24"/>
          <w:szCs w:val="24"/>
        </w:rPr>
        <w:t>, Braille Outreach Specialist, American Action Fund for Blind Children and Adults, Presenter</w:t>
      </w:r>
    </w:p>
    <w:p w14:paraId="52E8B0DB" w14:textId="77777777" w:rsidR="005E1453" w:rsidRPr="005E1453" w:rsidRDefault="005E1453" w:rsidP="005E1453">
      <w:pPr>
        <w:rPr>
          <w:rFonts w:ascii="Tahoma" w:hAnsi="Tahoma" w:cs="Tahoma"/>
          <w:sz w:val="24"/>
          <w:szCs w:val="24"/>
        </w:rPr>
      </w:pPr>
      <w:bookmarkStart w:id="3" w:name="_Hlk509821669"/>
    </w:p>
    <w:p w14:paraId="43D5AD88" w14:textId="77777777" w:rsidR="005E1453" w:rsidRPr="005E1453" w:rsidRDefault="005E1453" w:rsidP="005E1453">
      <w:pPr>
        <w:pStyle w:val="Heading3"/>
        <w:rPr>
          <w:rFonts w:ascii="Tahoma" w:hAnsi="Tahoma" w:cs="Tahoma"/>
          <w:sz w:val="28"/>
          <w:szCs w:val="28"/>
        </w:rPr>
      </w:pPr>
      <w:r w:rsidRPr="005E1453">
        <w:rPr>
          <w:rFonts w:ascii="Tahoma" w:hAnsi="Tahoma" w:cs="Tahoma"/>
          <w:sz w:val="28"/>
          <w:szCs w:val="28"/>
        </w:rPr>
        <w:t>6:00 - 7:00 PM—MICROSOFT SOUNDSCAPE</w:t>
      </w:r>
    </w:p>
    <w:p w14:paraId="776F0A6D"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Zoom meeting ID: </w:t>
      </w:r>
      <w:hyperlink r:id="rId30" w:history="1">
        <w:r w:rsidRPr="005E1453">
          <w:rPr>
            <w:bCs/>
          </w:rPr>
          <w:t>972 3225 8271</w:t>
        </w:r>
      </w:hyperlink>
    </w:p>
    <w:p w14:paraId="79EFF77F"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Microsoft Soundscape explores the use of innovative audio-based technology via 3D audio cues to enable people to build a richer awareness of their surroundings, thus becoming more confident and empowered to get around. </w:t>
      </w:r>
      <w:proofErr w:type="gramStart"/>
      <w:r w:rsidRPr="005E1453">
        <w:rPr>
          <w:rFonts w:ascii="Tahoma" w:hAnsi="Tahoma" w:cs="Tahoma"/>
          <w:bCs/>
          <w:sz w:val="24"/>
          <w:szCs w:val="24"/>
        </w:rPr>
        <w:t>We’ll</w:t>
      </w:r>
      <w:proofErr w:type="gramEnd"/>
      <w:r w:rsidRPr="005E1453">
        <w:rPr>
          <w:rFonts w:ascii="Tahoma" w:hAnsi="Tahoma" w:cs="Tahoma"/>
          <w:bCs/>
          <w:sz w:val="24"/>
          <w:szCs w:val="24"/>
        </w:rPr>
        <w:t xml:space="preserve"> examine how Soundscape has helped our users enjoy new experiences and develop new skills. </w:t>
      </w:r>
    </w:p>
    <w:p w14:paraId="05F6C5BE"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Chantelle Smith, Orientation &amp; Mobility Specialist &amp; Access Consultant, National Council for the Blind Ireland; Michael Evans, Orientation &amp; Mobility Specialist, Guide Dogs Victoria (Australia); Amos Miller, Microsoft; and </w:t>
      </w:r>
      <w:proofErr w:type="spellStart"/>
      <w:r w:rsidRPr="005E1453">
        <w:rPr>
          <w:rFonts w:ascii="Tahoma" w:hAnsi="Tahoma" w:cs="Tahoma"/>
          <w:bCs/>
          <w:sz w:val="24"/>
          <w:szCs w:val="24"/>
        </w:rPr>
        <w:t>Jarnail</w:t>
      </w:r>
      <w:proofErr w:type="spellEnd"/>
      <w:r w:rsidRPr="005E1453">
        <w:rPr>
          <w:rFonts w:ascii="Tahoma" w:hAnsi="Tahoma" w:cs="Tahoma"/>
          <w:bCs/>
          <w:sz w:val="24"/>
          <w:szCs w:val="24"/>
        </w:rPr>
        <w:t xml:space="preserve"> </w:t>
      </w:r>
      <w:proofErr w:type="spellStart"/>
      <w:r w:rsidRPr="005E1453">
        <w:rPr>
          <w:rFonts w:ascii="Tahoma" w:hAnsi="Tahoma" w:cs="Tahoma"/>
          <w:bCs/>
          <w:sz w:val="24"/>
          <w:szCs w:val="24"/>
        </w:rPr>
        <w:t>Chudge</w:t>
      </w:r>
      <w:proofErr w:type="spellEnd"/>
      <w:r w:rsidRPr="005E1453">
        <w:rPr>
          <w:rFonts w:ascii="Tahoma" w:hAnsi="Tahoma" w:cs="Tahoma"/>
          <w:bCs/>
          <w:sz w:val="24"/>
          <w:szCs w:val="24"/>
        </w:rPr>
        <w:t>, Microsoft, Presenters</w:t>
      </w:r>
    </w:p>
    <w:p w14:paraId="670CAE36" w14:textId="77777777" w:rsidR="005E1453" w:rsidRPr="005E1453" w:rsidRDefault="005E1453" w:rsidP="005E1453">
      <w:pPr>
        <w:tabs>
          <w:tab w:val="left" w:pos="-720"/>
        </w:tabs>
        <w:suppressAutoHyphens/>
        <w:rPr>
          <w:rFonts w:ascii="Tahoma" w:hAnsi="Tahoma" w:cs="Tahoma"/>
          <w:b/>
          <w:sz w:val="24"/>
          <w:szCs w:val="24"/>
        </w:rPr>
      </w:pPr>
    </w:p>
    <w:p w14:paraId="6C84438D" w14:textId="77777777" w:rsidR="005E1453" w:rsidRPr="005E1453" w:rsidRDefault="005E1453" w:rsidP="005E1453">
      <w:pPr>
        <w:pStyle w:val="Heading3"/>
        <w:rPr>
          <w:rFonts w:ascii="Tahoma" w:hAnsi="Tahoma" w:cs="Tahoma"/>
          <w:sz w:val="28"/>
          <w:szCs w:val="28"/>
        </w:rPr>
      </w:pPr>
      <w:r w:rsidRPr="005E1453">
        <w:rPr>
          <w:rFonts w:ascii="Tahoma" w:hAnsi="Tahoma" w:cs="Tahoma"/>
          <w:sz w:val="28"/>
          <w:szCs w:val="28"/>
        </w:rPr>
        <w:lastRenderedPageBreak/>
        <w:t>6:00 - 8:00 PM—NFB-NEWSLINE® FROM TELEPHONE TO AMAZON ECHO</w:t>
      </w:r>
    </w:p>
    <w:p w14:paraId="292074AE"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Zoom meeting ID: </w:t>
      </w:r>
      <w:hyperlink r:id="rId31" w:history="1">
        <w:r w:rsidRPr="005E1453">
          <w:rPr>
            <w:bCs/>
          </w:rPr>
          <w:t>922 9717 7555</w:t>
        </w:r>
      </w:hyperlink>
    </w:p>
    <w:p w14:paraId="5D2905CF"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Learn about the National Federation of the Blind’s free audible information service. Information on how to access this resource using a touch-tone telephone, iPhone app, Victor Reader, and Amazon Echo will be discussed. Share your ideas for new content with NFB-NEWSLINE staff.</w:t>
      </w:r>
    </w:p>
    <w:p w14:paraId="09D0C4CC" w14:textId="77777777" w:rsidR="005E1453" w:rsidRPr="005E1453" w:rsidRDefault="005E1453" w:rsidP="005E1453">
      <w:pPr>
        <w:tabs>
          <w:tab w:val="left" w:pos="-720"/>
        </w:tabs>
        <w:suppressAutoHyphens/>
        <w:rPr>
          <w:rFonts w:ascii="Tahoma" w:hAnsi="Tahoma" w:cs="Tahoma"/>
          <w:sz w:val="24"/>
          <w:szCs w:val="24"/>
        </w:rPr>
      </w:pPr>
    </w:p>
    <w:bookmarkEnd w:id="3"/>
    <w:p w14:paraId="291A7D7C" w14:textId="77777777" w:rsidR="005E1453" w:rsidRPr="005E1453" w:rsidRDefault="005E1453" w:rsidP="005E1453">
      <w:pPr>
        <w:pStyle w:val="Heading3"/>
        <w:rPr>
          <w:rFonts w:ascii="Tahoma" w:hAnsi="Tahoma" w:cs="Tahoma"/>
          <w:sz w:val="28"/>
          <w:szCs w:val="28"/>
        </w:rPr>
      </w:pPr>
      <w:r w:rsidRPr="005E1453">
        <w:rPr>
          <w:rFonts w:ascii="Tahoma" w:hAnsi="Tahoma" w:cs="Tahoma"/>
          <w:sz w:val="28"/>
          <w:szCs w:val="28"/>
        </w:rPr>
        <w:t>6:00 - 9:00 PM—NFB LEGAL OFFICE HOURS: ACCESS BARRIERS</w:t>
      </w:r>
    </w:p>
    <w:p w14:paraId="784CBA70"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Meet with a disability rights attorney to discuss access discrimination concerns, including voting, </w:t>
      </w:r>
      <w:proofErr w:type="gramStart"/>
      <w:r w:rsidRPr="005E1453">
        <w:rPr>
          <w:rFonts w:ascii="Tahoma" w:hAnsi="Tahoma" w:cs="Tahoma"/>
          <w:bCs/>
          <w:sz w:val="24"/>
          <w:szCs w:val="24"/>
        </w:rPr>
        <w:t>Uber</w:t>
      </w:r>
      <w:proofErr w:type="gramEnd"/>
      <w:r w:rsidRPr="005E1453">
        <w:rPr>
          <w:rFonts w:ascii="Tahoma" w:hAnsi="Tahoma" w:cs="Tahoma"/>
          <w:bCs/>
          <w:sz w:val="24"/>
          <w:szCs w:val="24"/>
        </w:rPr>
        <w:t xml:space="preserve"> and Lyft services for service animal users, GoDaddy, telehealth, COVID-19 information, and more. Schedule your appointment by emailing </w:t>
      </w:r>
      <w:hyperlink r:id="rId32" w:history="1">
        <w:r w:rsidRPr="005E1453">
          <w:rPr>
            <w:rFonts w:ascii="Tahoma" w:hAnsi="Tahoma" w:cs="Tahoma"/>
            <w:bCs/>
            <w:sz w:val="24"/>
            <w:szCs w:val="24"/>
          </w:rPr>
          <w:t>vyingling@nfb.org</w:t>
        </w:r>
      </w:hyperlink>
      <w:r w:rsidRPr="005E1453">
        <w:rPr>
          <w:rFonts w:ascii="Tahoma" w:hAnsi="Tahoma" w:cs="Tahoma"/>
          <w:bCs/>
          <w:sz w:val="24"/>
          <w:szCs w:val="24"/>
        </w:rPr>
        <w:t>.</w:t>
      </w:r>
    </w:p>
    <w:p w14:paraId="2BD375CF" w14:textId="77777777" w:rsidR="005E1453" w:rsidRDefault="005E1453" w:rsidP="005E1453">
      <w:pPr>
        <w:pStyle w:val="Heading3"/>
        <w:rPr>
          <w:rFonts w:ascii="Tahoma" w:hAnsi="Tahoma" w:cs="Tahoma"/>
          <w:sz w:val="28"/>
          <w:szCs w:val="28"/>
        </w:rPr>
      </w:pPr>
    </w:p>
    <w:p w14:paraId="3CD11626" w14:textId="66A6E607" w:rsidR="005E1453" w:rsidRPr="005E1453" w:rsidRDefault="005E1453" w:rsidP="005E1453">
      <w:pPr>
        <w:pStyle w:val="Heading3"/>
        <w:rPr>
          <w:rFonts w:ascii="Tahoma" w:hAnsi="Tahoma" w:cs="Tahoma"/>
          <w:sz w:val="28"/>
          <w:szCs w:val="28"/>
        </w:rPr>
      </w:pPr>
      <w:r w:rsidRPr="005E1453">
        <w:rPr>
          <w:rFonts w:ascii="Tahoma" w:hAnsi="Tahoma" w:cs="Tahoma"/>
          <w:sz w:val="28"/>
          <w:szCs w:val="28"/>
        </w:rPr>
        <w:t xml:space="preserve">7:00 - 8:00 PM—NOPBC YOUTH TRACK SESSIONS </w:t>
      </w:r>
    </w:p>
    <w:p w14:paraId="3C4B8B38"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(Visit </w:t>
      </w:r>
      <w:hyperlink r:id="rId33" w:history="1">
        <w:r w:rsidRPr="005E1453">
          <w:t>http://nopbc.org/2020-virtual-youth-track</w:t>
        </w:r>
      </w:hyperlink>
      <w:r w:rsidRPr="005E1453">
        <w:rPr>
          <w:rFonts w:ascii="Tahoma" w:hAnsi="Tahoma" w:cs="Tahoma"/>
          <w:bCs/>
          <w:sz w:val="24"/>
          <w:szCs w:val="24"/>
        </w:rPr>
        <w:t xml:space="preserve"> for more information.)</w:t>
      </w:r>
    </w:p>
    <w:p w14:paraId="3928ADE6"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Resolutions Explained</w:t>
      </w:r>
    </w:p>
    <w:p w14:paraId="68A42020" w14:textId="77777777" w:rsidR="005E1453" w:rsidRPr="005E1453" w:rsidRDefault="005E1453" w:rsidP="005E1453">
      <w:pPr>
        <w:tabs>
          <w:tab w:val="left" w:pos="-720"/>
        </w:tabs>
        <w:suppressAutoHyphens/>
        <w:rPr>
          <w:rFonts w:ascii="Tahoma" w:hAnsi="Tahoma" w:cs="Tahoma"/>
          <w:bCs/>
          <w:sz w:val="24"/>
          <w:szCs w:val="24"/>
        </w:rPr>
      </w:pPr>
    </w:p>
    <w:p w14:paraId="7B716814" w14:textId="77777777" w:rsidR="005E1453" w:rsidRPr="005E1453" w:rsidRDefault="005E1453" w:rsidP="005E1453">
      <w:pPr>
        <w:pStyle w:val="Heading3"/>
        <w:rPr>
          <w:rFonts w:ascii="Tahoma" w:hAnsi="Tahoma" w:cs="Tahoma"/>
          <w:sz w:val="28"/>
          <w:szCs w:val="28"/>
        </w:rPr>
      </w:pPr>
      <w:bookmarkStart w:id="4" w:name="_Hlk510517222"/>
      <w:r w:rsidRPr="005E1453">
        <w:rPr>
          <w:rFonts w:ascii="Tahoma" w:hAnsi="Tahoma" w:cs="Tahoma"/>
          <w:sz w:val="28"/>
          <w:szCs w:val="28"/>
        </w:rPr>
        <w:t>7:00 - 8:30 PM—BLIND FEDERAL EMPLOYMENT COMMITTEE MEETING</w:t>
      </w:r>
    </w:p>
    <w:p w14:paraId="48B2BC27"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Zoom meeting ID: </w:t>
      </w:r>
      <w:hyperlink r:id="rId34" w:history="1">
        <w:r w:rsidRPr="005E1453">
          <w:t>937 0040 7778</w:t>
        </w:r>
      </w:hyperlink>
    </w:p>
    <w:p w14:paraId="0BE90BCC"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Come learn about issues facing federal employees and applicants. Share your experiences with and your solutions to federal workplace challenges. </w:t>
      </w:r>
    </w:p>
    <w:p w14:paraId="06764C9B" w14:textId="77777777" w:rsidR="005E1453" w:rsidRPr="005E1453" w:rsidRDefault="005E1453" w:rsidP="005E1453">
      <w:pPr>
        <w:pStyle w:val="ListParagraph"/>
        <w:numPr>
          <w:ilvl w:val="0"/>
          <w:numId w:val="2"/>
        </w:numPr>
        <w:rPr>
          <w:rFonts w:ascii="Tahoma" w:hAnsi="Tahoma" w:cs="Tahoma"/>
          <w:bCs/>
          <w:sz w:val="24"/>
          <w:szCs w:val="24"/>
        </w:rPr>
      </w:pPr>
      <w:proofErr w:type="spellStart"/>
      <w:r w:rsidRPr="005E1453">
        <w:rPr>
          <w:rFonts w:ascii="Tahoma" w:hAnsi="Tahoma" w:cs="Tahoma"/>
          <w:bCs/>
          <w:sz w:val="24"/>
          <w:szCs w:val="24"/>
        </w:rPr>
        <w:t>Ronza</w:t>
      </w:r>
      <w:proofErr w:type="spellEnd"/>
      <w:r w:rsidRPr="005E1453">
        <w:rPr>
          <w:rFonts w:ascii="Tahoma" w:hAnsi="Tahoma" w:cs="Tahoma"/>
          <w:bCs/>
          <w:sz w:val="24"/>
          <w:szCs w:val="24"/>
        </w:rPr>
        <w:t xml:space="preserve"> Othman, Chair</w:t>
      </w:r>
    </w:p>
    <w:bookmarkEnd w:id="4"/>
    <w:p w14:paraId="03659255" w14:textId="77777777" w:rsidR="005E1453" w:rsidRPr="005E1453" w:rsidRDefault="005E1453" w:rsidP="005E1453">
      <w:pPr>
        <w:tabs>
          <w:tab w:val="left" w:pos="-720"/>
        </w:tabs>
        <w:suppressAutoHyphens/>
        <w:rPr>
          <w:rFonts w:ascii="Tahoma" w:hAnsi="Tahoma" w:cs="Tahoma"/>
          <w:bCs/>
          <w:sz w:val="24"/>
          <w:szCs w:val="24"/>
        </w:rPr>
      </w:pPr>
    </w:p>
    <w:p w14:paraId="6AAB66F2" w14:textId="77777777" w:rsidR="005E1453" w:rsidRPr="005E1453" w:rsidRDefault="005E1453" w:rsidP="005E1453">
      <w:pPr>
        <w:pStyle w:val="Heading3"/>
        <w:rPr>
          <w:rFonts w:ascii="Tahoma" w:hAnsi="Tahoma" w:cs="Tahoma"/>
          <w:sz w:val="28"/>
          <w:szCs w:val="28"/>
        </w:rPr>
      </w:pPr>
      <w:r w:rsidRPr="005E1453">
        <w:rPr>
          <w:rFonts w:ascii="Tahoma" w:hAnsi="Tahoma" w:cs="Tahoma"/>
          <w:sz w:val="28"/>
          <w:szCs w:val="28"/>
        </w:rPr>
        <w:t>7:00 - 9:00 PM—NFB LGBT MEETING</w:t>
      </w:r>
    </w:p>
    <w:p w14:paraId="4C99483A"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Zoom meeting ID: </w:t>
      </w:r>
      <w:hyperlink r:id="rId35" w:history="1">
        <w:r w:rsidRPr="005E1453">
          <w:t>989 2703 1096</w:t>
        </w:r>
      </w:hyperlink>
    </w:p>
    <w:p w14:paraId="2F74ABA5"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Building the NFB and giving back with pride! Proposed topics include education of the blind LGBT community, overview and availability of LGBT books, and community resources. Contact Tai </w:t>
      </w:r>
      <w:proofErr w:type="spellStart"/>
      <w:r w:rsidRPr="005E1453">
        <w:rPr>
          <w:rFonts w:ascii="Tahoma" w:hAnsi="Tahoma" w:cs="Tahoma"/>
          <w:bCs/>
          <w:sz w:val="24"/>
          <w:szCs w:val="24"/>
        </w:rPr>
        <w:t>Tomasi</w:t>
      </w:r>
      <w:proofErr w:type="spellEnd"/>
      <w:r w:rsidRPr="005E1453">
        <w:rPr>
          <w:rFonts w:ascii="Tahoma" w:hAnsi="Tahoma" w:cs="Tahoma"/>
          <w:bCs/>
          <w:sz w:val="24"/>
          <w:szCs w:val="24"/>
        </w:rPr>
        <w:t xml:space="preserve"> at 515-710-4402 for more information. </w:t>
      </w:r>
    </w:p>
    <w:p w14:paraId="29E992DD"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Tai </w:t>
      </w:r>
      <w:proofErr w:type="spellStart"/>
      <w:r w:rsidRPr="005E1453">
        <w:rPr>
          <w:rFonts w:ascii="Tahoma" w:hAnsi="Tahoma" w:cs="Tahoma"/>
          <w:bCs/>
          <w:sz w:val="24"/>
          <w:szCs w:val="24"/>
        </w:rPr>
        <w:t>Tomasi</w:t>
      </w:r>
      <w:proofErr w:type="spellEnd"/>
      <w:r w:rsidRPr="005E1453">
        <w:rPr>
          <w:rFonts w:ascii="Tahoma" w:hAnsi="Tahoma" w:cs="Tahoma"/>
          <w:bCs/>
          <w:sz w:val="24"/>
          <w:szCs w:val="24"/>
        </w:rPr>
        <w:t>, Chair</w:t>
      </w:r>
    </w:p>
    <w:p w14:paraId="00B3EB6D" w14:textId="77777777" w:rsidR="005E1453" w:rsidRPr="005E1453" w:rsidRDefault="005E1453" w:rsidP="005E1453">
      <w:pPr>
        <w:tabs>
          <w:tab w:val="left" w:pos="-720"/>
        </w:tabs>
        <w:suppressAutoHyphens/>
        <w:rPr>
          <w:rFonts w:ascii="Tahoma" w:hAnsi="Tahoma" w:cs="Tahoma"/>
          <w:bCs/>
          <w:sz w:val="24"/>
          <w:szCs w:val="24"/>
        </w:rPr>
      </w:pPr>
    </w:p>
    <w:p w14:paraId="115B5E7C" w14:textId="77777777" w:rsidR="005E1453" w:rsidRPr="005E1453" w:rsidRDefault="005E1453" w:rsidP="005E1453">
      <w:pPr>
        <w:pStyle w:val="Heading3"/>
        <w:rPr>
          <w:rFonts w:ascii="Tahoma" w:hAnsi="Tahoma" w:cs="Tahoma"/>
          <w:sz w:val="28"/>
          <w:szCs w:val="28"/>
        </w:rPr>
      </w:pPr>
      <w:r w:rsidRPr="005E1453">
        <w:rPr>
          <w:rFonts w:ascii="Tahoma" w:hAnsi="Tahoma" w:cs="Tahoma"/>
          <w:sz w:val="28"/>
          <w:szCs w:val="28"/>
        </w:rPr>
        <w:t>7:00 - 9:00 PM—COMMUNICATIONS COMMITTEE: OPEN TO ALL</w:t>
      </w:r>
    </w:p>
    <w:p w14:paraId="79448320"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Zoom meeting ID: </w:t>
      </w:r>
      <w:hyperlink r:id="rId36" w:history="1">
        <w:r w:rsidRPr="005E1453">
          <w:t>915 9249 5406</w:t>
        </w:r>
      </w:hyperlink>
    </w:p>
    <w:p w14:paraId="5467644A" w14:textId="77777777" w:rsidR="005E1453" w:rsidRPr="005E1453" w:rsidRDefault="005E1453" w:rsidP="005E1453">
      <w:pPr>
        <w:pStyle w:val="ListParagraph"/>
        <w:numPr>
          <w:ilvl w:val="0"/>
          <w:numId w:val="2"/>
        </w:numPr>
        <w:rPr>
          <w:rFonts w:ascii="Tahoma" w:hAnsi="Tahoma" w:cs="Tahoma"/>
          <w:bCs/>
          <w:sz w:val="24"/>
          <w:szCs w:val="24"/>
        </w:rPr>
      </w:pPr>
      <w:proofErr w:type="gramStart"/>
      <w:r w:rsidRPr="005E1453">
        <w:rPr>
          <w:rFonts w:ascii="Tahoma" w:hAnsi="Tahoma" w:cs="Tahoma"/>
          <w:bCs/>
          <w:sz w:val="24"/>
          <w:szCs w:val="24"/>
        </w:rPr>
        <w:t>Join together</w:t>
      </w:r>
      <w:proofErr w:type="gramEnd"/>
      <w:r w:rsidRPr="005E1453">
        <w:rPr>
          <w:rFonts w:ascii="Tahoma" w:hAnsi="Tahoma" w:cs="Tahoma"/>
          <w:bCs/>
          <w:sz w:val="24"/>
          <w:szCs w:val="24"/>
        </w:rPr>
        <w:t xml:space="preserve"> with chapter, affiliate, and division leaders to learn best practices in communications. </w:t>
      </w:r>
      <w:proofErr w:type="gramStart"/>
      <w:r w:rsidRPr="005E1453">
        <w:rPr>
          <w:rFonts w:ascii="Tahoma" w:hAnsi="Tahoma" w:cs="Tahoma"/>
          <w:bCs/>
          <w:sz w:val="24"/>
          <w:szCs w:val="24"/>
        </w:rPr>
        <w:t>We’ll</w:t>
      </w:r>
      <w:proofErr w:type="gramEnd"/>
      <w:r w:rsidRPr="005E1453">
        <w:rPr>
          <w:rFonts w:ascii="Tahoma" w:hAnsi="Tahoma" w:cs="Tahoma"/>
          <w:bCs/>
          <w:sz w:val="24"/>
          <w:szCs w:val="24"/>
        </w:rPr>
        <w:t xml:space="preserve"> explore the tools available to us through our national office and exchange ideas. Learn to effectively use communication to build the Federation. </w:t>
      </w:r>
    </w:p>
    <w:p w14:paraId="1D7F3E48"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Liz </w:t>
      </w:r>
      <w:proofErr w:type="spellStart"/>
      <w:r w:rsidRPr="005E1453">
        <w:rPr>
          <w:rFonts w:ascii="Tahoma" w:hAnsi="Tahoma" w:cs="Tahoma"/>
          <w:bCs/>
          <w:sz w:val="24"/>
          <w:szCs w:val="24"/>
        </w:rPr>
        <w:t>Wisecarver</w:t>
      </w:r>
      <w:proofErr w:type="spellEnd"/>
      <w:r w:rsidRPr="005E1453">
        <w:rPr>
          <w:rFonts w:ascii="Tahoma" w:hAnsi="Tahoma" w:cs="Tahoma"/>
          <w:bCs/>
          <w:sz w:val="24"/>
          <w:szCs w:val="24"/>
        </w:rPr>
        <w:t>, Chair</w:t>
      </w:r>
    </w:p>
    <w:p w14:paraId="35850A00" w14:textId="77777777" w:rsidR="005E1453" w:rsidRPr="005E1453" w:rsidRDefault="005E1453" w:rsidP="005E1453">
      <w:pPr>
        <w:tabs>
          <w:tab w:val="left" w:pos="-720"/>
        </w:tabs>
        <w:suppressAutoHyphens/>
        <w:rPr>
          <w:rFonts w:ascii="Tahoma" w:hAnsi="Tahoma" w:cs="Tahoma"/>
          <w:sz w:val="24"/>
          <w:szCs w:val="24"/>
        </w:rPr>
      </w:pPr>
    </w:p>
    <w:p w14:paraId="4BDD8488" w14:textId="77777777" w:rsidR="005E1453" w:rsidRPr="005E1453" w:rsidRDefault="005E1453" w:rsidP="005E1453">
      <w:pPr>
        <w:pStyle w:val="Heading3"/>
        <w:rPr>
          <w:rFonts w:ascii="Tahoma" w:hAnsi="Tahoma" w:cs="Tahoma"/>
          <w:sz w:val="28"/>
          <w:szCs w:val="28"/>
        </w:rPr>
      </w:pPr>
      <w:bookmarkStart w:id="5" w:name="_Hlk514396199"/>
      <w:r w:rsidRPr="005E1453">
        <w:rPr>
          <w:rFonts w:ascii="Tahoma" w:hAnsi="Tahoma" w:cs="Tahoma"/>
          <w:sz w:val="28"/>
          <w:szCs w:val="28"/>
        </w:rPr>
        <w:t>8:00 - 9:30 PM—COMMITTEE ON AUTOMOBILE AND PEDESTRIAN SAFETY</w:t>
      </w:r>
    </w:p>
    <w:p w14:paraId="0C3229C7"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Zoom meeting ID: </w:t>
      </w:r>
      <w:hyperlink r:id="rId37" w:history="1">
        <w:r w:rsidRPr="005E1453">
          <w:rPr>
            <w:bCs/>
          </w:rPr>
          <w:t>965 8545 8018</w:t>
        </w:r>
      </w:hyperlink>
    </w:p>
    <w:p w14:paraId="7B797EFF"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A look at our progress and plan for meeting our goals chiefly around Resolution 2019-13: Regarding the Proliferation of </w:t>
      </w:r>
      <w:proofErr w:type="spellStart"/>
      <w:r w:rsidRPr="005E1453">
        <w:rPr>
          <w:rFonts w:ascii="Tahoma" w:hAnsi="Tahoma" w:cs="Tahoma"/>
          <w:bCs/>
          <w:sz w:val="24"/>
          <w:szCs w:val="24"/>
        </w:rPr>
        <w:t>Dockless</w:t>
      </w:r>
      <w:proofErr w:type="spellEnd"/>
      <w:r w:rsidRPr="005E1453">
        <w:rPr>
          <w:rFonts w:ascii="Tahoma" w:hAnsi="Tahoma" w:cs="Tahoma"/>
          <w:bCs/>
          <w:sz w:val="24"/>
          <w:szCs w:val="24"/>
        </w:rPr>
        <w:t xml:space="preserve"> Electric Scooters. </w:t>
      </w:r>
    </w:p>
    <w:p w14:paraId="7F09F651"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Maurice </w:t>
      </w:r>
      <w:proofErr w:type="spellStart"/>
      <w:r w:rsidRPr="005E1453">
        <w:rPr>
          <w:rFonts w:ascii="Tahoma" w:hAnsi="Tahoma" w:cs="Tahoma"/>
          <w:bCs/>
          <w:sz w:val="24"/>
          <w:szCs w:val="24"/>
        </w:rPr>
        <w:t>Peret</w:t>
      </w:r>
      <w:proofErr w:type="spellEnd"/>
      <w:r w:rsidRPr="005E1453">
        <w:rPr>
          <w:rFonts w:ascii="Tahoma" w:hAnsi="Tahoma" w:cs="Tahoma"/>
          <w:bCs/>
          <w:sz w:val="24"/>
          <w:szCs w:val="24"/>
        </w:rPr>
        <w:t>, Chair</w:t>
      </w:r>
    </w:p>
    <w:p w14:paraId="3C3B8107" w14:textId="77777777" w:rsidR="005E1453" w:rsidRPr="005E1453" w:rsidRDefault="005E1453" w:rsidP="005E1453">
      <w:pPr>
        <w:tabs>
          <w:tab w:val="left" w:pos="-720"/>
        </w:tabs>
        <w:suppressAutoHyphens/>
        <w:rPr>
          <w:rFonts w:ascii="Tahoma" w:hAnsi="Tahoma" w:cs="Tahoma"/>
          <w:sz w:val="24"/>
          <w:szCs w:val="24"/>
        </w:rPr>
      </w:pPr>
    </w:p>
    <w:p w14:paraId="51D1D045" w14:textId="77777777" w:rsidR="005E1453" w:rsidRPr="005E1453" w:rsidRDefault="005E1453" w:rsidP="005E1453">
      <w:pPr>
        <w:tabs>
          <w:tab w:val="left" w:pos="-720"/>
        </w:tabs>
        <w:suppressAutoHyphens/>
        <w:rPr>
          <w:rFonts w:ascii="Tahoma" w:hAnsi="Tahoma" w:cs="Tahoma"/>
          <w:sz w:val="24"/>
          <w:szCs w:val="24"/>
        </w:rPr>
      </w:pPr>
      <w:r w:rsidRPr="005E1453">
        <w:rPr>
          <w:rFonts w:ascii="Tahoma" w:hAnsi="Tahoma" w:cs="Tahoma"/>
          <w:b/>
          <w:noProof/>
          <w:snapToGrid/>
          <w:szCs w:val="28"/>
        </w:rPr>
        <w:t>8:00 - 10:00 PM—NATIONAL ASSOCIATION OF BLIND STUDENTS (NABS) ANNUAL</w:t>
      </w:r>
      <w:r w:rsidRPr="005E1453">
        <w:rPr>
          <w:rFonts w:ascii="Tahoma" w:hAnsi="Tahoma" w:cs="Tahoma"/>
          <w:sz w:val="24"/>
          <w:szCs w:val="24"/>
        </w:rPr>
        <w:t xml:space="preserve"> BUSINESS MEETING</w:t>
      </w:r>
    </w:p>
    <w:p w14:paraId="792FC207"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Zoom meeting ID: </w:t>
      </w:r>
      <w:hyperlink r:id="rId38" w:history="1">
        <w:r w:rsidRPr="005E1453">
          <w:rPr>
            <w:bCs/>
          </w:rPr>
          <w:t>944 6907 5910</w:t>
        </w:r>
      </w:hyperlink>
    </w:p>
    <w:p w14:paraId="38337404"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 xml:space="preserve">We invite students and avid learners to join us for our annual national student division business meeting! Let’s celebrate our many organizational accomplishments, express gratitude for our leadership that has made them </w:t>
      </w:r>
      <w:proofErr w:type="gramStart"/>
      <w:r w:rsidRPr="005E1453">
        <w:rPr>
          <w:rFonts w:ascii="Tahoma" w:hAnsi="Tahoma" w:cs="Tahoma"/>
          <w:bCs/>
          <w:sz w:val="24"/>
          <w:szCs w:val="24"/>
        </w:rPr>
        <w:t>possible, and</w:t>
      </w:r>
      <w:proofErr w:type="gramEnd"/>
      <w:r w:rsidRPr="005E1453">
        <w:rPr>
          <w:rFonts w:ascii="Tahoma" w:hAnsi="Tahoma" w:cs="Tahoma"/>
          <w:bCs/>
          <w:sz w:val="24"/>
          <w:szCs w:val="24"/>
        </w:rPr>
        <w:t xml:space="preserve"> shape the future of blind students. </w:t>
      </w:r>
    </w:p>
    <w:p w14:paraId="28F67F77" w14:textId="77777777" w:rsidR="005E1453" w:rsidRPr="005E1453" w:rsidRDefault="005E1453" w:rsidP="005E1453">
      <w:pPr>
        <w:pStyle w:val="ListParagraph"/>
        <w:numPr>
          <w:ilvl w:val="0"/>
          <w:numId w:val="2"/>
        </w:numPr>
        <w:rPr>
          <w:rFonts w:ascii="Tahoma" w:hAnsi="Tahoma" w:cs="Tahoma"/>
          <w:bCs/>
          <w:sz w:val="24"/>
          <w:szCs w:val="24"/>
        </w:rPr>
      </w:pPr>
      <w:r w:rsidRPr="005E1453">
        <w:rPr>
          <w:rFonts w:ascii="Tahoma" w:hAnsi="Tahoma" w:cs="Tahoma"/>
          <w:bCs/>
          <w:sz w:val="24"/>
          <w:szCs w:val="24"/>
        </w:rPr>
        <w:t>Kathryn Webster, President</w:t>
      </w:r>
    </w:p>
    <w:bookmarkEnd w:id="5"/>
    <w:p w14:paraId="5DA05C2B" w14:textId="3D9C1CFD" w:rsidR="00F77344" w:rsidRPr="00BB7776" w:rsidRDefault="00F77344" w:rsidP="00BB7776">
      <w:pPr>
        <w:rPr>
          <w:rFonts w:ascii="Tahoma" w:hAnsi="Tahoma" w:cs="Tahoma"/>
          <w:sz w:val="24"/>
          <w:szCs w:val="24"/>
        </w:rPr>
      </w:pPr>
    </w:p>
    <w:sectPr w:rsidR="00F77344" w:rsidRPr="00BB7776" w:rsidSect="005E145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34576"/>
    <w:multiLevelType w:val="hybridMultilevel"/>
    <w:tmpl w:val="EECC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0C5C37"/>
    <w:multiLevelType w:val="hybridMultilevel"/>
    <w:tmpl w:val="05FC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29"/>
    <w:rsid w:val="000B0D62"/>
    <w:rsid w:val="004D736B"/>
    <w:rsid w:val="00510699"/>
    <w:rsid w:val="00523329"/>
    <w:rsid w:val="005E1453"/>
    <w:rsid w:val="0067136A"/>
    <w:rsid w:val="0085068B"/>
    <w:rsid w:val="008D732C"/>
    <w:rsid w:val="00B521F2"/>
    <w:rsid w:val="00BB7776"/>
    <w:rsid w:val="00E15C79"/>
    <w:rsid w:val="00F77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F23A"/>
  <w15:chartTrackingRefBased/>
  <w15:docId w15:val="{E462A125-5950-45A3-8FBB-BBE63BB6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329"/>
    <w:pPr>
      <w:widowControl w:val="0"/>
      <w:spacing w:line="240" w:lineRule="auto"/>
    </w:pPr>
    <w:rPr>
      <w:rFonts w:ascii="Arial" w:eastAsia="Times New Roman" w:hAnsi="Arial" w:cs="Times New Roman"/>
      <w:snapToGrid w:val="0"/>
      <w:sz w:val="28"/>
      <w:szCs w:val="20"/>
    </w:rPr>
  </w:style>
  <w:style w:type="paragraph" w:styleId="Heading3">
    <w:name w:val="heading 3"/>
    <w:next w:val="Normal"/>
    <w:link w:val="Heading3Char"/>
    <w:qFormat/>
    <w:rsid w:val="00523329"/>
    <w:pPr>
      <w:spacing w:line="240" w:lineRule="auto"/>
      <w:outlineLvl w:val="2"/>
    </w:pPr>
    <w:rPr>
      <w:rFonts w:ascii="Arial" w:eastAsia="Times New Roman" w:hAnsi="Arial" w:cs="Arial"/>
      <w:b/>
      <w:noProo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3329"/>
    <w:rPr>
      <w:rFonts w:ascii="Arial" w:eastAsia="Times New Roman" w:hAnsi="Arial" w:cs="Arial"/>
      <w:b/>
      <w:noProof/>
      <w:sz w:val="32"/>
      <w:szCs w:val="20"/>
    </w:rPr>
  </w:style>
  <w:style w:type="paragraph" w:styleId="EndnoteText">
    <w:name w:val="endnote text"/>
    <w:basedOn w:val="Normal"/>
    <w:link w:val="EndnoteTextChar"/>
    <w:uiPriority w:val="99"/>
    <w:semiHidden/>
    <w:rsid w:val="00523329"/>
  </w:style>
  <w:style w:type="character" w:customStyle="1" w:styleId="EndnoteTextChar">
    <w:name w:val="Endnote Text Char"/>
    <w:basedOn w:val="DefaultParagraphFont"/>
    <w:link w:val="EndnoteText"/>
    <w:uiPriority w:val="99"/>
    <w:semiHidden/>
    <w:rsid w:val="00523329"/>
    <w:rPr>
      <w:rFonts w:ascii="Arial" w:eastAsia="Times New Roman" w:hAnsi="Arial" w:cs="Times New Roman"/>
      <w:snapToGrid w:val="0"/>
      <w:sz w:val="28"/>
      <w:szCs w:val="20"/>
    </w:rPr>
  </w:style>
  <w:style w:type="paragraph" w:styleId="BodyText">
    <w:name w:val="Body Text"/>
    <w:basedOn w:val="Normal"/>
    <w:link w:val="BodyTextChar"/>
    <w:rsid w:val="00523329"/>
    <w:pPr>
      <w:tabs>
        <w:tab w:val="left" w:pos="-720"/>
      </w:tabs>
      <w:suppressAutoHyphens/>
    </w:pPr>
    <w:rPr>
      <w:rFonts w:ascii="Helvetica" w:hAnsi="Helvetica"/>
      <w:b/>
    </w:rPr>
  </w:style>
  <w:style w:type="character" w:customStyle="1" w:styleId="BodyTextChar">
    <w:name w:val="Body Text Char"/>
    <w:basedOn w:val="DefaultParagraphFont"/>
    <w:link w:val="BodyText"/>
    <w:rsid w:val="00523329"/>
    <w:rPr>
      <w:rFonts w:ascii="Helvetica" w:eastAsia="Times New Roman" w:hAnsi="Helvetica" w:cs="Times New Roman"/>
      <w:b/>
      <w:snapToGrid w:val="0"/>
      <w:sz w:val="28"/>
      <w:szCs w:val="20"/>
    </w:rPr>
  </w:style>
  <w:style w:type="character" w:styleId="Hyperlink">
    <w:name w:val="Hyperlink"/>
    <w:uiPriority w:val="99"/>
    <w:rsid w:val="00523329"/>
    <w:rPr>
      <w:color w:val="0000FF"/>
      <w:u w:val="single"/>
    </w:rPr>
  </w:style>
  <w:style w:type="character" w:styleId="Strong">
    <w:name w:val="Strong"/>
    <w:uiPriority w:val="22"/>
    <w:qFormat/>
    <w:rsid w:val="00523329"/>
    <w:rPr>
      <w:b/>
      <w:bCs/>
    </w:rPr>
  </w:style>
  <w:style w:type="paragraph" w:styleId="PlainText">
    <w:name w:val="Plain Text"/>
    <w:basedOn w:val="Normal"/>
    <w:link w:val="PlainTextChar"/>
    <w:uiPriority w:val="99"/>
    <w:rsid w:val="00523329"/>
    <w:pPr>
      <w:widowControl/>
    </w:pPr>
    <w:rPr>
      <w:rFonts w:ascii="Courier New" w:hAnsi="Courier New" w:cs="Courier New"/>
      <w:snapToGrid/>
      <w:sz w:val="20"/>
    </w:rPr>
  </w:style>
  <w:style w:type="character" w:customStyle="1" w:styleId="PlainTextChar">
    <w:name w:val="Plain Text Char"/>
    <w:basedOn w:val="DefaultParagraphFont"/>
    <w:link w:val="PlainText"/>
    <w:uiPriority w:val="99"/>
    <w:rsid w:val="00523329"/>
    <w:rPr>
      <w:rFonts w:ascii="Courier New" w:eastAsia="Times New Roman" w:hAnsi="Courier New" w:cs="Courier New"/>
      <w:sz w:val="20"/>
      <w:szCs w:val="20"/>
    </w:rPr>
  </w:style>
  <w:style w:type="paragraph" w:styleId="Title">
    <w:name w:val="Title"/>
    <w:basedOn w:val="Normal"/>
    <w:next w:val="Normal"/>
    <w:link w:val="TitleChar"/>
    <w:uiPriority w:val="10"/>
    <w:qFormat/>
    <w:rsid w:val="005233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329"/>
    <w:rPr>
      <w:rFonts w:asciiTheme="majorHAnsi" w:eastAsiaTheme="majorEastAsia" w:hAnsiTheme="majorHAnsi" w:cstheme="majorBidi"/>
      <w:snapToGrid w:val="0"/>
      <w:spacing w:val="-10"/>
      <w:kern w:val="28"/>
      <w:sz w:val="56"/>
      <w:szCs w:val="56"/>
    </w:rPr>
  </w:style>
  <w:style w:type="paragraph" w:styleId="ListParagraph">
    <w:name w:val="List Paragraph"/>
    <w:basedOn w:val="Normal"/>
    <w:uiPriority w:val="34"/>
    <w:qFormat/>
    <w:rsid w:val="008D7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oom.us/j/92040376023" TargetMode="External"/><Relationship Id="rId18" Type="http://schemas.openxmlformats.org/officeDocument/2006/relationships/hyperlink" Target="https://zoom.us/j/92475634629" TargetMode="External"/><Relationship Id="rId26" Type="http://schemas.openxmlformats.org/officeDocument/2006/relationships/hyperlink" Target="http://nopbc.org/2020-virtual-youth-track" TargetMode="External"/><Relationship Id="rId39" Type="http://schemas.openxmlformats.org/officeDocument/2006/relationships/fontTable" Target="fontTable.xml"/><Relationship Id="rId21" Type="http://schemas.openxmlformats.org/officeDocument/2006/relationships/hyperlink" Target="https://zoom.us/j/96275280051" TargetMode="External"/><Relationship Id="rId34" Type="http://schemas.openxmlformats.org/officeDocument/2006/relationships/hyperlink" Target="https://zoom.us/j/93700407778" TargetMode="External"/><Relationship Id="rId7" Type="http://schemas.openxmlformats.org/officeDocument/2006/relationships/hyperlink" Target="https://zoom.us/j/97865663417" TargetMode="External"/><Relationship Id="rId12" Type="http://schemas.openxmlformats.org/officeDocument/2006/relationships/hyperlink" Target="https://zoom.us/j/94464555114" TargetMode="External"/><Relationship Id="rId17" Type="http://schemas.openxmlformats.org/officeDocument/2006/relationships/hyperlink" Target="https://zoom.us/j/92768207345" TargetMode="External"/><Relationship Id="rId25" Type="http://schemas.openxmlformats.org/officeDocument/2006/relationships/hyperlink" Target="https://zoom.us/j/94165522819" TargetMode="External"/><Relationship Id="rId33" Type="http://schemas.openxmlformats.org/officeDocument/2006/relationships/hyperlink" Target="http://nopbc.org/2020-virtual-youth-track" TargetMode="External"/><Relationship Id="rId38" Type="http://schemas.openxmlformats.org/officeDocument/2006/relationships/hyperlink" Target="https://zoom.us/j/94469075910" TargetMode="External"/><Relationship Id="rId2" Type="http://schemas.openxmlformats.org/officeDocument/2006/relationships/styles" Target="styles.xml"/><Relationship Id="rId16" Type="http://schemas.openxmlformats.org/officeDocument/2006/relationships/hyperlink" Target="https://zoom.us/j/97414855737" TargetMode="External"/><Relationship Id="rId20" Type="http://schemas.openxmlformats.org/officeDocument/2006/relationships/hyperlink" Target="https://zoom.us/j/92288079674" TargetMode="External"/><Relationship Id="rId29" Type="http://schemas.openxmlformats.org/officeDocument/2006/relationships/hyperlink" Target="https://zoom.us/j/94272429211" TargetMode="External"/><Relationship Id="rId1" Type="http://schemas.openxmlformats.org/officeDocument/2006/relationships/numbering" Target="numbering.xml"/><Relationship Id="rId6" Type="http://schemas.openxmlformats.org/officeDocument/2006/relationships/hyperlink" Target="https://zoom.us/j/96276460544" TargetMode="External"/><Relationship Id="rId11" Type="http://schemas.openxmlformats.org/officeDocument/2006/relationships/hyperlink" Target="https://zoom.us/j/93228823552" TargetMode="External"/><Relationship Id="rId24" Type="http://schemas.openxmlformats.org/officeDocument/2006/relationships/hyperlink" Target="https://zoom.us/j/97507448015" TargetMode="External"/><Relationship Id="rId32" Type="http://schemas.openxmlformats.org/officeDocument/2006/relationships/hyperlink" Target="mailto:vyingling@nfb.org" TargetMode="External"/><Relationship Id="rId37" Type="http://schemas.openxmlformats.org/officeDocument/2006/relationships/hyperlink" Target="https://zoom.us/j/96585458018" TargetMode="External"/><Relationship Id="rId40" Type="http://schemas.openxmlformats.org/officeDocument/2006/relationships/theme" Target="theme/theme1.xml"/><Relationship Id="rId5" Type="http://schemas.openxmlformats.org/officeDocument/2006/relationships/hyperlink" Target="https://zoom.us/j/92536390158" TargetMode="External"/><Relationship Id="rId15" Type="http://schemas.openxmlformats.org/officeDocument/2006/relationships/hyperlink" Target="https://zoom.us/j/4715274444" TargetMode="External"/><Relationship Id="rId23" Type="http://schemas.openxmlformats.org/officeDocument/2006/relationships/hyperlink" Target="https://zoom.us/j/97507448015" TargetMode="External"/><Relationship Id="rId28" Type="http://schemas.openxmlformats.org/officeDocument/2006/relationships/hyperlink" Target="https://zoom.us/j/92093272341" TargetMode="External"/><Relationship Id="rId36" Type="http://schemas.openxmlformats.org/officeDocument/2006/relationships/hyperlink" Target="https://zoom.us/j/91592495406" TargetMode="External"/><Relationship Id="rId10" Type="http://schemas.openxmlformats.org/officeDocument/2006/relationships/hyperlink" Target="https://zoom.us/j/4715274444" TargetMode="External"/><Relationship Id="rId19" Type="http://schemas.openxmlformats.org/officeDocument/2006/relationships/hyperlink" Target="http://nopbc.org/2020-virtual-youth-track" TargetMode="External"/><Relationship Id="rId31" Type="http://schemas.openxmlformats.org/officeDocument/2006/relationships/hyperlink" Target="https://zoom.us/j/92297177555" TargetMode="External"/><Relationship Id="rId4" Type="http://schemas.openxmlformats.org/officeDocument/2006/relationships/webSettings" Target="webSettings.xml"/><Relationship Id="rId9" Type="http://schemas.openxmlformats.org/officeDocument/2006/relationships/hyperlink" Target="https://zoom.us/j/95681634503" TargetMode="External"/><Relationship Id="rId14" Type="http://schemas.openxmlformats.org/officeDocument/2006/relationships/hyperlink" Target="https://zoom.us/j/96969709974" TargetMode="External"/><Relationship Id="rId22" Type="http://schemas.openxmlformats.org/officeDocument/2006/relationships/hyperlink" Target="https://zoom.us/j/97931565395" TargetMode="External"/><Relationship Id="rId27" Type="http://schemas.openxmlformats.org/officeDocument/2006/relationships/hyperlink" Target="https://zoom.us/j/95347818684" TargetMode="External"/><Relationship Id="rId30" Type="http://schemas.openxmlformats.org/officeDocument/2006/relationships/hyperlink" Target="https://zoom.us/j/97232258271" TargetMode="External"/><Relationship Id="rId35" Type="http://schemas.openxmlformats.org/officeDocument/2006/relationships/hyperlink" Target="https://zoom.us/j/98927031096" TargetMode="External"/><Relationship Id="rId8" Type="http://schemas.openxmlformats.org/officeDocument/2006/relationships/hyperlink" Target="https://zoom.us/j/98601263883"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Manosh</dc:creator>
  <cp:keywords/>
  <dc:description/>
  <cp:lastModifiedBy>Tiffany Manosh</cp:lastModifiedBy>
  <cp:revision>2</cp:revision>
  <dcterms:created xsi:type="dcterms:W3CDTF">2020-07-09T01:25:00Z</dcterms:created>
  <dcterms:modified xsi:type="dcterms:W3CDTF">2020-07-09T01:25:00Z</dcterms:modified>
</cp:coreProperties>
</file>