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9DFE" w14:textId="77777777" w:rsidR="005E218A" w:rsidRDefault="005E218A" w:rsidP="0008263F">
      <w:r>
        <w:t>Happy holidays!</w:t>
      </w:r>
    </w:p>
    <w:p w14:paraId="059EE03C" w14:textId="0A9932BB" w:rsidR="005E218A" w:rsidRDefault="005E218A" w:rsidP="005E218A">
      <w:r>
        <w:t>Join the National Federation of the blind of California Path finder Chapter at Stevens Steak and Seafood House!</w:t>
      </w:r>
    </w:p>
    <w:p w14:paraId="3B0D11CC" w14:textId="77777777" w:rsidR="005E218A" w:rsidRDefault="005E218A" w:rsidP="005E218A">
      <w:r>
        <w:t>Location: 5332 E Stevens place Commerce Ca 90040</w:t>
      </w:r>
    </w:p>
    <w:p w14:paraId="7F709B31" w14:textId="77777777" w:rsidR="005E218A" w:rsidRDefault="005E218A" w:rsidP="005E218A">
      <w:r>
        <w:t>Date and time: 11 A.M.-3-00 P.M. On December 9</w:t>
      </w:r>
      <w:r w:rsidRPr="0025619A">
        <w:rPr>
          <w:vertAlign w:val="superscript"/>
        </w:rPr>
        <w:t>th</w:t>
      </w:r>
      <w:r>
        <w:t>. PT.</w:t>
      </w:r>
    </w:p>
    <w:p w14:paraId="1DFEB012" w14:textId="77777777" w:rsidR="005E218A" w:rsidRDefault="005E218A" w:rsidP="005E218A"/>
    <w:p w14:paraId="4EB57363" w14:textId="77777777" w:rsidR="005E218A" w:rsidRDefault="005E218A" w:rsidP="005E218A">
      <w:r>
        <w:t>We are thrilled to announce a very merry and joyous occasion; celebrating two fabulous events, our 2023 scholarship award ceremony and 60th anniversary banquet.</w:t>
      </w:r>
    </w:p>
    <w:p w14:paraId="2218766E" w14:textId="77777777" w:rsidR="005E218A" w:rsidRDefault="005E218A" w:rsidP="005E218A">
      <w:r>
        <w:t>Donation: $50 per person;</w:t>
      </w:r>
    </w:p>
    <w:p w14:paraId="1F842F28" w14:textId="77777777" w:rsidR="005E218A" w:rsidRDefault="005E218A" w:rsidP="005E218A">
      <w:r>
        <w:t>To purchase your ticket(s) and to secure your place at the banquet, contact:</w:t>
      </w:r>
    </w:p>
    <w:p w14:paraId="2D11D92A" w14:textId="77777777" w:rsidR="005E218A" w:rsidRDefault="005E218A" w:rsidP="005E218A">
      <w:r>
        <w:t xml:space="preserve">Michael Richardson at: (323) 898-3223; or </w:t>
      </w:r>
    </w:p>
    <w:p w14:paraId="20C4EC9D" w14:textId="77777777" w:rsidR="005E218A" w:rsidRDefault="005E218A" w:rsidP="005E218A">
      <w:r>
        <w:t xml:space="preserve">Arietta Woods at: (323) 317-4812 </w:t>
      </w:r>
    </w:p>
    <w:p w14:paraId="3DB5FA08" w14:textId="17919E7C" w:rsidR="005E218A" w:rsidRDefault="005E218A" w:rsidP="005E218A">
      <w:r>
        <w:t>on or before November 20th 2023.</w:t>
      </w:r>
    </w:p>
    <w:p w14:paraId="0945EB30" w14:textId="289FFBB3" w:rsidR="005E218A" w:rsidRDefault="005E218A" w:rsidP="005E218A">
      <w:r>
        <w:t>Your name will be entered into 3 door prize drawings that evening. You must be present to win.</w:t>
      </w:r>
    </w:p>
    <w:p w14:paraId="374D97D4" w14:textId="78CAAA05" w:rsidR="00701DCA" w:rsidRDefault="005E218A">
      <w:r>
        <w:t>Dress up and come on out to join us. You don’t want to miss it.</w:t>
      </w:r>
    </w:p>
    <w:p w14:paraId="467E47F1" w14:textId="2A2B59C7" w:rsidR="005E218A" w:rsidRDefault="005E218A">
      <w:r>
        <w:t xml:space="preserve">Menu will consist of </w:t>
      </w:r>
      <w:r w:rsidR="0008263F">
        <w:t xml:space="preserve">mouthwatering, delectable and tasty dishes including </w:t>
      </w:r>
      <w:r>
        <w:t xml:space="preserve">steak, shrimp, and chicken along with </w:t>
      </w:r>
      <w:r w:rsidR="0008263F">
        <w:t xml:space="preserve">a crispy green salad, </w:t>
      </w:r>
      <w:r>
        <w:t>vegetables. And either water or coffee. Dessert is included</w:t>
      </w:r>
    </w:p>
    <w:sectPr w:rsidR="005E2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8A"/>
    <w:rsid w:val="0008263F"/>
    <w:rsid w:val="004210D9"/>
    <w:rsid w:val="005E218A"/>
    <w:rsid w:val="00701DCA"/>
    <w:rsid w:val="00A412CC"/>
    <w:rsid w:val="00DE2F36"/>
    <w:rsid w:val="00E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308A"/>
  <w15:chartTrackingRefBased/>
  <w15:docId w15:val="{6B09D0AC-CBEE-490D-93C0-B970609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8A"/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11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11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11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11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11D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11D"/>
    <w:pPr>
      <w:spacing w:before="240" w:after="60"/>
      <w:outlineLvl w:val="5"/>
    </w:pPr>
    <w:rPr>
      <w:rFonts w:ascii="Times New Roman" w:hAnsi="Times New Roman" w:cs="Times New Roman"/>
      <w:b/>
      <w:bCs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11D"/>
    <w:pPr>
      <w:spacing w:before="240" w:after="60"/>
      <w:outlineLvl w:val="6"/>
    </w:pPr>
    <w:rPr>
      <w:rFonts w:ascii="Times New Roman" w:hAnsi="Times New Roman" w:cs="Times New Roman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11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11D"/>
    <w:pPr>
      <w:spacing w:before="240" w:after="60"/>
      <w:outlineLvl w:val="8"/>
    </w:pPr>
    <w:rPr>
      <w:rFonts w:asciiTheme="majorHAnsi" w:eastAsiaTheme="majorEastAsia" w:hAnsiTheme="majorHAns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1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1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1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11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11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11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11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11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11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411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341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11D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3411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411D"/>
    <w:rPr>
      <w:b/>
      <w:bCs/>
    </w:rPr>
  </w:style>
  <w:style w:type="character" w:styleId="Emphasis">
    <w:name w:val="Emphasis"/>
    <w:basedOn w:val="DefaultParagraphFont"/>
    <w:uiPriority w:val="20"/>
    <w:qFormat/>
    <w:rsid w:val="00E3411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411D"/>
    <w:rPr>
      <w:rFonts w:ascii="Times New Roman" w:hAnsi="Times New Roman" w:cs="Times New Roman"/>
      <w:sz w:val="24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3411D"/>
    <w:pPr>
      <w:ind w:left="720"/>
      <w:contextualSpacing/>
    </w:pPr>
    <w:rPr>
      <w:rFonts w:ascii="Times New Roman" w:hAnsi="Times New Roman" w:cs="Times New Roman"/>
      <w:sz w:val="24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3411D"/>
    <w:rPr>
      <w:rFonts w:ascii="Times New Roman" w:hAnsi="Times New Roman" w:cs="Times New Roman"/>
      <w:i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E3411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11D"/>
    <w:pPr>
      <w:ind w:left="720" w:right="720"/>
    </w:pPr>
    <w:rPr>
      <w:rFonts w:ascii="Times New Roman" w:hAnsi="Times New Roman" w:cs="Times New Roman"/>
      <w:b/>
      <w:i/>
      <w:sz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11D"/>
    <w:rPr>
      <w:b/>
      <w:i/>
      <w:sz w:val="24"/>
    </w:rPr>
  </w:style>
  <w:style w:type="character" w:styleId="SubtleEmphasis">
    <w:name w:val="Subtle Emphasis"/>
    <w:uiPriority w:val="19"/>
    <w:qFormat/>
    <w:rsid w:val="00E3411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411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411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411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411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1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Cardenas</dc:creator>
  <cp:keywords/>
  <dc:description/>
  <cp:lastModifiedBy>Arietta Woods</cp:lastModifiedBy>
  <cp:revision>3</cp:revision>
  <dcterms:created xsi:type="dcterms:W3CDTF">2023-10-27T17:43:00Z</dcterms:created>
  <dcterms:modified xsi:type="dcterms:W3CDTF">2023-10-27T22:09:00Z</dcterms:modified>
</cp:coreProperties>
</file>