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THE NATIONAL FEDERATION OF THE BLIND OF CALIFORNIA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Pathfinder Chapter Los Angeles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Presents A Production of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da-DK"/>
        </w:rPr>
        <w:t>BLIND SEALED DELIVERED I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M YOURS</w:t>
      </w:r>
      <w:r>
        <w:rPr>
          <w:b w:val="1"/>
          <w:bCs w:val="1"/>
          <w:rtl w:val="0"/>
        </w:rPr>
        <w:t>”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 Blind Woman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Journey of Love, Rejection and Faith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Saturday, October 8, 2022        2 PM to 6 PM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Gardena Moose Lodge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15509 South Vermont Avenue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Gardena, California 90250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Donation: 30 in advance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(Dinner included)</w:t>
      </w: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Contact Betsy Estrada (323) 300-0985 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"mailto:betsyestra76@gmail.com"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betsyestra76@gmail.com</w:t>
      </w:r>
      <w:r>
        <w:rPr/>
        <w:fldChar w:fldCharType="end" w:fldLock="0"/>
      </w: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rlito"/>
        <a:ea typeface="Carlito"/>
        <a:cs typeface="Carlito"/>
      </a:majorFont>
      <a:minorFont>
        <a:latin typeface="Calibri Light"/>
        <a:ea typeface="Calibri Light"/>
        <a:cs typeface="Calibri Ligh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