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MINUTES FOR JUNE MEETING OF THE SFV CHAPTER OF THE NFBC</w:t>
      </w:r>
    </w:p>
    <w:p>
      <w:pPr>
        <w:pStyle w:val="Body"/>
        <w:bidi w:val="0"/>
      </w:pPr>
    </w:p>
    <w:p>
      <w:pPr>
        <w:pStyle w:val="Body"/>
        <w:bidi w:val="0"/>
      </w:pPr>
      <w:r>
        <w:rPr>
          <w:rtl w:val="0"/>
        </w:rPr>
        <w:t xml:space="preserve">The meeting was called to order at 10:05 a.m. and began with the pledge to the American flag and NFB pledge. There were 20 members in attendance. The trivia question asked this month was: do you know any leaders in the NFB other than Robert Stigile.  </w:t>
      </w:r>
    </w:p>
    <w:p>
      <w:pPr>
        <w:pStyle w:val="Body"/>
        <w:bidi w:val="0"/>
      </w:pPr>
    </w:p>
    <w:p>
      <w:pPr>
        <w:pStyle w:val="Body"/>
        <w:bidi w:val="0"/>
      </w:pPr>
      <w:r>
        <w:rPr>
          <w:rtl w:val="0"/>
        </w:rPr>
        <w:t>ANNOUNCEMENTS:</w:t>
      </w:r>
    </w:p>
    <w:p>
      <w:pPr>
        <w:pStyle w:val="Body"/>
        <w:bidi w:val="0"/>
      </w:pPr>
      <w:r>
        <w:rPr>
          <w:rtl w:val="0"/>
        </w:rPr>
        <w:t>Nancy Urquilla thanked everyone for attending the social gathering.</w:t>
      </w:r>
    </w:p>
    <w:p>
      <w:pPr>
        <w:pStyle w:val="Body"/>
        <w:bidi w:val="0"/>
      </w:pPr>
      <w:r>
        <w:rPr>
          <w:rtl w:val="0"/>
        </w:rPr>
        <w:t>Robert announced that the California Association of Guide Dog Users is having a raffle. The cost is $5 for one ticket and $20 for five. You do not need to be present to win. The prizes are a $250 Amazon gift card, $150 gift card to Target, or $100 gift card to Starbucks.</w:t>
      </w:r>
    </w:p>
    <w:p>
      <w:pPr>
        <w:pStyle w:val="Body"/>
        <w:bidi w:val="0"/>
      </w:pPr>
      <w:r>
        <w:rPr>
          <w:rtl w:val="0"/>
        </w:rPr>
        <w:t>Jernigan raffle tickets to attend next 2018 National convention in Orlando are being sold for $10.  The winner will receive two round trip airplane tickets, two banquet tickets, a hotel room, and $1000 in cash.</w:t>
      </w:r>
    </w:p>
    <w:p>
      <w:pPr>
        <w:pStyle w:val="Body"/>
        <w:bidi w:val="0"/>
      </w:pPr>
      <w:r>
        <w:rPr>
          <w:rtl w:val="0"/>
        </w:rPr>
        <w:t>The Pathfinder chapter is selling raffle tickets and the prizes are $500 visa card, a television and prize basket. The winning ticket will be drawn at the barbecue that will be held on August 26 from 12 p.m. to 5 p.m.</w:t>
      </w:r>
    </w:p>
    <w:p>
      <w:pPr>
        <w:pStyle w:val="Body"/>
        <w:bidi w:val="0"/>
      </w:pPr>
    </w:p>
    <w:p>
      <w:pPr>
        <w:pStyle w:val="Body"/>
        <w:bidi w:val="0"/>
      </w:pPr>
      <w:r>
        <w:rPr>
          <w:rtl w:val="0"/>
        </w:rPr>
        <w:t>SECRETARY</w:t>
      </w:r>
      <w:r>
        <w:rPr>
          <w:rtl w:val="0"/>
        </w:rPr>
        <w:t>’</w:t>
      </w:r>
      <w:r>
        <w:rPr>
          <w:rtl w:val="0"/>
        </w:rPr>
        <w:t>S REPORT:</w:t>
      </w:r>
    </w:p>
    <w:p>
      <w:pPr>
        <w:pStyle w:val="Body"/>
        <w:bidi w:val="0"/>
      </w:pPr>
      <w:r>
        <w:rPr>
          <w:rtl w:val="0"/>
        </w:rPr>
        <w:t>Julian made a motion to approve the minutes as read and amended, seconded by Joy Stigile. The motion carries. The amendment was Tom Grimsley was voted back in to the chapter as a returning member.</w:t>
      </w:r>
    </w:p>
    <w:p>
      <w:pPr>
        <w:pStyle w:val="Body"/>
        <w:bidi w:val="0"/>
      </w:pPr>
      <w:r>
        <w:rPr>
          <w:rtl w:val="0"/>
        </w:rPr>
        <w:t>TREASURER</w:t>
      </w:r>
      <w:r>
        <w:rPr>
          <w:rtl w:val="0"/>
        </w:rPr>
        <w:t>’</w:t>
      </w:r>
      <w:r>
        <w:rPr>
          <w:rtl w:val="0"/>
        </w:rPr>
        <w:t>S REPORT:</w:t>
      </w:r>
    </w:p>
    <w:p>
      <w:pPr>
        <w:pStyle w:val="Body"/>
        <w:bidi w:val="0"/>
      </w:pPr>
      <w:r>
        <w:rPr>
          <w:rtl w:val="0"/>
        </w:rPr>
        <w:t>The beginning balance was $5,678.17. There was a pac plan withdrawal for $50. There was a withdrawal made for Joy Stigile for $87 for pizza. There was a withdrawal made for Sheila Biglang-awa for $521.48 for chargers to sell at National Convention. There were 3 grants given in the amount of $600 to Joe Otoole, Sharon Watson and Ron Hilliard. The ending balance was $3,269.69.</w:t>
      </w:r>
    </w:p>
    <w:p>
      <w:pPr>
        <w:pStyle w:val="Body"/>
        <w:bidi w:val="0"/>
      </w:pPr>
    </w:p>
    <w:p>
      <w:pPr>
        <w:pStyle w:val="Body"/>
        <w:bidi w:val="0"/>
      </w:pPr>
      <w:r>
        <w:rPr>
          <w:rtl w:val="0"/>
        </w:rPr>
        <w:t>Committee Reports:</w:t>
      </w:r>
    </w:p>
    <w:p>
      <w:pPr>
        <w:pStyle w:val="Body"/>
        <w:bidi w:val="0"/>
      </w:pPr>
      <w:r>
        <w:rPr>
          <w:rtl w:val="0"/>
        </w:rPr>
        <w:t>We were able to purchase battery packs with help from Goldi Castro. They are being sold for $20.Betsy Estrada mentioned that she looked into having an Applebees fundraiser. Saturday and Sunday morning  they are closed to the public, but they are open for fundraisers and serve Breakfast. They give 100 tickets to sell or more. Applebees keeps 50% of earnings made from selling tickets, so they are able to cover the cost of food. The tickets are $10. This fundraiser is available at all locations. The fundraiser would be held from 8 a.m. to 10 a.m.</w:t>
      </w:r>
    </w:p>
    <w:p>
      <w:pPr>
        <w:pStyle w:val="Body"/>
        <w:bidi w:val="0"/>
      </w:pPr>
      <w:r>
        <w:rPr>
          <w:rtl w:val="0"/>
        </w:rPr>
        <w:t>Joy made a motion that we have the fundraiser with the Pathfinder chapter if we are able to cancel before the event, seconded by Joe. The motion carries.</w:t>
      </w:r>
    </w:p>
    <w:p>
      <w:pPr>
        <w:pStyle w:val="Body"/>
        <w:bidi w:val="0"/>
      </w:pPr>
      <w:r>
        <w:rPr>
          <w:rtl w:val="0"/>
        </w:rPr>
        <w:t>Art Melworm made a motion to host the fundraiser at the Chatsworth location, seconded by Tom. The motion does not carry.</w:t>
      </w:r>
    </w:p>
    <w:p>
      <w:pPr>
        <w:pStyle w:val="Body"/>
        <w:bidi w:val="0"/>
      </w:pPr>
      <w:r>
        <w:rPr>
          <w:rtl w:val="0"/>
        </w:rPr>
        <w:t>Crystal Redick made a motion to have a Bob</w:t>
      </w:r>
      <w:r>
        <w:rPr>
          <w:rtl w:val="0"/>
        </w:rPr>
        <w:t>’</w:t>
      </w:r>
      <w:r>
        <w:rPr>
          <w:rtl w:val="0"/>
        </w:rPr>
        <w:t>s Big Boy fundraiser, seconded by Jaymee Castillo. The motion carries.</w:t>
      </w:r>
    </w:p>
    <w:p>
      <w:pPr>
        <w:pStyle w:val="Body"/>
        <w:bidi w:val="0"/>
      </w:pPr>
    </w:p>
    <w:p>
      <w:pPr>
        <w:pStyle w:val="Body"/>
        <w:bidi w:val="0"/>
      </w:pPr>
      <w:r>
        <w:rPr>
          <w:rtl w:val="0"/>
        </w:rPr>
        <w:t>Presidential Notebook:</w:t>
      </w:r>
    </w:p>
    <w:p>
      <w:pPr>
        <w:pStyle w:val="Body"/>
        <w:bidi w:val="0"/>
      </w:pPr>
      <w:r>
        <w:rPr>
          <w:rtl w:val="0"/>
        </w:rPr>
        <w:t>The Presidential Notebook was read by Crystal Redick.</w:t>
      </w:r>
    </w:p>
    <w:p>
      <w:pPr>
        <w:pStyle w:val="Body"/>
        <w:bidi w:val="0"/>
      </w:pPr>
    </w:p>
    <w:p>
      <w:pPr>
        <w:pStyle w:val="Body"/>
        <w:bidi w:val="0"/>
      </w:pPr>
      <w:r>
        <w:rPr>
          <w:rtl w:val="0"/>
        </w:rPr>
        <w:t>Presentation:</w:t>
      </w:r>
    </w:p>
    <w:p>
      <w:pPr>
        <w:pStyle w:val="Body"/>
        <w:bidi w:val="0"/>
      </w:pPr>
      <w:r>
        <w:rPr>
          <w:rtl w:val="0"/>
        </w:rPr>
        <w:t>Porsche Mason made a presentation about Amway. She talked about how she got started. She provided history about the company. She explain how to purchase items and become a seller. If you would like to purchase items or would like more information on how to get signed up to start selling, contact Porsche.</w:t>
      </w:r>
    </w:p>
    <w:p>
      <w:pPr>
        <w:pStyle w:val="Body"/>
        <w:bidi w:val="0"/>
      </w:pPr>
    </w:p>
    <w:p>
      <w:pPr>
        <w:pStyle w:val="Body"/>
        <w:bidi w:val="0"/>
      </w:pPr>
      <w:r>
        <w:rPr>
          <w:rtl w:val="0"/>
        </w:rPr>
        <w:t>50-50 Raffle:</w:t>
      </w:r>
    </w:p>
    <w:p>
      <w:pPr>
        <w:pStyle w:val="Body"/>
        <w:bidi w:val="0"/>
      </w:pPr>
      <w:r>
        <w:rPr>
          <w:rtl w:val="0"/>
        </w:rPr>
        <w:t>The raffle was won by Joy. The Jack in the Box gift card was won by Art.</w:t>
      </w:r>
    </w:p>
    <w:p>
      <w:pPr>
        <w:pStyle w:val="Body"/>
        <w:bidi w:val="0"/>
      </w:pPr>
    </w:p>
    <w:p>
      <w:pPr>
        <w:pStyle w:val="Body"/>
        <w:bidi w:val="0"/>
      </w:pPr>
      <w:r>
        <w:rPr>
          <w:rtl w:val="0"/>
        </w:rPr>
        <w:t>Julian made a motion to adjourn, seconded by Sharon. The motion caries. The meeting was adjourned at 12:00.</w:t>
      </w:r>
    </w:p>
    <w:p>
      <w:pPr>
        <w:pStyle w:val="Body"/>
        <w:bidi w:val="0"/>
      </w:pPr>
    </w:p>
    <w:p>
      <w:pPr>
        <w:pStyle w:val="Body"/>
        <w:bidi w:val="0"/>
      </w:pPr>
      <w:r>
        <w:rPr>
          <w:rtl w:val="0"/>
        </w:rPr>
        <w:t>Respectfully Submitted:</w:t>
      </w:r>
    </w:p>
    <w:p>
      <w:pPr>
        <w:pStyle w:val="Body"/>
        <w:bidi w:val="0"/>
      </w:pPr>
      <w:r>
        <w:rPr>
          <w:rtl w:val="0"/>
        </w:rPr>
        <w:t>By Crystal Redick,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