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C11" w:rsidRDefault="00C40C40" w:rsidP="004E28F8">
      <w:pPr>
        <w:jc w:val="center"/>
        <w:rPr>
          <w:rFonts w:ascii="Jokerman" w:eastAsia="GungsuhChe" w:hAnsi="Jokerman" w:cs="LilyUPC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966BD0" wp14:editId="56AB4CAC">
            <wp:simplePos x="0" y="0"/>
            <wp:positionH relativeFrom="column">
              <wp:posOffset>-29498</wp:posOffset>
            </wp:positionH>
            <wp:positionV relativeFrom="paragraph">
              <wp:posOffset>241</wp:posOffset>
            </wp:positionV>
            <wp:extent cx="6852044" cy="1922757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2044" cy="1922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C88">
        <w:rPr>
          <w:rFonts w:ascii="Jokerman" w:eastAsia="GungsuhChe" w:hAnsi="Jokerman" w:cs="LilyUPC"/>
          <w:b/>
          <w:sz w:val="44"/>
          <w:szCs w:val="44"/>
        </w:rPr>
        <w:t xml:space="preserve">California Association of Blind Students </w:t>
      </w:r>
    </w:p>
    <w:p w:rsidR="006F0C88" w:rsidRDefault="006F0C88" w:rsidP="004E28F8">
      <w:pPr>
        <w:jc w:val="center"/>
        <w:rPr>
          <w:rFonts w:ascii="Jokerman" w:eastAsia="GungsuhChe" w:hAnsi="Jokerman" w:cs="LilyUPC"/>
          <w:b/>
          <w:sz w:val="44"/>
          <w:szCs w:val="44"/>
        </w:rPr>
      </w:pPr>
      <w:r>
        <w:rPr>
          <w:rFonts w:ascii="Jokerman" w:eastAsia="GungsuhChe" w:hAnsi="Jokerman" w:cs="LilyUPC"/>
          <w:b/>
          <w:sz w:val="44"/>
          <w:szCs w:val="44"/>
        </w:rPr>
        <w:t>(CABS)</w:t>
      </w:r>
    </w:p>
    <w:p w:rsidR="006F0C88" w:rsidRDefault="008B402F" w:rsidP="004E28F8">
      <w:pPr>
        <w:jc w:val="center"/>
        <w:rPr>
          <w:rFonts w:ascii="Jokerman" w:eastAsia="GungsuhChe" w:hAnsi="Jokerman" w:cs="LilyUPC"/>
          <w:b/>
          <w:sz w:val="44"/>
          <w:szCs w:val="44"/>
        </w:rPr>
      </w:pPr>
      <w:r>
        <w:rPr>
          <w:rFonts w:ascii="Jokerman" w:eastAsia="GungsuhChe" w:hAnsi="Jokerman" w:cs="LilyUPC"/>
          <w:b/>
          <w:sz w:val="44"/>
          <w:szCs w:val="44"/>
        </w:rPr>
        <w:t>Presents:</w:t>
      </w:r>
    </w:p>
    <w:p w:rsidR="008B402F" w:rsidRDefault="008B402F" w:rsidP="004E28F8">
      <w:pPr>
        <w:jc w:val="center"/>
        <w:rPr>
          <w:rFonts w:ascii="Jokerman" w:eastAsia="GungsuhChe" w:hAnsi="Jokerman" w:cs="LilyUPC"/>
          <w:b/>
          <w:sz w:val="44"/>
          <w:szCs w:val="44"/>
        </w:rPr>
      </w:pPr>
      <w:r>
        <w:rPr>
          <w:rFonts w:ascii="Jokerman" w:eastAsia="GungsuhChe" w:hAnsi="Jokerman" w:cs="LilyUPC"/>
          <w:b/>
          <w:sz w:val="44"/>
          <w:szCs w:val="44"/>
        </w:rPr>
        <w:t>“1st Annual Southern California Reception”</w:t>
      </w:r>
    </w:p>
    <w:p w:rsidR="00225D69" w:rsidRDefault="00225D69" w:rsidP="00225D69">
      <w:pPr>
        <w:rPr>
          <w:rFonts w:ascii="Kristen ITC" w:eastAsia="GungsuhChe" w:hAnsi="Kristen ITC" w:cs="LilyUPC"/>
          <w:sz w:val="28"/>
          <w:szCs w:val="28"/>
        </w:rPr>
      </w:pPr>
      <w:r>
        <w:rPr>
          <w:rFonts w:ascii="Kristen ITC" w:eastAsia="GungsuhChe" w:hAnsi="Kristen ITC" w:cs="LilyUPC"/>
          <w:b/>
          <w:sz w:val="28"/>
          <w:szCs w:val="28"/>
        </w:rPr>
        <w:t xml:space="preserve">When: </w:t>
      </w:r>
      <w:r w:rsidR="00FD2E90">
        <w:rPr>
          <w:rFonts w:ascii="Kristen ITC" w:eastAsia="GungsuhChe" w:hAnsi="Kristen ITC" w:cs="LilyUPC"/>
          <w:b/>
          <w:sz w:val="28"/>
          <w:szCs w:val="28"/>
        </w:rPr>
        <w:t xml:space="preserve">April 28, 2018 </w:t>
      </w:r>
      <w:r w:rsidR="00E81D08">
        <w:rPr>
          <w:rFonts w:ascii="Kristen ITC" w:eastAsia="GungsuhChe" w:hAnsi="Kristen ITC" w:cs="LilyUPC"/>
          <w:b/>
          <w:sz w:val="28"/>
          <w:szCs w:val="28"/>
        </w:rPr>
        <w:t>12:00 - 3:00 pm</w:t>
      </w:r>
    </w:p>
    <w:p w:rsidR="004F58D4" w:rsidRDefault="00E81D08" w:rsidP="00225D69">
      <w:pPr>
        <w:rPr>
          <w:rFonts w:ascii="Kristen ITC" w:eastAsia="GungsuhChe" w:hAnsi="Kristen ITC" w:cs="LilyUPC"/>
          <w:sz w:val="28"/>
          <w:szCs w:val="28"/>
        </w:rPr>
      </w:pPr>
      <w:r>
        <w:rPr>
          <w:rFonts w:ascii="Kristen ITC" w:eastAsia="GungsuhChe" w:hAnsi="Kristen ITC" w:cs="LilyUPC"/>
          <w:sz w:val="28"/>
          <w:szCs w:val="28"/>
        </w:rPr>
        <w:t xml:space="preserve">Where: </w:t>
      </w:r>
      <w:proofErr w:type="spellStart"/>
      <w:r w:rsidR="00C92173">
        <w:rPr>
          <w:rFonts w:ascii="Kristen ITC" w:eastAsia="GungsuhChe" w:hAnsi="Kristen ITC" w:cs="LilyUPC"/>
          <w:sz w:val="28"/>
          <w:szCs w:val="28"/>
        </w:rPr>
        <w:t>Shakey’s</w:t>
      </w:r>
      <w:proofErr w:type="spellEnd"/>
      <w:r w:rsidR="00C92173">
        <w:rPr>
          <w:rFonts w:ascii="Kristen ITC" w:eastAsia="GungsuhChe" w:hAnsi="Kristen ITC" w:cs="LilyUPC"/>
          <w:sz w:val="28"/>
          <w:szCs w:val="28"/>
        </w:rPr>
        <w:t xml:space="preserve"> Pizz</w:t>
      </w:r>
      <w:r w:rsidR="004F58D4">
        <w:rPr>
          <w:rFonts w:ascii="Kristen ITC" w:eastAsia="GungsuhChe" w:hAnsi="Kristen ITC" w:cs="LilyUPC"/>
          <w:sz w:val="28"/>
          <w:szCs w:val="28"/>
        </w:rPr>
        <w:t>a</w:t>
      </w:r>
    </w:p>
    <w:p w:rsidR="00E81D08" w:rsidRDefault="004F58D4" w:rsidP="00225D69">
      <w:pPr>
        <w:rPr>
          <w:rFonts w:ascii="Kristen ITC" w:eastAsia="GungsuhChe" w:hAnsi="Kristen ITC" w:cs="LilyUPC"/>
          <w:sz w:val="28"/>
          <w:szCs w:val="28"/>
        </w:rPr>
      </w:pPr>
      <w:r>
        <w:rPr>
          <w:rFonts w:ascii="Kristen ITC" w:eastAsia="GungsuhChe" w:hAnsi="Kristen ITC" w:cs="LilyUPC"/>
          <w:sz w:val="28"/>
          <w:szCs w:val="28"/>
        </w:rPr>
        <w:t xml:space="preserve">935 </w:t>
      </w:r>
      <w:r w:rsidR="00C92173">
        <w:rPr>
          <w:rFonts w:ascii="Kristen ITC" w:eastAsia="GungsuhChe" w:hAnsi="Kristen ITC" w:cs="LilyUPC"/>
          <w:sz w:val="28"/>
          <w:szCs w:val="28"/>
        </w:rPr>
        <w:t xml:space="preserve">West Arbor Vitae Street, Inglewood, California, </w:t>
      </w:r>
      <w:bookmarkStart w:id="0" w:name="_GoBack"/>
      <w:bookmarkEnd w:id="0"/>
      <w:r w:rsidR="00C92173">
        <w:rPr>
          <w:rFonts w:ascii="Kristen ITC" w:eastAsia="GungsuhChe" w:hAnsi="Kristen ITC" w:cs="LilyUPC"/>
          <w:sz w:val="28"/>
          <w:szCs w:val="28"/>
        </w:rPr>
        <w:t>90301</w:t>
      </w:r>
    </w:p>
    <w:p w:rsidR="00250896" w:rsidRDefault="00250896" w:rsidP="00225D69">
      <w:pPr>
        <w:rPr>
          <w:rFonts w:ascii="Kristen ITC" w:eastAsia="GungsuhChe" w:hAnsi="Kristen ITC" w:cs="LilyUPC"/>
          <w:sz w:val="28"/>
          <w:szCs w:val="28"/>
        </w:rPr>
      </w:pPr>
    </w:p>
    <w:p w:rsidR="00250896" w:rsidRDefault="00774CBC" w:rsidP="00225D69">
      <w:pPr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CABS </w:t>
      </w:r>
      <w:proofErr w:type="gramStart"/>
      <w:r>
        <w:rPr>
          <w:rFonts w:ascii="Times New Roman" w:eastAsia="PMingLiU" w:hAnsi="Times New Roman" w:cs="Times New Roman"/>
          <w:sz w:val="24"/>
          <w:szCs w:val="24"/>
        </w:rPr>
        <w:t>invites</w:t>
      </w:r>
      <w:proofErr w:type="gramEnd"/>
      <w:r>
        <w:rPr>
          <w:rFonts w:ascii="Times New Roman" w:eastAsia="PMingLiU" w:hAnsi="Times New Roman" w:cs="Times New Roman"/>
          <w:sz w:val="24"/>
          <w:szCs w:val="24"/>
        </w:rPr>
        <w:t xml:space="preserve"> all blind/low vision students </w:t>
      </w:r>
      <w:r w:rsidR="001735C5">
        <w:rPr>
          <w:rFonts w:ascii="Times New Roman" w:eastAsia="PMingLiU" w:hAnsi="Times New Roman" w:cs="Times New Roman"/>
          <w:sz w:val="24"/>
          <w:szCs w:val="24"/>
        </w:rPr>
        <w:t xml:space="preserve">to our first annual spring reception in beautiful Southern California. Come enjoy a day of delicious food, meet other blind students, and find out more about our student division! </w:t>
      </w:r>
    </w:p>
    <w:p w:rsidR="001735C5" w:rsidRDefault="001735C5" w:rsidP="00225D69">
      <w:pPr>
        <w:rPr>
          <w:rFonts w:ascii="Times New Roman" w:eastAsia="PMingLiU" w:hAnsi="Times New Roman" w:cs="Times New Roman"/>
          <w:sz w:val="24"/>
          <w:szCs w:val="24"/>
        </w:rPr>
      </w:pPr>
    </w:p>
    <w:p w:rsidR="001735C5" w:rsidRDefault="00360430" w:rsidP="00360430">
      <w:pPr>
        <w:pStyle w:val="ListParagraph"/>
        <w:numPr>
          <w:ilvl w:val="0"/>
          <w:numId w:val="1"/>
        </w:numPr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Are you a blind student in or near Southern California?</w:t>
      </w:r>
    </w:p>
    <w:p w:rsidR="00360430" w:rsidRDefault="008A5417" w:rsidP="00360430">
      <w:pPr>
        <w:pStyle w:val="ListParagraph"/>
        <w:numPr>
          <w:ilvl w:val="0"/>
          <w:numId w:val="1"/>
        </w:numPr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Are you interested in meeting other blind students? </w:t>
      </w:r>
    </w:p>
    <w:p w:rsidR="00773A27" w:rsidRDefault="00773A27" w:rsidP="00360430">
      <w:pPr>
        <w:pStyle w:val="ListParagraph"/>
        <w:numPr>
          <w:ilvl w:val="0"/>
          <w:numId w:val="1"/>
        </w:numPr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Would you like to learn more about CABS and what we do?</w:t>
      </w:r>
    </w:p>
    <w:p w:rsidR="00773A27" w:rsidRDefault="00773A27" w:rsidP="00360430">
      <w:pPr>
        <w:pStyle w:val="ListParagraph"/>
        <w:numPr>
          <w:ilvl w:val="0"/>
          <w:numId w:val="1"/>
        </w:numPr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Do you like pizza and other delicious foods?</w:t>
      </w:r>
    </w:p>
    <w:p w:rsidR="00773A27" w:rsidRDefault="00773A27" w:rsidP="00773A27">
      <w:pPr>
        <w:rPr>
          <w:rFonts w:ascii="Times New Roman" w:eastAsia="PMingLiU" w:hAnsi="Times New Roman" w:cs="Times New Roman"/>
          <w:sz w:val="24"/>
          <w:szCs w:val="24"/>
        </w:rPr>
      </w:pPr>
    </w:p>
    <w:p w:rsidR="00773A27" w:rsidRDefault="006C5723" w:rsidP="00773A27">
      <w:pPr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If you answered yes to any of the questions above, then our spring reception is for you! </w:t>
      </w:r>
    </w:p>
    <w:p w:rsidR="00393E97" w:rsidRDefault="00393E97" w:rsidP="00773A27">
      <w:pPr>
        <w:rPr>
          <w:rFonts w:ascii="Times New Roman" w:eastAsia="PMingLiU" w:hAnsi="Times New Roman" w:cs="Times New Roman"/>
          <w:sz w:val="24"/>
          <w:szCs w:val="24"/>
        </w:rPr>
      </w:pPr>
    </w:p>
    <w:p w:rsidR="00393E97" w:rsidRDefault="00393E97" w:rsidP="00773A27">
      <w:pPr>
        <w:rPr>
          <w:rFonts w:ascii="Times New Roman" w:eastAsia="PMingLiU" w:hAnsi="Times New Roman" w:cs="Times New Roman"/>
          <w:b/>
          <w:sz w:val="24"/>
          <w:szCs w:val="24"/>
        </w:rPr>
      </w:pPr>
      <w:r>
        <w:rPr>
          <w:rFonts w:ascii="Times New Roman" w:eastAsia="PMingLiU" w:hAnsi="Times New Roman" w:cs="Times New Roman"/>
          <w:b/>
          <w:sz w:val="24"/>
          <w:szCs w:val="24"/>
        </w:rPr>
        <w:t xml:space="preserve">Food will be provided, along with prizes and surprises! Bring a friend to our event; whoever brings a friend will have their name thrown into a raffle and whoever brings the most friends will win a grand prize! </w:t>
      </w:r>
    </w:p>
    <w:p w:rsidR="00D875B3" w:rsidRDefault="00D875B3" w:rsidP="00773A27">
      <w:pPr>
        <w:rPr>
          <w:rFonts w:ascii="Times New Roman" w:eastAsia="PMingLiU" w:hAnsi="Times New Roman" w:cs="Times New Roman"/>
          <w:b/>
          <w:sz w:val="24"/>
          <w:szCs w:val="24"/>
        </w:rPr>
      </w:pPr>
    </w:p>
    <w:p w:rsidR="00393E97" w:rsidRDefault="004745D0" w:rsidP="00773A27">
      <w:pPr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If you have </w:t>
      </w:r>
      <w:r w:rsidR="009703A9">
        <w:rPr>
          <w:rFonts w:ascii="Times New Roman" w:eastAsia="PMingLiU" w:hAnsi="Times New Roman" w:cs="Times New Roman"/>
          <w:sz w:val="24"/>
          <w:szCs w:val="24"/>
        </w:rPr>
        <w:t xml:space="preserve">any questions or would like to attend, please call President Matthew Gip at (559) 375-2068 or email him at </w:t>
      </w:r>
      <w:hyperlink r:id="rId8" w:history="1">
        <w:r w:rsidR="00D875B3" w:rsidRPr="0093211A">
          <w:rPr>
            <w:rStyle w:val="Hyperlink"/>
            <w:rFonts w:ascii="Times New Roman" w:eastAsia="PMingLiU" w:hAnsi="Times New Roman" w:cs="Times New Roman"/>
            <w:sz w:val="24"/>
            <w:szCs w:val="24"/>
          </w:rPr>
          <w:t>matthewhgip@gmail.com</w:t>
        </w:r>
      </w:hyperlink>
    </w:p>
    <w:p w:rsidR="00D875B3" w:rsidRDefault="00D875B3" w:rsidP="00773A27">
      <w:pPr>
        <w:rPr>
          <w:rFonts w:ascii="Times New Roman" w:eastAsia="PMingLiU" w:hAnsi="Times New Roman" w:cs="Times New Roman"/>
          <w:sz w:val="24"/>
          <w:szCs w:val="24"/>
        </w:rPr>
      </w:pPr>
    </w:p>
    <w:p w:rsidR="00D875B3" w:rsidRPr="00393E97" w:rsidRDefault="00D875B3" w:rsidP="00773A27">
      <w:pPr>
        <w:rPr>
          <w:rFonts w:ascii="Times New Roman" w:eastAsia="PMingLiU" w:hAnsi="Times New Roman" w:cs="Times New Roman"/>
          <w:sz w:val="24"/>
          <w:szCs w:val="24"/>
        </w:rPr>
      </w:pPr>
    </w:p>
    <w:p w:rsidR="00803741" w:rsidRDefault="00803741" w:rsidP="00803741">
      <w:r>
        <w:t xml:space="preserve"> </w:t>
      </w:r>
    </w:p>
    <w:p w:rsidR="00EF3BCA" w:rsidRDefault="00803741">
      <w:r>
        <w:t xml:space="preserve">    </w:t>
      </w:r>
    </w:p>
    <w:sectPr w:rsidR="00EF3B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F46" w:rsidRDefault="00A41F46" w:rsidP="004F58D4">
      <w:r>
        <w:separator/>
      </w:r>
    </w:p>
  </w:endnote>
  <w:endnote w:type="continuationSeparator" w:id="0">
    <w:p w:rsidR="00A41F46" w:rsidRDefault="00A41F46" w:rsidP="004F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LilyUPC">
    <w:charset w:val="DE"/>
    <w:family w:val="swiss"/>
    <w:pitch w:val="variable"/>
    <w:sig w:usb0="81000003" w:usb1="00000000" w:usb2="00000000" w:usb3="00000000" w:csb0="0001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8D4" w:rsidRDefault="004F58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8D4" w:rsidRDefault="004F58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8D4" w:rsidRDefault="004F58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F46" w:rsidRDefault="00A41F46" w:rsidP="004F58D4">
      <w:r>
        <w:separator/>
      </w:r>
    </w:p>
  </w:footnote>
  <w:footnote w:type="continuationSeparator" w:id="0">
    <w:p w:rsidR="00A41F46" w:rsidRDefault="00A41F46" w:rsidP="004F5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8D4" w:rsidRDefault="004F58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8D4" w:rsidRDefault="004F58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8D4" w:rsidRDefault="004F58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D2F34"/>
    <w:multiLevelType w:val="hybridMultilevel"/>
    <w:tmpl w:val="2578D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CA"/>
    <w:rsid w:val="00003C11"/>
    <w:rsid w:val="001735C5"/>
    <w:rsid w:val="00225D69"/>
    <w:rsid w:val="00250896"/>
    <w:rsid w:val="00360430"/>
    <w:rsid w:val="00393E97"/>
    <w:rsid w:val="004745D0"/>
    <w:rsid w:val="004E28F8"/>
    <w:rsid w:val="004F58D4"/>
    <w:rsid w:val="006C5723"/>
    <w:rsid w:val="006F0C88"/>
    <w:rsid w:val="00773A27"/>
    <w:rsid w:val="00774CBC"/>
    <w:rsid w:val="00803741"/>
    <w:rsid w:val="008A5417"/>
    <w:rsid w:val="008B402F"/>
    <w:rsid w:val="009703A9"/>
    <w:rsid w:val="009B764F"/>
    <w:rsid w:val="00A41F46"/>
    <w:rsid w:val="00A96B4D"/>
    <w:rsid w:val="00AE7DCE"/>
    <w:rsid w:val="00C40C40"/>
    <w:rsid w:val="00C92173"/>
    <w:rsid w:val="00CA331B"/>
    <w:rsid w:val="00D105EB"/>
    <w:rsid w:val="00D875B3"/>
    <w:rsid w:val="00DC08BB"/>
    <w:rsid w:val="00E54CB7"/>
    <w:rsid w:val="00E81D08"/>
    <w:rsid w:val="00EF3BCA"/>
    <w:rsid w:val="00FD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75644"/>
  <w15:chartTrackingRefBased/>
  <w15:docId w15:val="{ABB376A9-7F9B-AA4F-B2AE-3C0DAB36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4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75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5B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F58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8D4"/>
  </w:style>
  <w:style w:type="paragraph" w:styleId="Footer">
    <w:name w:val="footer"/>
    <w:basedOn w:val="Normal"/>
    <w:link w:val="FooterChar"/>
    <w:uiPriority w:val="99"/>
    <w:unhideWhenUsed/>
    <w:rsid w:val="004F5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hgip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Hinh Gip</dc:creator>
  <cp:keywords/>
  <dc:description/>
  <cp:lastModifiedBy>Jane Suh</cp:lastModifiedBy>
  <cp:revision>3</cp:revision>
  <dcterms:created xsi:type="dcterms:W3CDTF">2018-03-10T00:12:00Z</dcterms:created>
  <dcterms:modified xsi:type="dcterms:W3CDTF">2018-03-11T17:21:00Z</dcterms:modified>
</cp:coreProperties>
</file>