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DE5C" w14:textId="3D35BFC1" w:rsidR="00C116F4" w:rsidRPr="00F87368" w:rsidRDefault="00C116F4" w:rsidP="00F87368">
      <w:r w:rsidRPr="00F87368">
        <w:t>The National Federation of the Blind in Computer Science Annual Business Meeting</w:t>
      </w:r>
      <w:r w:rsidR="003B58CA">
        <w:t xml:space="preserve"> </w:t>
      </w:r>
      <w:r w:rsidR="009C7884">
        <w:t>M</w:t>
      </w:r>
      <w:r w:rsidRPr="00F87368">
        <w:t xml:space="preserve">inutes for July </w:t>
      </w:r>
      <w:r w:rsidR="009045FD">
        <w:t>7</w:t>
      </w:r>
      <w:r w:rsidRPr="00F87368">
        <w:t>, 20</w:t>
      </w:r>
      <w:r w:rsidR="00504704">
        <w:t>2</w:t>
      </w:r>
      <w:r w:rsidR="009045FD">
        <w:t>2</w:t>
      </w:r>
    </w:p>
    <w:p w14:paraId="56A749A2" w14:textId="70902AC3" w:rsidR="00C116F4" w:rsidRDefault="00C116F4" w:rsidP="00F87368"/>
    <w:p w14:paraId="5FE3B6A5" w14:textId="31E47580" w:rsidR="006D3710" w:rsidRPr="006D3710" w:rsidRDefault="00A5564D" w:rsidP="006D3710">
      <w:bookmarkStart w:id="0" w:name="_Hlk46232422"/>
      <w:r>
        <w:t>When it becomes available, a link to a recording of this meeting will be sent to those who have registered, for the division,</w:t>
      </w:r>
      <w:r w:rsidR="00077F08">
        <w:t xml:space="preserve"> </w:t>
      </w:r>
      <w:r>
        <w:t>in 202</w:t>
      </w:r>
      <w:r w:rsidR="009045FD">
        <w:t>2</w:t>
      </w:r>
      <w:r>
        <w:t xml:space="preserve">. </w:t>
      </w:r>
      <w:r w:rsidR="006D3710" w:rsidRPr="006D3710">
        <w:t>To become a registered member of the NFB in Computer Science, visit</w:t>
      </w:r>
    </w:p>
    <w:p w14:paraId="41A1FF97" w14:textId="76B8FEEF" w:rsidR="006D3710" w:rsidRDefault="005F7B08" w:rsidP="006D3710">
      <w:hyperlink r:id="rId7" w:history="1">
        <w:r w:rsidR="00A75D99" w:rsidRPr="00A474B0">
          <w:rPr>
            <w:rStyle w:val="Hyperlink"/>
          </w:rPr>
          <w:t>https://web.nfbcal.org/nfbcsreg</w:t>
        </w:r>
      </w:hyperlink>
    </w:p>
    <w:p w14:paraId="76BEF68D" w14:textId="77777777" w:rsidR="00A75D99" w:rsidRPr="006D3710" w:rsidRDefault="00A75D99" w:rsidP="006D3710"/>
    <w:bookmarkEnd w:id="0"/>
    <w:p w14:paraId="52AB6ED7" w14:textId="5A4FDA1C" w:rsidR="009045FD" w:rsidRDefault="00C4078A" w:rsidP="00F87368">
      <w:r w:rsidRPr="00F87368">
        <w:t xml:space="preserve">A meeting of the National Federation of the Blind in Computer Science (NFBCS) was </w:t>
      </w:r>
      <w:r w:rsidR="00105168" w:rsidRPr="004A4429">
        <w:t>held</w:t>
      </w:r>
      <w:r w:rsidR="00105168">
        <w:t xml:space="preserve">, </w:t>
      </w:r>
      <w:r w:rsidR="009045FD" w:rsidRPr="004A4429">
        <w:t xml:space="preserve">at the </w:t>
      </w:r>
      <w:r w:rsidR="009045FD" w:rsidRPr="00780588">
        <w:t>New Orleans Marriott</w:t>
      </w:r>
      <w:r w:rsidR="009045FD">
        <w:t xml:space="preserve"> </w:t>
      </w:r>
      <w:r w:rsidR="009045FD" w:rsidRPr="004A4429">
        <w:t xml:space="preserve">in </w:t>
      </w:r>
      <w:r w:rsidR="009045FD">
        <w:t>New Orleans, LA</w:t>
      </w:r>
      <w:r w:rsidR="009045FD" w:rsidRPr="004A4429">
        <w:t xml:space="preserve">, on </w:t>
      </w:r>
      <w:r w:rsidR="009045FD">
        <w:t xml:space="preserve">Thursday, </w:t>
      </w:r>
      <w:r w:rsidR="009045FD" w:rsidRPr="004A4429">
        <w:t xml:space="preserve">July </w:t>
      </w:r>
      <w:r w:rsidR="009045FD">
        <w:t>7</w:t>
      </w:r>
      <w:r w:rsidR="009045FD" w:rsidRPr="004A4429">
        <w:t>, 20</w:t>
      </w:r>
      <w:r w:rsidR="009045FD">
        <w:t>22</w:t>
      </w:r>
      <w:r w:rsidR="009045FD" w:rsidRPr="004A4429">
        <w:t xml:space="preserve">. </w:t>
      </w:r>
    </w:p>
    <w:p w14:paraId="35C60202" w14:textId="77777777" w:rsidR="009045FD" w:rsidRDefault="009045FD" w:rsidP="00F87368"/>
    <w:p w14:paraId="4F6492EC" w14:textId="475CC4EA" w:rsidR="006E77D3" w:rsidRPr="00F87368" w:rsidRDefault="006E77D3" w:rsidP="006E77D3">
      <w:r w:rsidRPr="00F87368">
        <w:t xml:space="preserve">The meeting was called to order by President </w:t>
      </w:r>
      <w:r w:rsidR="00D30BDB" w:rsidRPr="00D30BDB">
        <w:t xml:space="preserve">Brian Buhrow </w:t>
      </w:r>
      <w:r w:rsidRPr="00F87368">
        <w:t>at 1 p.m.</w:t>
      </w:r>
      <w:r w:rsidR="00105168">
        <w:t xml:space="preserve"> Eastern Daylight Time (EDT).</w:t>
      </w:r>
      <w:r w:rsidRPr="00F87368">
        <w:t xml:space="preserve">  </w:t>
      </w:r>
    </w:p>
    <w:p w14:paraId="60654851" w14:textId="5E424D82" w:rsidR="006E77D3" w:rsidRDefault="006E77D3" w:rsidP="006E77D3"/>
    <w:p w14:paraId="30A46C0A" w14:textId="35EE331E" w:rsidR="00BD7BB0" w:rsidRDefault="00BD7BB0" w:rsidP="00BD7BB0">
      <w:pPr>
        <w:pStyle w:val="Heading1"/>
      </w:pPr>
      <w:r>
        <w:t>Business Meeting</w:t>
      </w:r>
    </w:p>
    <w:p w14:paraId="0E2BC85D" w14:textId="77777777" w:rsidR="00BD7BB0" w:rsidRPr="00F87368" w:rsidRDefault="00BD7BB0" w:rsidP="006E77D3"/>
    <w:p w14:paraId="28942A70" w14:textId="10C43FFE" w:rsidR="006E77D3" w:rsidRPr="00F87368" w:rsidRDefault="006611F2" w:rsidP="006E77D3">
      <w:r>
        <w:t>Two</w:t>
      </w:r>
      <w:r w:rsidR="00045E7C">
        <w:t xml:space="preserve"> </w:t>
      </w:r>
      <w:r w:rsidR="006E77D3" w:rsidRPr="00F87368">
        <w:t>program item</w:t>
      </w:r>
      <w:r w:rsidR="00C94878">
        <w:t>s</w:t>
      </w:r>
      <w:r w:rsidR="006E77D3" w:rsidRPr="00F87368">
        <w:t xml:space="preserve"> </w:t>
      </w:r>
      <w:r w:rsidR="00045E7C">
        <w:t>w</w:t>
      </w:r>
      <w:r w:rsidR="00C94878">
        <w:t>ere</w:t>
      </w:r>
      <w:r w:rsidR="00045E7C">
        <w:t xml:space="preserve"> </w:t>
      </w:r>
      <w:r w:rsidR="006E77D3" w:rsidRPr="00F87368">
        <w:t xml:space="preserve">presented, after which President </w:t>
      </w:r>
      <w:r w:rsidR="00D30BDB" w:rsidRPr="00D30BDB">
        <w:t xml:space="preserve">Buhrow </w:t>
      </w:r>
      <w:r w:rsidR="006E77D3" w:rsidRPr="00F87368">
        <w:t>called the business meeting to order a</w:t>
      </w:r>
      <w:r w:rsidR="00666CBF">
        <w:t xml:space="preserve">t </w:t>
      </w:r>
      <w:r w:rsidR="006C605D">
        <w:t>2:10</w:t>
      </w:r>
      <w:r w:rsidR="00105168">
        <w:t xml:space="preserve"> </w:t>
      </w:r>
      <w:r w:rsidR="006E77D3">
        <w:t>P</w:t>
      </w:r>
      <w:r w:rsidR="001448E4">
        <w:t>.</w:t>
      </w:r>
      <w:r w:rsidR="006E77D3">
        <w:t>M</w:t>
      </w:r>
      <w:r w:rsidR="006E77D3" w:rsidRPr="00F87368">
        <w:t>.</w:t>
      </w:r>
    </w:p>
    <w:p w14:paraId="572CCA73" w14:textId="77777777" w:rsidR="006E77D3" w:rsidRPr="00F87368" w:rsidRDefault="006E77D3" w:rsidP="006E77D3"/>
    <w:p w14:paraId="6C5F8DB8" w14:textId="7B52852E" w:rsidR="00C4078A" w:rsidRPr="00F87368" w:rsidRDefault="00C4078A" w:rsidP="00F87368">
      <w:r w:rsidRPr="00F87368">
        <w:t xml:space="preserve">The membership agreed that the minutes </w:t>
      </w:r>
      <w:r w:rsidR="00690B0E">
        <w:t xml:space="preserve">from </w:t>
      </w:r>
      <w:r w:rsidRPr="00F87368">
        <w:t xml:space="preserve">the NFBCS </w:t>
      </w:r>
      <w:r w:rsidR="00D30BDB">
        <w:t>20</w:t>
      </w:r>
      <w:r w:rsidR="00205AD5">
        <w:t>2</w:t>
      </w:r>
      <w:r w:rsidR="0047434E">
        <w:t>1</w:t>
      </w:r>
      <w:r w:rsidRPr="00F87368">
        <w:t xml:space="preserve"> business meeting need not be read since the minutes had been distributed by e-mail. The minutes were approved.</w:t>
      </w:r>
    </w:p>
    <w:p w14:paraId="28CCB3EC" w14:textId="77777777" w:rsidR="00C4078A" w:rsidRPr="00F87368" w:rsidRDefault="00C4078A" w:rsidP="00F87368"/>
    <w:p w14:paraId="501F23C0" w14:textId="3939BB18" w:rsidR="006234B7" w:rsidRPr="00F87368" w:rsidRDefault="006234B7" w:rsidP="00F87368">
      <w:r w:rsidRPr="00F87368">
        <w:t>The t</w:t>
      </w:r>
      <w:r w:rsidR="004B7072" w:rsidRPr="00F87368">
        <w:t>reasurer</w:t>
      </w:r>
      <w:r w:rsidRPr="00F87368">
        <w:t>,</w:t>
      </w:r>
      <w:r w:rsidR="004B7072" w:rsidRPr="00F87368">
        <w:t xml:space="preserve"> </w:t>
      </w:r>
      <w:r w:rsidR="00D30BDB">
        <w:t>Curtis Chong</w:t>
      </w:r>
      <w:r w:rsidRPr="00F87368">
        <w:t>,</w:t>
      </w:r>
      <w:r w:rsidR="004B7072" w:rsidRPr="00F87368">
        <w:t xml:space="preserve"> next presented the Treasurer's Report. </w:t>
      </w:r>
      <w:r w:rsidR="006A779D" w:rsidRPr="00F87368">
        <w:t>On Ju</w:t>
      </w:r>
      <w:r w:rsidR="002445BD">
        <w:t xml:space="preserve">ne 30, </w:t>
      </w:r>
      <w:r w:rsidR="006A779D" w:rsidRPr="00F87368">
        <w:t>20</w:t>
      </w:r>
      <w:r w:rsidR="00105168">
        <w:t>2</w:t>
      </w:r>
      <w:r w:rsidR="00717D40">
        <w:t>2</w:t>
      </w:r>
      <w:r w:rsidR="003C0C88" w:rsidRPr="00F87368">
        <w:t>,</w:t>
      </w:r>
      <w:r w:rsidR="006A779D" w:rsidRPr="00F87368">
        <w:t xml:space="preserve"> t</w:t>
      </w:r>
      <w:r w:rsidR="004B7072" w:rsidRPr="00F87368">
        <w:t>he NFBCS treasury ha</w:t>
      </w:r>
      <w:r w:rsidR="006A779D" w:rsidRPr="00F87368">
        <w:t>d</w:t>
      </w:r>
      <w:r w:rsidR="004B7072" w:rsidRPr="00F87368">
        <w:t xml:space="preserve"> a </w:t>
      </w:r>
      <w:r w:rsidR="00A012A5" w:rsidRPr="00F87368">
        <w:t xml:space="preserve">balance of </w:t>
      </w:r>
      <w:r w:rsidR="00717D40" w:rsidRPr="00717D40">
        <w:t>$602.14</w:t>
      </w:r>
      <w:r w:rsidR="00A012A5" w:rsidRPr="00F87368">
        <w:t xml:space="preserve">. </w:t>
      </w:r>
      <w:r w:rsidR="00A64ED9" w:rsidRPr="00F87368">
        <w:t xml:space="preserve"> </w:t>
      </w:r>
      <w:r w:rsidRPr="00F87368">
        <w:t>The treasur</w:t>
      </w:r>
      <w:r w:rsidR="0029306A" w:rsidRPr="00F87368">
        <w:t>er's</w:t>
      </w:r>
      <w:r w:rsidRPr="00F87368">
        <w:t xml:space="preserve"> report was approved. </w:t>
      </w:r>
    </w:p>
    <w:p w14:paraId="6211A9DD" w14:textId="322D8A03" w:rsidR="005B25BF" w:rsidRDefault="005B25BF" w:rsidP="005B25BF"/>
    <w:p w14:paraId="61327D47" w14:textId="1A5083C5" w:rsidR="004D31B5" w:rsidRPr="00F87368" w:rsidRDefault="004D31B5" w:rsidP="004D31B5">
      <w:r>
        <w:t>I</w:t>
      </w:r>
      <w:r w:rsidRPr="00F87368">
        <w:t xml:space="preserve">t was moved that the NFBCS contribute </w:t>
      </w:r>
      <w:r>
        <w:t xml:space="preserve">a total of </w:t>
      </w:r>
      <w:r w:rsidRPr="00F87368">
        <w:t>$</w:t>
      </w:r>
      <w:r w:rsidR="003815A1">
        <w:t>3</w:t>
      </w:r>
      <w:r>
        <w:t>00</w:t>
      </w:r>
      <w:r w:rsidRPr="00F87368">
        <w:t>.00</w:t>
      </w:r>
      <w:r>
        <w:t>:</w:t>
      </w:r>
      <w:r w:rsidRPr="00F87368">
        <w:t xml:space="preserve"> </w:t>
      </w:r>
      <w:r>
        <w:t>$1</w:t>
      </w:r>
      <w:r w:rsidR="003815A1">
        <w:t>5</w:t>
      </w:r>
      <w:r>
        <w:t>0 to the STEM scholarship, and $1</w:t>
      </w:r>
      <w:r w:rsidR="003815A1">
        <w:t>5</w:t>
      </w:r>
      <w:r>
        <w:t xml:space="preserve">0 to the White Cane fund.  </w:t>
      </w:r>
      <w:r w:rsidRPr="00F87368">
        <w:t xml:space="preserve">The motion was carried. </w:t>
      </w:r>
    </w:p>
    <w:p w14:paraId="68FCFE75" w14:textId="4CF61250" w:rsidR="004D31B5" w:rsidRDefault="004D31B5" w:rsidP="004D31B5"/>
    <w:p w14:paraId="17296C25" w14:textId="49770B8E" w:rsidR="00D60ABB" w:rsidRDefault="00D60ABB" w:rsidP="004D31B5">
      <w:r>
        <w:t xml:space="preserve">Curtis noted that PayPal is now charging </w:t>
      </w:r>
      <w:r w:rsidRPr="00D60ABB">
        <w:t>$0.66 per $5 transaction.</w:t>
      </w:r>
    </w:p>
    <w:p w14:paraId="12AB95DE" w14:textId="77777777" w:rsidR="00D60ABB" w:rsidRDefault="00D60ABB" w:rsidP="004D31B5"/>
    <w:p w14:paraId="14F303B0" w14:textId="516D0CC1" w:rsidR="00035BDA" w:rsidRPr="00F87368" w:rsidRDefault="00035BDA" w:rsidP="00035BDA">
      <w:r w:rsidRPr="00F87368">
        <w:t>Since 20</w:t>
      </w:r>
      <w:r>
        <w:t>22</w:t>
      </w:r>
      <w:r w:rsidRPr="00F87368">
        <w:t xml:space="preserve"> is an even-numbered year, elections were held. There are four officers and three Board members. Elected were: Brian Buhrow, President; Steve Jacobson, Vice-president; Louis Maher, Secretary; Curtis Chong, Treasurer; </w:t>
      </w:r>
      <w:r>
        <w:t>Jeanine Lineback</w:t>
      </w:r>
      <w:r w:rsidRPr="00F87368">
        <w:t xml:space="preserve">, Board Member; </w:t>
      </w:r>
      <w:r w:rsidRPr="0044153E">
        <w:t>Harry Staley</w:t>
      </w:r>
      <w:r w:rsidRPr="00F87368">
        <w:t>, Board Member, and Jim Barbour, Board Member.</w:t>
      </w:r>
    </w:p>
    <w:p w14:paraId="49E12A7D" w14:textId="5F8F2207" w:rsidR="00035BDA" w:rsidRDefault="00035BDA" w:rsidP="00035BDA">
      <w:pPr>
        <w:rPr>
          <w:rFonts w:ascii="Times New Roman" w:hAnsi="Times New Roman"/>
        </w:rPr>
      </w:pPr>
    </w:p>
    <w:p w14:paraId="2E3BC0F6" w14:textId="434ADFAF" w:rsidR="00035BDA" w:rsidRDefault="00035BDA" w:rsidP="00035B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Jeanine Lineback could not attend the meeting due to a medical issue. She will be able to attend future annual meetings.  For this reason, </w:t>
      </w:r>
      <w:r w:rsidR="00D06002">
        <w:rPr>
          <w:rFonts w:ascii="Times New Roman" w:hAnsi="Times New Roman"/>
        </w:rPr>
        <w:t xml:space="preserve">and </w:t>
      </w:r>
      <w:proofErr w:type="gramStart"/>
      <w:r w:rsidR="00D06002">
        <w:rPr>
          <w:rFonts w:ascii="Times New Roman" w:hAnsi="Times New Roman"/>
        </w:rPr>
        <w:t>in light of</w:t>
      </w:r>
      <w:proofErr w:type="gramEnd"/>
      <w:r w:rsidR="00D06002">
        <w:rPr>
          <w:rFonts w:ascii="Times New Roman" w:hAnsi="Times New Roman"/>
        </w:rPr>
        <w:t xml:space="preserve"> her past service, </w:t>
      </w:r>
      <w:r>
        <w:rPr>
          <w:rFonts w:ascii="Times New Roman" w:hAnsi="Times New Roman"/>
        </w:rPr>
        <w:t xml:space="preserve">she was deemed eligible to run for an officer position </w:t>
      </w:r>
      <w:r w:rsidR="00FB760D">
        <w:rPr>
          <w:rFonts w:ascii="Times New Roman" w:hAnsi="Times New Roman"/>
        </w:rPr>
        <w:t>despite</w:t>
      </w:r>
      <w:r>
        <w:rPr>
          <w:rFonts w:ascii="Times New Roman" w:hAnsi="Times New Roman"/>
        </w:rPr>
        <w:t xml:space="preserve"> the usual practice that you must be physically present in a meeting to be able to run for an officer position during that meeting.</w:t>
      </w:r>
    </w:p>
    <w:p w14:paraId="30652707" w14:textId="3396F237" w:rsidR="00035BDA" w:rsidRDefault="00035BDA" w:rsidP="00035BDA">
      <w:pPr>
        <w:rPr>
          <w:rFonts w:ascii="Times New Roman" w:hAnsi="Times New Roman"/>
        </w:rPr>
      </w:pPr>
    </w:p>
    <w:p w14:paraId="6911DD4E" w14:textId="482AF47D" w:rsidR="002403DD" w:rsidRPr="00F87368" w:rsidRDefault="002403DD" w:rsidP="002403DD">
      <w:r w:rsidRPr="00F87368">
        <w:t xml:space="preserve">The business meeting </w:t>
      </w:r>
      <w:r w:rsidR="008776D5">
        <w:t xml:space="preserve">was </w:t>
      </w:r>
      <w:r w:rsidRPr="00F87368">
        <w:t xml:space="preserve">adjourned at </w:t>
      </w:r>
      <w:r w:rsidR="006D3710">
        <w:t>2:</w:t>
      </w:r>
      <w:r w:rsidR="006611F2">
        <w:t>30</w:t>
      </w:r>
      <w:r w:rsidR="006D3710">
        <w:t xml:space="preserve"> </w:t>
      </w:r>
      <w:r>
        <w:t>P.M.</w:t>
      </w:r>
      <w:r w:rsidR="006D3710">
        <w:t xml:space="preserve"> EDT.</w:t>
      </w:r>
    </w:p>
    <w:p w14:paraId="66D5662E" w14:textId="77777777" w:rsidR="00E64FB8" w:rsidRDefault="00E64FB8" w:rsidP="008E5A5E"/>
    <w:p w14:paraId="3C15A6F1" w14:textId="77777777" w:rsidR="007008E2" w:rsidRDefault="00E64FB8" w:rsidP="008E5A5E">
      <w:r>
        <w:t xml:space="preserve">Next, </w:t>
      </w:r>
      <w:r w:rsidR="007008E2">
        <w:t>the rest of the program was presented.</w:t>
      </w:r>
    </w:p>
    <w:p w14:paraId="7810EE3C" w14:textId="77777777" w:rsidR="00E64FB8" w:rsidRDefault="00E64FB8" w:rsidP="008E5A5E"/>
    <w:p w14:paraId="40D111B4" w14:textId="77777777" w:rsidR="00AE29EC" w:rsidRDefault="00AE29EC" w:rsidP="00AE29EC">
      <w:pPr>
        <w:pStyle w:val="Heading1"/>
      </w:pPr>
      <w:r>
        <w:lastRenderedPageBreak/>
        <w:t>Presentations</w:t>
      </w:r>
    </w:p>
    <w:p w14:paraId="4FA69CB1" w14:textId="77777777" w:rsidR="00AE29EC" w:rsidRDefault="00AE29EC" w:rsidP="00F87368"/>
    <w:p w14:paraId="0EB83856" w14:textId="2FA1076D" w:rsidR="00501F15" w:rsidRDefault="00501F15" w:rsidP="00F87368">
      <w:r>
        <w:t>Below is a list of talks</w:t>
      </w:r>
      <w:r w:rsidR="00E64FB8">
        <w:t xml:space="preserve"> </w:t>
      </w:r>
      <w:r>
        <w:t>that were given during the 20</w:t>
      </w:r>
      <w:r w:rsidR="006D3710">
        <w:t>2</w:t>
      </w:r>
      <w:r w:rsidR="007008E2">
        <w:t>2</w:t>
      </w:r>
      <w:r>
        <w:t xml:space="preserve"> NFBCS meeting.</w:t>
      </w:r>
    </w:p>
    <w:p w14:paraId="3A25074A" w14:textId="149188DB" w:rsidR="007861A4" w:rsidRDefault="007861A4" w:rsidP="0063577F">
      <w:pPr>
        <w:ind w:left="1440" w:hanging="1440"/>
        <w:rPr>
          <w:sz w:val="28"/>
        </w:rPr>
      </w:pPr>
    </w:p>
    <w:p w14:paraId="4DF28D91" w14:textId="78DFF103" w:rsidR="00AE29EC" w:rsidRDefault="00AE29EC" w:rsidP="00AE29EC">
      <w:pPr>
        <w:ind w:left="1440" w:hanging="1440"/>
        <w:rPr>
          <w:sz w:val="28"/>
        </w:rPr>
      </w:pPr>
      <w:r w:rsidRPr="00C41730">
        <w:rPr>
          <w:sz w:val="28"/>
        </w:rPr>
        <w:t>CURRENT EVENTS AT THE JERNIGAN INSTITUTE AND THE CENTER FOR EXCELLENCE</w:t>
      </w:r>
      <w:r>
        <w:rPr>
          <w:sz w:val="28"/>
        </w:rPr>
        <w:t xml:space="preserve"> in Nonvisual Access</w:t>
      </w:r>
      <w:r>
        <w:rPr>
          <w:sz w:val="28"/>
        </w:rPr>
        <w:br/>
      </w:r>
      <w:r w:rsidRPr="00C41730">
        <w:rPr>
          <w:sz w:val="28"/>
        </w:rPr>
        <w:t>Anil Lewis, Executive Director, Jernigan Institute</w:t>
      </w:r>
    </w:p>
    <w:p w14:paraId="67E19506" w14:textId="77777777" w:rsidR="004C4025" w:rsidRDefault="004C4025" w:rsidP="00AE29EC">
      <w:pPr>
        <w:ind w:left="1440" w:hanging="1440"/>
        <w:rPr>
          <w:sz w:val="28"/>
        </w:rPr>
      </w:pPr>
    </w:p>
    <w:p w14:paraId="138517DC" w14:textId="3DB25516" w:rsidR="00AE29EC" w:rsidRDefault="00AE29EC" w:rsidP="00AE29EC">
      <w:pPr>
        <w:ind w:left="1440" w:hanging="1440"/>
        <w:rPr>
          <w:sz w:val="28"/>
        </w:rPr>
      </w:pPr>
      <w:r w:rsidRPr="00A93826">
        <w:rPr>
          <w:sz w:val="28"/>
        </w:rPr>
        <w:t>AUTOMATED PRODUCTION OF COLLEGE MATHEMATICS TEXTBOOKS IN BRAILLE</w:t>
      </w:r>
      <w:r>
        <w:rPr>
          <w:sz w:val="28"/>
        </w:rPr>
        <w:br/>
      </w:r>
      <w:r w:rsidRPr="00A93826">
        <w:rPr>
          <w:sz w:val="28"/>
        </w:rPr>
        <w:t>Dr. Alexei Kolesnikov, Towson University</w:t>
      </w:r>
    </w:p>
    <w:p w14:paraId="4C703A4F" w14:textId="77777777" w:rsidR="004C4025" w:rsidRDefault="004C4025" w:rsidP="00AE29EC">
      <w:pPr>
        <w:ind w:left="1440" w:hanging="1440"/>
        <w:rPr>
          <w:sz w:val="28"/>
        </w:rPr>
      </w:pPr>
    </w:p>
    <w:p w14:paraId="4D3DC2BC" w14:textId="2C9C0548" w:rsidR="00AE29EC" w:rsidRPr="005E3E96" w:rsidRDefault="00AE29EC" w:rsidP="00AE29EC">
      <w:pPr>
        <w:ind w:left="1440" w:hanging="1440"/>
        <w:rPr>
          <w:sz w:val="28"/>
        </w:rPr>
      </w:pPr>
      <w:r w:rsidRPr="005E3E96">
        <w:rPr>
          <w:sz w:val="28"/>
        </w:rPr>
        <w:t>GOING TOTALLY VIRTUAL: HOW I LEARNED TO WORK IN A COMPLETELY VIRTUAL ENVIRONMENT</w:t>
      </w:r>
      <w:r>
        <w:rPr>
          <w:sz w:val="28"/>
        </w:rPr>
        <w:br/>
      </w:r>
      <w:r w:rsidRPr="005E3E96">
        <w:rPr>
          <w:sz w:val="28"/>
        </w:rPr>
        <w:t>James W. Barbour</w:t>
      </w:r>
      <w:r>
        <w:rPr>
          <w:sz w:val="28"/>
        </w:rPr>
        <w:t>, Vice President of Engineering, Goldman Sachs</w:t>
      </w:r>
    </w:p>
    <w:p w14:paraId="597F45C2" w14:textId="77777777" w:rsidR="004C4025" w:rsidRDefault="004C4025" w:rsidP="00AE29EC">
      <w:pPr>
        <w:ind w:left="1440" w:hanging="1440"/>
        <w:rPr>
          <w:sz w:val="28"/>
        </w:rPr>
      </w:pPr>
    </w:p>
    <w:p w14:paraId="0E46715A" w14:textId="208D63AA" w:rsidR="00AE29EC" w:rsidRPr="00AA00EA" w:rsidRDefault="00AE29EC" w:rsidP="00AE29EC">
      <w:pPr>
        <w:ind w:left="1440" w:hanging="1440"/>
        <w:rPr>
          <w:sz w:val="28"/>
        </w:rPr>
      </w:pPr>
      <w:r w:rsidRPr="00AA00EA">
        <w:rPr>
          <w:sz w:val="28"/>
        </w:rPr>
        <w:t>GRAPHING SCIENTIFIC DATA USING A MULTI-LINE REFRESHABLE DISPLAY</w:t>
      </w:r>
      <w:r>
        <w:rPr>
          <w:sz w:val="28"/>
        </w:rPr>
        <w:br/>
      </w:r>
      <w:r w:rsidRPr="00AA00EA">
        <w:rPr>
          <w:sz w:val="28"/>
        </w:rPr>
        <w:t>Robert Jaquiss, Independent Science</w:t>
      </w:r>
    </w:p>
    <w:p w14:paraId="72AD2D18" w14:textId="77777777" w:rsidR="004C4025" w:rsidRDefault="004C4025" w:rsidP="00AE29EC">
      <w:pPr>
        <w:ind w:left="1440" w:hanging="1440"/>
        <w:rPr>
          <w:sz w:val="28"/>
        </w:rPr>
      </w:pPr>
    </w:p>
    <w:p w14:paraId="5DA344F2" w14:textId="17E78D63" w:rsidR="00AE29EC" w:rsidRPr="00AA00EA" w:rsidRDefault="00AE29EC" w:rsidP="00AE29EC">
      <w:pPr>
        <w:ind w:left="1440" w:hanging="1440"/>
        <w:rPr>
          <w:sz w:val="28"/>
        </w:rPr>
      </w:pPr>
      <w:r w:rsidRPr="00AA00EA">
        <w:rPr>
          <w:sz w:val="28"/>
        </w:rPr>
        <w:t>CANUTE FOR COMPUTER SCIENCE</w:t>
      </w:r>
      <w:r>
        <w:rPr>
          <w:sz w:val="28"/>
        </w:rPr>
        <w:br/>
      </w:r>
      <w:r w:rsidRPr="00AA00EA">
        <w:rPr>
          <w:sz w:val="28"/>
        </w:rPr>
        <w:t>Ed Rogers, Managing Director, Bristol Braille Technology</w:t>
      </w:r>
      <w:r>
        <w:rPr>
          <w:sz w:val="28"/>
        </w:rPr>
        <w:t xml:space="preserve">; </w:t>
      </w:r>
      <w:r w:rsidRPr="00AA00EA">
        <w:rPr>
          <w:sz w:val="28"/>
        </w:rPr>
        <w:t>Stephanie Sergeant, Vision Through</w:t>
      </w:r>
      <w:r>
        <w:rPr>
          <w:sz w:val="28"/>
        </w:rPr>
        <w:t xml:space="preserve"> </w:t>
      </w:r>
      <w:r w:rsidRPr="00AA00EA">
        <w:rPr>
          <w:sz w:val="28"/>
        </w:rPr>
        <w:t>Sound</w:t>
      </w:r>
      <w:r>
        <w:rPr>
          <w:sz w:val="28"/>
        </w:rPr>
        <w:t>;</w:t>
      </w:r>
      <w:r>
        <w:rPr>
          <w:sz w:val="28"/>
        </w:rPr>
        <w:br/>
      </w:r>
      <w:r w:rsidRPr="00AA00EA">
        <w:rPr>
          <w:sz w:val="28"/>
        </w:rPr>
        <w:t>Charlie Harding, Bristol Braille Technologies</w:t>
      </w:r>
    </w:p>
    <w:p w14:paraId="042A234C" w14:textId="77777777" w:rsidR="004C4025" w:rsidRDefault="004C4025" w:rsidP="00AE29EC">
      <w:pPr>
        <w:ind w:left="1440" w:hanging="1440"/>
        <w:rPr>
          <w:sz w:val="28"/>
        </w:rPr>
      </w:pPr>
    </w:p>
    <w:p w14:paraId="142902F5" w14:textId="456CBCA1" w:rsidR="00AE29EC" w:rsidRPr="00AA00EA" w:rsidRDefault="00AE29EC" w:rsidP="00AE29EC">
      <w:pPr>
        <w:ind w:left="1440" w:hanging="1440"/>
        <w:rPr>
          <w:sz w:val="28"/>
        </w:rPr>
      </w:pPr>
      <w:r w:rsidRPr="00AA00EA">
        <w:rPr>
          <w:sz w:val="28"/>
        </w:rPr>
        <w:t>INNOVATIONS IN DYNAMIC BRAILLE</w:t>
      </w:r>
      <w:r>
        <w:rPr>
          <w:sz w:val="28"/>
        </w:rPr>
        <w:br/>
      </w:r>
      <w:r w:rsidRPr="00AA00EA">
        <w:rPr>
          <w:sz w:val="28"/>
        </w:rPr>
        <w:t>William Freeman, Tactile Technology Product Manager,</w:t>
      </w:r>
      <w:r>
        <w:rPr>
          <w:sz w:val="28"/>
        </w:rPr>
        <w:t xml:space="preserve"> </w:t>
      </w:r>
      <w:r w:rsidRPr="00AA00EA">
        <w:rPr>
          <w:sz w:val="28"/>
        </w:rPr>
        <w:t xml:space="preserve">American </w:t>
      </w:r>
      <w:r>
        <w:rPr>
          <w:sz w:val="28"/>
        </w:rPr>
        <w:t>P</w:t>
      </w:r>
      <w:r w:rsidRPr="00AA00EA">
        <w:rPr>
          <w:sz w:val="28"/>
        </w:rPr>
        <w:t>rinting House for the Blind</w:t>
      </w:r>
    </w:p>
    <w:p w14:paraId="145E8CD5" w14:textId="77777777" w:rsidR="004C4025" w:rsidRDefault="004C4025" w:rsidP="00AE29EC">
      <w:pPr>
        <w:ind w:left="1440" w:hanging="1440"/>
        <w:rPr>
          <w:sz w:val="28"/>
        </w:rPr>
      </w:pPr>
    </w:p>
    <w:p w14:paraId="69EB9AD2" w14:textId="00ABF17D" w:rsidR="00AE29EC" w:rsidRPr="00AA00EA" w:rsidRDefault="00AE29EC" w:rsidP="00AE29EC">
      <w:pPr>
        <w:ind w:left="1440" w:hanging="1440"/>
        <w:rPr>
          <w:sz w:val="28"/>
        </w:rPr>
      </w:pPr>
      <w:r w:rsidRPr="00AA00EA">
        <w:rPr>
          <w:sz w:val="28"/>
        </w:rPr>
        <w:t>BIG TECH UPDATE: WHAT'S GOING ON WITH MICROSOFT AND GOOGLE: A VIEW FROM THE USER GALLERY</w:t>
      </w:r>
      <w:r>
        <w:rPr>
          <w:sz w:val="28"/>
        </w:rPr>
        <w:br/>
      </w:r>
      <w:r w:rsidRPr="00AA00EA">
        <w:rPr>
          <w:sz w:val="28"/>
        </w:rPr>
        <w:t>Curtis Chong, Treasurer, NFB in Computer Science</w:t>
      </w:r>
    </w:p>
    <w:p w14:paraId="5295A2EF" w14:textId="77777777" w:rsidR="00D16664" w:rsidRDefault="00D16664" w:rsidP="0063577F">
      <w:pPr>
        <w:ind w:left="1440" w:hanging="1440"/>
        <w:rPr>
          <w:sz w:val="28"/>
        </w:rPr>
      </w:pPr>
    </w:p>
    <w:p w14:paraId="3C48A9C4" w14:textId="77777777" w:rsidR="004C4025" w:rsidRDefault="004C4025" w:rsidP="004C4025">
      <w:pPr>
        <w:pStyle w:val="Heading1"/>
      </w:pPr>
      <w:r>
        <w:t>Adjournment</w:t>
      </w:r>
    </w:p>
    <w:p w14:paraId="4FD4F059" w14:textId="77777777" w:rsidR="004C4025" w:rsidRDefault="004C4025" w:rsidP="00C87114"/>
    <w:p w14:paraId="47DCEDD0" w14:textId="4AA5A5C2" w:rsidR="008B78F6" w:rsidRPr="00C87114" w:rsidRDefault="008B78F6" w:rsidP="00C87114">
      <w:r w:rsidRPr="00C87114">
        <w:t xml:space="preserve">The division meeting was adjourned at </w:t>
      </w:r>
      <w:r w:rsidR="000406FF">
        <w:t>5</w:t>
      </w:r>
      <w:r w:rsidR="002171E1">
        <w:t xml:space="preserve"> </w:t>
      </w:r>
      <w:r w:rsidRPr="00C87114">
        <w:t>P.M.</w:t>
      </w:r>
    </w:p>
    <w:p w14:paraId="019C1989" w14:textId="77777777" w:rsidR="008B78F6" w:rsidRPr="00C87114" w:rsidRDefault="008B78F6" w:rsidP="00C87114"/>
    <w:p w14:paraId="5C8C4F7F" w14:textId="77777777" w:rsidR="008B78F6" w:rsidRPr="00C87114" w:rsidRDefault="008B78F6" w:rsidP="00C87114">
      <w:r w:rsidRPr="00C87114">
        <w:t>Respectfully submitted,</w:t>
      </w:r>
    </w:p>
    <w:p w14:paraId="0DD293DB" w14:textId="77777777" w:rsidR="008B78F6" w:rsidRPr="00C87114" w:rsidRDefault="008B78F6" w:rsidP="00C87114"/>
    <w:p w14:paraId="627EF9E5" w14:textId="77777777" w:rsidR="008B78F6" w:rsidRPr="00C87114" w:rsidRDefault="008B78F6" w:rsidP="00C87114">
      <w:r w:rsidRPr="00C87114">
        <w:lastRenderedPageBreak/>
        <w:t xml:space="preserve">Louis Maher, Secretary </w:t>
      </w:r>
    </w:p>
    <w:p w14:paraId="3C45AF04" w14:textId="77777777" w:rsidR="008B78F6" w:rsidRPr="00C87114" w:rsidRDefault="008B78F6" w:rsidP="00C87114">
      <w:r w:rsidRPr="00C87114">
        <w:t>National Federation of the Blind in Computer Science</w:t>
      </w:r>
    </w:p>
    <w:p w14:paraId="61E84549" w14:textId="4030CE9A" w:rsidR="006D3710" w:rsidRPr="00C87114" w:rsidRDefault="008B78F6" w:rsidP="00C87114">
      <w:r w:rsidRPr="00C87114">
        <w:t xml:space="preserve">E-mail </w:t>
      </w:r>
      <w:hyperlink r:id="rId8" w:history="1">
        <w:r w:rsidR="006D3710" w:rsidRPr="00C87114">
          <w:rPr>
            <w:rStyle w:val="Hyperlink"/>
          </w:rPr>
          <w:t>ljmaher03@outlook.com</w:t>
        </w:r>
      </w:hyperlink>
    </w:p>
    <w:p w14:paraId="449FD54A" w14:textId="77777777" w:rsidR="008B78F6" w:rsidRPr="00C87114" w:rsidRDefault="008B78F6" w:rsidP="00C87114"/>
    <w:p w14:paraId="42C6444F" w14:textId="77777777" w:rsidR="008B78F6" w:rsidRPr="00C87114" w:rsidRDefault="008B78F6" w:rsidP="00C87114"/>
    <w:p w14:paraId="4B376F07" w14:textId="77777777" w:rsidR="008B78F6" w:rsidRPr="00C87114" w:rsidRDefault="008B78F6" w:rsidP="00C87114"/>
    <w:sectPr w:rsidR="008B78F6" w:rsidRPr="00C87114" w:rsidSect="004A7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CE5F" w14:textId="77777777" w:rsidR="00E64FB8" w:rsidRDefault="00E64FB8" w:rsidP="00846FE6">
      <w:r>
        <w:separator/>
      </w:r>
    </w:p>
  </w:endnote>
  <w:endnote w:type="continuationSeparator" w:id="0">
    <w:p w14:paraId="474A53FE" w14:textId="77777777" w:rsidR="00E64FB8" w:rsidRDefault="00E64FB8" w:rsidP="0084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E4DE" w14:textId="77777777" w:rsidR="00E64FB8" w:rsidRDefault="00E64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9B7B" w14:textId="77777777" w:rsidR="00E64FB8" w:rsidRDefault="00E64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5448" w14:textId="77777777" w:rsidR="00E64FB8" w:rsidRDefault="00E64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7A75" w14:textId="77777777" w:rsidR="00E64FB8" w:rsidRDefault="00E64FB8" w:rsidP="00846FE6">
      <w:r>
        <w:separator/>
      </w:r>
    </w:p>
  </w:footnote>
  <w:footnote w:type="continuationSeparator" w:id="0">
    <w:p w14:paraId="4C6B4884" w14:textId="77777777" w:rsidR="00E64FB8" w:rsidRDefault="00E64FB8" w:rsidP="0084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6F00" w14:textId="77777777" w:rsidR="00E64FB8" w:rsidRDefault="00E64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A67B" w14:textId="77777777" w:rsidR="00E64FB8" w:rsidRDefault="00E64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F533" w14:textId="77777777" w:rsidR="00E64FB8" w:rsidRDefault="00E64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6E"/>
    <w:rsid w:val="00021953"/>
    <w:rsid w:val="00027764"/>
    <w:rsid w:val="000331A4"/>
    <w:rsid w:val="00035BDA"/>
    <w:rsid w:val="000406FF"/>
    <w:rsid w:val="00041B2C"/>
    <w:rsid w:val="00045E7C"/>
    <w:rsid w:val="00047436"/>
    <w:rsid w:val="00050666"/>
    <w:rsid w:val="000661E3"/>
    <w:rsid w:val="000724CE"/>
    <w:rsid w:val="00073379"/>
    <w:rsid w:val="00077F08"/>
    <w:rsid w:val="00087277"/>
    <w:rsid w:val="000D62B5"/>
    <w:rsid w:val="000E65A0"/>
    <w:rsid w:val="000F5273"/>
    <w:rsid w:val="00101362"/>
    <w:rsid w:val="00105168"/>
    <w:rsid w:val="00112A9A"/>
    <w:rsid w:val="00120999"/>
    <w:rsid w:val="001222EF"/>
    <w:rsid w:val="00132BC4"/>
    <w:rsid w:val="00136F5C"/>
    <w:rsid w:val="001448E4"/>
    <w:rsid w:val="00151ED3"/>
    <w:rsid w:val="00165594"/>
    <w:rsid w:val="00173D3E"/>
    <w:rsid w:val="001A0E6F"/>
    <w:rsid w:val="001B228B"/>
    <w:rsid w:val="001B31F2"/>
    <w:rsid w:val="001C58D4"/>
    <w:rsid w:val="001C752B"/>
    <w:rsid w:val="001D3896"/>
    <w:rsid w:val="001D7984"/>
    <w:rsid w:val="001E3128"/>
    <w:rsid w:val="001F2177"/>
    <w:rsid w:val="001F6253"/>
    <w:rsid w:val="00201DC7"/>
    <w:rsid w:val="00203226"/>
    <w:rsid w:val="00203827"/>
    <w:rsid w:val="00205AD5"/>
    <w:rsid w:val="002171E1"/>
    <w:rsid w:val="00224E71"/>
    <w:rsid w:val="00232E39"/>
    <w:rsid w:val="002403DD"/>
    <w:rsid w:val="002445BD"/>
    <w:rsid w:val="002536FA"/>
    <w:rsid w:val="00284AF9"/>
    <w:rsid w:val="002868DD"/>
    <w:rsid w:val="00286D43"/>
    <w:rsid w:val="00290BE0"/>
    <w:rsid w:val="0029306A"/>
    <w:rsid w:val="002A1BE6"/>
    <w:rsid w:val="002B55C5"/>
    <w:rsid w:val="002C067B"/>
    <w:rsid w:val="002D01AB"/>
    <w:rsid w:val="002D0E5B"/>
    <w:rsid w:val="002D3992"/>
    <w:rsid w:val="003065BC"/>
    <w:rsid w:val="0031215E"/>
    <w:rsid w:val="00326A72"/>
    <w:rsid w:val="003815A1"/>
    <w:rsid w:val="003A08EC"/>
    <w:rsid w:val="003A2BD1"/>
    <w:rsid w:val="003B58CA"/>
    <w:rsid w:val="003C0C88"/>
    <w:rsid w:val="003C0FC8"/>
    <w:rsid w:val="003C7F3C"/>
    <w:rsid w:val="003E6626"/>
    <w:rsid w:val="003F591A"/>
    <w:rsid w:val="003F6A41"/>
    <w:rsid w:val="00414C40"/>
    <w:rsid w:val="0044153E"/>
    <w:rsid w:val="00441B99"/>
    <w:rsid w:val="00447EE4"/>
    <w:rsid w:val="00451426"/>
    <w:rsid w:val="00460A8A"/>
    <w:rsid w:val="0047434E"/>
    <w:rsid w:val="004A79CA"/>
    <w:rsid w:val="004B0540"/>
    <w:rsid w:val="004B269F"/>
    <w:rsid w:val="004B2A4A"/>
    <w:rsid w:val="004B32B1"/>
    <w:rsid w:val="004B7072"/>
    <w:rsid w:val="004C3021"/>
    <w:rsid w:val="004C4025"/>
    <w:rsid w:val="004C7003"/>
    <w:rsid w:val="004D31B5"/>
    <w:rsid w:val="00501F15"/>
    <w:rsid w:val="00504704"/>
    <w:rsid w:val="0051574D"/>
    <w:rsid w:val="005232B8"/>
    <w:rsid w:val="00545E84"/>
    <w:rsid w:val="005725D0"/>
    <w:rsid w:val="0059550B"/>
    <w:rsid w:val="00597F71"/>
    <w:rsid w:val="005A102B"/>
    <w:rsid w:val="005B25BF"/>
    <w:rsid w:val="005B37E7"/>
    <w:rsid w:val="005F7B08"/>
    <w:rsid w:val="00612F19"/>
    <w:rsid w:val="006203AE"/>
    <w:rsid w:val="00621B41"/>
    <w:rsid w:val="006234B7"/>
    <w:rsid w:val="0063577F"/>
    <w:rsid w:val="006611F2"/>
    <w:rsid w:val="0066192A"/>
    <w:rsid w:val="0066327C"/>
    <w:rsid w:val="00666CBF"/>
    <w:rsid w:val="006819A8"/>
    <w:rsid w:val="00690B0E"/>
    <w:rsid w:val="006A779D"/>
    <w:rsid w:val="006C2D2E"/>
    <w:rsid w:val="006C4DDE"/>
    <w:rsid w:val="006C605D"/>
    <w:rsid w:val="006D0C44"/>
    <w:rsid w:val="006D29D8"/>
    <w:rsid w:val="006D3710"/>
    <w:rsid w:val="006E55BC"/>
    <w:rsid w:val="006E75B9"/>
    <w:rsid w:val="006E77D3"/>
    <w:rsid w:val="006F7291"/>
    <w:rsid w:val="007008E2"/>
    <w:rsid w:val="00703809"/>
    <w:rsid w:val="007039CD"/>
    <w:rsid w:val="00711602"/>
    <w:rsid w:val="00717D40"/>
    <w:rsid w:val="00746FD5"/>
    <w:rsid w:val="00780F79"/>
    <w:rsid w:val="007861A4"/>
    <w:rsid w:val="007B08FE"/>
    <w:rsid w:val="00804676"/>
    <w:rsid w:val="008352F1"/>
    <w:rsid w:val="00842657"/>
    <w:rsid w:val="00846FE6"/>
    <w:rsid w:val="00862EDE"/>
    <w:rsid w:val="00871768"/>
    <w:rsid w:val="008776D5"/>
    <w:rsid w:val="0088169D"/>
    <w:rsid w:val="008A4B51"/>
    <w:rsid w:val="008B5455"/>
    <w:rsid w:val="008B78F6"/>
    <w:rsid w:val="008C14E8"/>
    <w:rsid w:val="008C3EC9"/>
    <w:rsid w:val="008D2E10"/>
    <w:rsid w:val="008D3361"/>
    <w:rsid w:val="008D7FC6"/>
    <w:rsid w:val="008E5A5E"/>
    <w:rsid w:val="00902C6B"/>
    <w:rsid w:val="009045FD"/>
    <w:rsid w:val="00914E83"/>
    <w:rsid w:val="0092300B"/>
    <w:rsid w:val="00947EDF"/>
    <w:rsid w:val="0095032B"/>
    <w:rsid w:val="0095644D"/>
    <w:rsid w:val="00957F50"/>
    <w:rsid w:val="00970297"/>
    <w:rsid w:val="0098353B"/>
    <w:rsid w:val="00984407"/>
    <w:rsid w:val="00996EE4"/>
    <w:rsid w:val="009975E2"/>
    <w:rsid w:val="009A359B"/>
    <w:rsid w:val="009C5CD8"/>
    <w:rsid w:val="009C6C30"/>
    <w:rsid w:val="009C7884"/>
    <w:rsid w:val="009D1E9A"/>
    <w:rsid w:val="009D4B3B"/>
    <w:rsid w:val="00A012A5"/>
    <w:rsid w:val="00A15D47"/>
    <w:rsid w:val="00A17362"/>
    <w:rsid w:val="00A5564D"/>
    <w:rsid w:val="00A64ED9"/>
    <w:rsid w:val="00A75B7B"/>
    <w:rsid w:val="00A75D99"/>
    <w:rsid w:val="00A75E45"/>
    <w:rsid w:val="00A9116C"/>
    <w:rsid w:val="00A91489"/>
    <w:rsid w:val="00A925CB"/>
    <w:rsid w:val="00A93AEE"/>
    <w:rsid w:val="00AA585E"/>
    <w:rsid w:val="00AC3C3B"/>
    <w:rsid w:val="00AC4037"/>
    <w:rsid w:val="00AE29EC"/>
    <w:rsid w:val="00B004AB"/>
    <w:rsid w:val="00B16718"/>
    <w:rsid w:val="00B25A5E"/>
    <w:rsid w:val="00B3197E"/>
    <w:rsid w:val="00B34332"/>
    <w:rsid w:val="00B5145B"/>
    <w:rsid w:val="00B605F8"/>
    <w:rsid w:val="00B77088"/>
    <w:rsid w:val="00BD7503"/>
    <w:rsid w:val="00BD7BB0"/>
    <w:rsid w:val="00BF0C7E"/>
    <w:rsid w:val="00BF4A3A"/>
    <w:rsid w:val="00C027C1"/>
    <w:rsid w:val="00C1168E"/>
    <w:rsid w:val="00C116F4"/>
    <w:rsid w:val="00C1426B"/>
    <w:rsid w:val="00C2739D"/>
    <w:rsid w:val="00C4078A"/>
    <w:rsid w:val="00C53DE3"/>
    <w:rsid w:val="00C557BD"/>
    <w:rsid w:val="00C81885"/>
    <w:rsid w:val="00C87114"/>
    <w:rsid w:val="00C874BC"/>
    <w:rsid w:val="00C94878"/>
    <w:rsid w:val="00C94BE3"/>
    <w:rsid w:val="00CC595D"/>
    <w:rsid w:val="00CD65BB"/>
    <w:rsid w:val="00CD6934"/>
    <w:rsid w:val="00CF523D"/>
    <w:rsid w:val="00D06002"/>
    <w:rsid w:val="00D13292"/>
    <w:rsid w:val="00D16664"/>
    <w:rsid w:val="00D24FB3"/>
    <w:rsid w:val="00D30BDB"/>
    <w:rsid w:val="00D47803"/>
    <w:rsid w:val="00D52D56"/>
    <w:rsid w:val="00D55D5F"/>
    <w:rsid w:val="00D60ABB"/>
    <w:rsid w:val="00D656F1"/>
    <w:rsid w:val="00D7757A"/>
    <w:rsid w:val="00D94037"/>
    <w:rsid w:val="00DC0FB0"/>
    <w:rsid w:val="00DC3735"/>
    <w:rsid w:val="00DC5808"/>
    <w:rsid w:val="00DC5BC1"/>
    <w:rsid w:val="00DD1066"/>
    <w:rsid w:val="00DF3970"/>
    <w:rsid w:val="00E12969"/>
    <w:rsid w:val="00E235BF"/>
    <w:rsid w:val="00E41919"/>
    <w:rsid w:val="00E6139E"/>
    <w:rsid w:val="00E64FB8"/>
    <w:rsid w:val="00E71FB8"/>
    <w:rsid w:val="00E82455"/>
    <w:rsid w:val="00E94ABD"/>
    <w:rsid w:val="00ED7AD4"/>
    <w:rsid w:val="00EE4597"/>
    <w:rsid w:val="00EE73C1"/>
    <w:rsid w:val="00EE7A21"/>
    <w:rsid w:val="00F27CA6"/>
    <w:rsid w:val="00F65FDA"/>
    <w:rsid w:val="00F70061"/>
    <w:rsid w:val="00F72198"/>
    <w:rsid w:val="00F8296E"/>
    <w:rsid w:val="00F86E67"/>
    <w:rsid w:val="00F87368"/>
    <w:rsid w:val="00FA5D71"/>
    <w:rsid w:val="00FB3269"/>
    <w:rsid w:val="00FB3766"/>
    <w:rsid w:val="00FB760D"/>
    <w:rsid w:val="00FF065C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AB88"/>
  <w15:chartTrackingRefBased/>
  <w15:docId w15:val="{47F9E492-18BE-4E5A-9C08-0D822C6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74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6F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6FE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37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D9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2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maher03@outlo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eb.nfbcal.org/nfbcsre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FD56-1E33-4250-846D-2ACC6159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Chong</dc:creator>
  <cp:keywords/>
  <dc:description/>
  <cp:lastModifiedBy>Louis Maher</cp:lastModifiedBy>
  <cp:revision>134</cp:revision>
  <dcterms:created xsi:type="dcterms:W3CDTF">2015-07-13T16:37:00Z</dcterms:created>
  <dcterms:modified xsi:type="dcterms:W3CDTF">2022-07-13T15:51:00Z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