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1F" w:rsidRDefault="009F7A96" w:rsidP="00D6541F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t xml:space="preserve">       </w:t>
      </w:r>
      <w:r w:rsidR="00D6541F">
        <w:t xml:space="preserve">                        </w:t>
      </w:r>
      <w:r w:rsidR="00D6541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BRAILLE MONITOR </w:t>
      </w:r>
      <w:r w:rsidR="00D6541F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Volumen 57, Número 9</w:t>
      </w:r>
    </w:p>
    <w:p w:rsidR="00D6541F" w:rsidRDefault="00D6541F" w:rsidP="00D6541F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octubre, 2014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                              Gary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Wunder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Redactor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Puede ver la foto en HTML en su navegador.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[LEYENDA DE LA FOTO: Chris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Danielsen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] </w:t>
      </w:r>
    </w:p>
    <w:p w:rsidR="00D41932" w:rsidRDefault="00150B00" w:rsidP="00D41932">
      <w:r w:rsidRPr="00150B00">
        <w:rPr>
          <w:rFonts w:ascii="Arial" w:eastAsia="Times New Roman" w:hAnsi="Arial" w:cs="Arial"/>
          <w:color w:val="222222"/>
          <w:sz w:val="24"/>
          <w:szCs w:val="24"/>
          <w:lang w:val="es-ES"/>
        </w:rPr>
        <w:t>https://nfb.org/images/nfb/publications/bm/bm14/bm1409/bm140903.htm</w:t>
      </w:r>
      <w:r w:rsidR="00D6541F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                        Próximamente, diez millones de libros: </w:t>
      </w:r>
      <w:r w:rsidR="00D6541F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  </w:t>
      </w:r>
      <w:r w:rsidR="00705D1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</w:t>
      </w:r>
      <w:r w:rsidR="0079156A">
        <w:rPr>
          <w:rFonts w:ascii="Arial" w:eastAsia="Times New Roman" w:hAnsi="Arial" w:cs="Arial"/>
          <w:color w:val="222222"/>
          <w:sz w:val="24"/>
          <w:szCs w:val="24"/>
          <w:lang w:val="es-ES"/>
        </w:rPr>
        <w:t>Fallo</w:t>
      </w:r>
      <w:r w:rsidR="0059339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</w:t>
      </w:r>
      <w:r w:rsidR="00AC62A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Derechos de Autor </w:t>
      </w:r>
      <w:r w:rsidR="00D6541F">
        <w:rPr>
          <w:rFonts w:ascii="Arial" w:eastAsia="Times New Roman" w:hAnsi="Arial" w:cs="Arial"/>
          <w:color w:val="222222"/>
          <w:sz w:val="24"/>
          <w:szCs w:val="24"/>
          <w:lang w:val="es-ES"/>
        </w:rPr>
        <w:t>Histórico</w:t>
      </w:r>
      <w:r w:rsidR="006959CB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D6541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Revolucionará el Acceso a los Libros para los Ciegos </w:t>
      </w:r>
      <w:r w:rsidR="00D6541F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                              por Chris </w:t>
      </w:r>
      <w:proofErr w:type="spellStart"/>
      <w:r w:rsidR="00D6541F">
        <w:rPr>
          <w:rFonts w:ascii="Arial" w:eastAsia="Times New Roman" w:hAnsi="Arial" w:cs="Arial"/>
          <w:color w:val="222222"/>
          <w:sz w:val="24"/>
          <w:szCs w:val="24"/>
          <w:lang w:val="es-ES"/>
        </w:rPr>
        <w:t>Danielsen</w:t>
      </w:r>
      <w:proofErr w:type="spellEnd"/>
      <w:r w:rsidR="00D6541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D6541F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</w:p>
    <w:p w:rsidR="00227C08" w:rsidRDefault="00A4036C" w:rsidP="00227C08"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Nota del Redactor: </w:t>
      </w:r>
      <w:r w:rsidR="00EA02C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Chris </w:t>
      </w:r>
      <w:proofErr w:type="spellStart"/>
      <w:r w:rsidR="00EA02CB">
        <w:rPr>
          <w:rFonts w:ascii="Arial" w:eastAsia="Times New Roman" w:hAnsi="Arial" w:cs="Arial"/>
          <w:color w:val="222222"/>
          <w:sz w:val="24"/>
          <w:szCs w:val="24"/>
          <w:lang w:val="es-ES"/>
        </w:rPr>
        <w:t>Danielsen</w:t>
      </w:r>
      <w:proofErr w:type="spellEnd"/>
      <w:r w:rsidR="00EA02C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 el director de </w:t>
      </w:r>
      <w:r w:rsidR="003B3B98">
        <w:rPr>
          <w:rFonts w:ascii="Arial" w:eastAsia="Times New Roman" w:hAnsi="Arial" w:cs="Arial"/>
          <w:color w:val="222222"/>
          <w:sz w:val="24"/>
          <w:szCs w:val="24"/>
          <w:lang w:val="es-ES"/>
        </w:rPr>
        <w:t>relaciones públicas</w:t>
      </w:r>
      <w:r w:rsidR="000331D4">
        <w:t xml:space="preserve"> </w:t>
      </w:r>
      <w:r w:rsidR="00227C08">
        <w:rPr>
          <w:rFonts w:ascii="Arial" w:eastAsia="Times New Roman" w:hAnsi="Arial" w:cs="Arial"/>
          <w:color w:val="222222"/>
          <w:sz w:val="24"/>
          <w:szCs w:val="24"/>
          <w:lang w:val="es-ES"/>
        </w:rPr>
        <w:t>de la Federación Nacional de Ciegos y es</w:t>
      </w:r>
      <w:r w:rsidR="000331D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fuerza impulsora detrás de  </w:t>
      </w:r>
      <w:r w:rsidR="00227C08">
        <w:rPr>
          <w:rFonts w:ascii="Arial" w:eastAsia="Times New Roman" w:hAnsi="Arial" w:cs="Arial"/>
          <w:color w:val="222222"/>
          <w:sz w:val="24"/>
          <w:szCs w:val="24"/>
          <w:lang w:val="es-ES"/>
        </w:rPr>
        <w:t>muchos de los comunicados de prensa que emitimos a los medios de comunicación.</w:t>
      </w:r>
    </w:p>
    <w:p w:rsidR="009E04C9" w:rsidRDefault="00B436A2" w:rsidP="009E04C9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0331D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 formó como  </w:t>
      </w:r>
      <w:r w:rsidR="009E04C9">
        <w:rPr>
          <w:rFonts w:ascii="Arial" w:eastAsia="Times New Roman" w:hAnsi="Arial" w:cs="Arial"/>
          <w:color w:val="222222"/>
          <w:sz w:val="24"/>
          <w:szCs w:val="24"/>
          <w:lang w:val="es-ES"/>
        </w:rPr>
        <w:t>abogado, y nosotros somos los beneficiarios de su conoci</w:t>
      </w:r>
      <w:r w:rsidR="006919D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miento jurídico y su capacidad  </w:t>
      </w:r>
      <w:r w:rsidR="009E04C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para comunicarse. </w:t>
      </w:r>
    </w:p>
    <w:p w:rsidR="006E5E71" w:rsidRDefault="006E5E71" w:rsidP="009E04C9"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Esto es lo que tiene que decir:</w:t>
      </w:r>
    </w:p>
    <w:p w:rsidR="00D41932" w:rsidRDefault="00D41932" w:rsidP="00D41932"/>
    <w:p w:rsidR="008B401C" w:rsidRDefault="006C1C01" w:rsidP="008B401C"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El 10 de junio de</w:t>
      </w:r>
      <w:r w:rsidR="0090687E">
        <w:rPr>
          <w:rFonts w:ascii="Arial" w:eastAsia="Times New Roman" w:hAnsi="Arial" w:cs="Arial"/>
          <w:color w:val="222222"/>
          <w:sz w:val="24"/>
          <w:szCs w:val="24"/>
          <w:lang w:val="es-ES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2014, el Tribunal Federal </w:t>
      </w:r>
      <w:r w:rsidR="00F26FB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Apelaciones para el Segundo 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Circuito emitió lo que es probablemente la última sentencia en un caso cuya</w:t>
      </w:r>
      <w:r w:rsidR="001E61E6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F26FB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implicaciones s</w:t>
      </w:r>
      <w:r w:rsidR="00FA3B83">
        <w:rPr>
          <w:rFonts w:ascii="Arial" w:eastAsia="Times New Roman" w:hAnsi="Arial" w:cs="Arial"/>
          <w:color w:val="222222"/>
          <w:sz w:val="24"/>
          <w:szCs w:val="24"/>
          <w:lang w:val="es-ES"/>
        </w:rPr>
        <w:t>on poco menos que revolucionarias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</w:p>
    <w:p w:rsidR="00D41932" w:rsidRPr="000534DA" w:rsidRDefault="00E109A5" w:rsidP="00D41932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Aunque</w:t>
      </w:r>
      <w:r w:rsidR="00465C0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decisión </w:t>
      </w:r>
      <w:r w:rsidR="00D50DF9">
        <w:rPr>
          <w:rFonts w:ascii="Arial" w:eastAsia="Times New Roman" w:hAnsi="Arial" w:cs="Arial"/>
          <w:color w:val="222222"/>
          <w:sz w:val="24"/>
          <w:szCs w:val="24"/>
          <w:lang w:val="es-ES"/>
        </w:rPr>
        <w:t>del tribunal</w:t>
      </w:r>
      <w:r w:rsidR="00E10B1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donde</w:t>
      </w:r>
      <w:r w:rsidR="000534D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070A7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</w:t>
      </w:r>
      <w:proofErr w:type="spellStart"/>
      <w:r w:rsidR="0009686D">
        <w:rPr>
          <w:rFonts w:ascii="Arial" w:eastAsia="Times New Roman" w:hAnsi="Arial" w:cs="Arial"/>
          <w:color w:val="222222"/>
          <w:sz w:val="24"/>
          <w:szCs w:val="24"/>
          <w:lang w:val="es-ES"/>
        </w:rPr>
        <w:t>Authors</w:t>
      </w:r>
      <w:proofErr w:type="spellEnd"/>
      <w:r w:rsidR="00D6000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D6000A">
        <w:rPr>
          <w:rFonts w:ascii="Arial" w:eastAsia="Times New Roman" w:hAnsi="Arial" w:cs="Arial"/>
          <w:color w:val="222222"/>
          <w:sz w:val="24"/>
          <w:szCs w:val="24"/>
          <w:lang w:val="es-ES"/>
        </w:rPr>
        <w:t>Guild</w:t>
      </w:r>
      <w:proofErr w:type="spellEnd"/>
      <w:r w:rsidR="005A168E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590E4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et </w:t>
      </w:r>
      <w:r w:rsidR="00245123">
        <w:rPr>
          <w:rFonts w:ascii="Arial" w:eastAsia="Times New Roman" w:hAnsi="Arial" w:cs="Arial"/>
          <w:color w:val="222222"/>
          <w:sz w:val="24"/>
          <w:szCs w:val="24"/>
          <w:lang w:val="es-ES"/>
        </w:rPr>
        <w:t>al.</w:t>
      </w:r>
      <w:r w:rsidR="00723FB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contra de</w:t>
      </w:r>
      <w:r w:rsidR="000027F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0027F7">
        <w:rPr>
          <w:rFonts w:ascii="Arial" w:eastAsia="Times New Roman" w:hAnsi="Arial" w:cs="Arial"/>
          <w:color w:val="222222"/>
          <w:sz w:val="24"/>
          <w:szCs w:val="24"/>
          <w:lang w:val="es-ES"/>
        </w:rPr>
        <w:t>Hat</w:t>
      </w:r>
      <w:r w:rsidR="00B512AB">
        <w:rPr>
          <w:rFonts w:ascii="Arial" w:eastAsia="Times New Roman" w:hAnsi="Arial" w:cs="Arial"/>
          <w:color w:val="222222"/>
          <w:sz w:val="24"/>
          <w:szCs w:val="24"/>
          <w:lang w:val="es-ES"/>
        </w:rPr>
        <w:t>h</w:t>
      </w:r>
      <w:r w:rsidR="000027F7">
        <w:rPr>
          <w:rFonts w:ascii="Arial" w:eastAsia="Times New Roman" w:hAnsi="Arial" w:cs="Arial"/>
          <w:color w:val="222222"/>
          <w:sz w:val="24"/>
          <w:szCs w:val="24"/>
          <w:lang w:val="es-ES"/>
        </w:rPr>
        <w:t>i</w:t>
      </w:r>
      <w:r w:rsidR="00115829">
        <w:rPr>
          <w:rFonts w:ascii="Arial" w:eastAsia="Times New Roman" w:hAnsi="Arial" w:cs="Arial"/>
          <w:color w:val="222222"/>
          <w:sz w:val="24"/>
          <w:szCs w:val="24"/>
          <w:lang w:val="es-ES"/>
        </w:rPr>
        <w:t>Trust</w:t>
      </w:r>
      <w:proofErr w:type="spellEnd"/>
      <w:r w:rsidR="00336717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605C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et al.</w:t>
      </w:r>
      <w:r w:rsidR="009E765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puede o no </w:t>
      </w:r>
      <w:r w:rsidR="00931974">
        <w:rPr>
          <w:rFonts w:ascii="Arial" w:eastAsia="Times New Roman" w:hAnsi="Arial" w:cs="Arial"/>
          <w:color w:val="222222"/>
          <w:sz w:val="24"/>
          <w:szCs w:val="24"/>
          <w:lang w:val="es-ES"/>
        </w:rPr>
        <w:t>tener otros</w:t>
      </w:r>
      <w:r w:rsidR="000534D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 </w:t>
      </w:r>
      <w:r w:rsidR="009E7650">
        <w:rPr>
          <w:rFonts w:ascii="Arial" w:eastAsia="Times New Roman" w:hAnsi="Arial" w:cs="Arial"/>
          <w:color w:val="222222"/>
          <w:sz w:val="24"/>
          <w:szCs w:val="24"/>
          <w:lang w:val="es-ES"/>
        </w:rPr>
        <w:t>efectos sobre los autores y la industria editorial,</w:t>
      </w:r>
    </w:p>
    <w:p w:rsidR="008C4B22" w:rsidRDefault="00543355" w:rsidP="008C4B22"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esta </w:t>
      </w:r>
      <w:r w:rsidR="00FC58FC">
        <w:rPr>
          <w:rFonts w:ascii="Arial" w:eastAsia="Times New Roman" w:hAnsi="Arial" w:cs="Arial"/>
          <w:color w:val="222222"/>
          <w:sz w:val="24"/>
          <w:szCs w:val="24"/>
          <w:lang w:val="es-ES"/>
        </w:rPr>
        <w:t>tendrá</w:t>
      </w:r>
      <w:r w:rsidR="0029348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</w:t>
      </w:r>
      <w:r w:rsidR="000534D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enorme  </w:t>
      </w:r>
      <w:r w:rsidR="00FC58F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impacto </w:t>
      </w:r>
      <w:r w:rsidR="00740CD5">
        <w:rPr>
          <w:rFonts w:ascii="Arial" w:eastAsia="Times New Roman" w:hAnsi="Arial" w:cs="Arial"/>
          <w:color w:val="222222"/>
          <w:sz w:val="24"/>
          <w:szCs w:val="24"/>
          <w:lang w:val="es-ES"/>
        </w:rPr>
        <w:t>positivo</w:t>
      </w:r>
      <w:r w:rsidR="006366D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u</w:t>
      </w:r>
      <w:r w:rsidR="00867F11">
        <w:rPr>
          <w:rFonts w:ascii="Arial" w:eastAsia="Times New Roman" w:hAnsi="Arial" w:cs="Arial"/>
          <w:color w:val="222222"/>
          <w:sz w:val="24"/>
          <w:szCs w:val="24"/>
          <w:lang w:val="es-ES"/>
        </w:rPr>
        <w:t>no de los grandes retos que he</w:t>
      </w:r>
      <w:r w:rsidR="000534D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mos  </w:t>
      </w:r>
      <w:r w:rsidR="006366D7">
        <w:rPr>
          <w:rFonts w:ascii="Arial" w:eastAsia="Times New Roman" w:hAnsi="Arial" w:cs="Arial"/>
          <w:color w:val="222222"/>
          <w:sz w:val="24"/>
          <w:szCs w:val="24"/>
          <w:lang w:val="es-ES"/>
        </w:rPr>
        <w:t>históricamente enfrentado como personas ciegas:</w:t>
      </w:r>
      <w:r w:rsidR="000F3C0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acceso a la palabra impresa.</w:t>
      </w:r>
      <w:r w:rsidR="0039211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Como nuestro ex presidente inmediato, el Doctor Marc Maurer, d</w:t>
      </w:r>
      <w:r w:rsidR="000534D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ijo en un comunicado en el día  </w:t>
      </w:r>
      <w:r w:rsidR="00CD27B0">
        <w:rPr>
          <w:rFonts w:ascii="Arial" w:eastAsia="Times New Roman" w:hAnsi="Arial" w:cs="Arial"/>
          <w:color w:val="222222"/>
          <w:sz w:val="24"/>
          <w:szCs w:val="24"/>
          <w:lang w:val="es-ES"/>
        </w:rPr>
        <w:t>en que e</w:t>
      </w:r>
      <w:r w:rsidR="00392111">
        <w:rPr>
          <w:rFonts w:ascii="Arial" w:eastAsia="Times New Roman" w:hAnsi="Arial" w:cs="Arial"/>
          <w:color w:val="222222"/>
          <w:sz w:val="24"/>
          <w:szCs w:val="24"/>
          <w:lang w:val="es-ES"/>
        </w:rPr>
        <w:t>l fallo fue emitido,</w:t>
      </w:r>
      <w:r w:rsidR="007301F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que</w:t>
      </w:r>
      <w:r w:rsidR="00953728">
        <w:t xml:space="preserve"> </w:t>
      </w:r>
      <w:r w:rsidR="007634C1">
        <w:rPr>
          <w:rFonts w:ascii="Arial" w:eastAsia="Times New Roman" w:hAnsi="Arial" w:cs="Arial"/>
          <w:color w:val="222222"/>
          <w:sz w:val="24"/>
          <w:szCs w:val="24"/>
          <w:lang w:val="es-ES"/>
        </w:rPr>
        <w:t>el tribunal "falló de manera clara y sin ambigüedades,</w:t>
      </w:r>
      <w:r w:rsidR="00D1467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que</w:t>
      </w:r>
      <w:r w:rsidR="00953728">
        <w:t xml:space="preserve"> </w:t>
      </w:r>
      <w:r w:rsidR="003632C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bibliotecas pueden proporcionar acceso digital </w:t>
      </w:r>
      <w:r w:rsidR="00EF530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completo a los libros </w:t>
      </w:r>
      <w:r w:rsidR="00C36CE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sus colecciones  </w:t>
      </w:r>
      <w:r w:rsidR="008C4B2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los clientes </w:t>
      </w:r>
      <w:r w:rsidR="0010664B">
        <w:rPr>
          <w:rFonts w:ascii="Arial" w:eastAsia="Times New Roman" w:hAnsi="Arial" w:cs="Arial"/>
          <w:color w:val="222222"/>
          <w:sz w:val="24"/>
          <w:szCs w:val="24"/>
          <w:lang w:val="es-ES"/>
        </w:rPr>
        <w:t>que son ciegos</w:t>
      </w:r>
      <w:r w:rsidR="0063645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o</w:t>
      </w:r>
      <w:r w:rsidR="00C36CE5">
        <w:t xml:space="preserve"> </w:t>
      </w:r>
      <w:r w:rsidR="00D378A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con </w:t>
      </w:r>
      <w:r w:rsidR="00D574CC">
        <w:rPr>
          <w:rFonts w:ascii="Arial" w:eastAsia="Times New Roman" w:hAnsi="Arial" w:cs="Arial"/>
          <w:color w:val="222222"/>
          <w:sz w:val="24"/>
          <w:szCs w:val="24"/>
          <w:lang w:val="es-ES"/>
        </w:rPr>
        <w:t>discapacidades en la imprenta</w:t>
      </w:r>
      <w:r w:rsidR="00756C9C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DC799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que</w:t>
      </w:r>
      <w:r w:rsidR="00C36CE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prestación de dicho acceso  </w:t>
      </w:r>
      <w:r w:rsidR="00DC799C">
        <w:rPr>
          <w:rFonts w:ascii="Arial" w:eastAsia="Times New Roman" w:hAnsi="Arial" w:cs="Arial"/>
          <w:color w:val="222222"/>
          <w:sz w:val="24"/>
          <w:szCs w:val="24"/>
          <w:lang w:val="es-ES"/>
        </w:rPr>
        <w:t>es un uso justo de las obras con derechos de autor bajo las leyes de derecho de autor de nuestro país.</w:t>
      </w:r>
      <w:r w:rsidR="00BA2CC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9200FD">
        <w:rPr>
          <w:rFonts w:ascii="Arial" w:eastAsia="Times New Roman" w:hAnsi="Arial" w:cs="Arial"/>
          <w:color w:val="222222"/>
          <w:sz w:val="24"/>
          <w:szCs w:val="24"/>
          <w:lang w:val="es-ES"/>
        </w:rPr>
        <w:t>E</w:t>
      </w:r>
      <w:r w:rsidR="00C36CE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ntre  </w:t>
      </w:r>
      <w:r w:rsidR="00BA2CC0">
        <w:rPr>
          <w:rFonts w:ascii="Arial" w:eastAsia="Times New Roman" w:hAnsi="Arial" w:cs="Arial"/>
          <w:color w:val="222222"/>
          <w:sz w:val="24"/>
          <w:szCs w:val="24"/>
          <w:lang w:val="es-ES"/>
        </w:rPr>
        <w:t>otras cosas</w:t>
      </w:r>
      <w:r w:rsidR="0081010E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BA2CC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fallo significa que las bibliotec</w:t>
      </w:r>
      <w:r w:rsidR="00C36CE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as no necesitan depender de la  </w:t>
      </w:r>
      <w:r w:rsidR="00BA2CC0">
        <w:rPr>
          <w:rFonts w:ascii="Arial" w:eastAsia="Times New Roman" w:hAnsi="Arial" w:cs="Arial"/>
          <w:color w:val="222222"/>
          <w:sz w:val="24"/>
          <w:szCs w:val="24"/>
          <w:lang w:val="es-ES"/>
        </w:rPr>
        <w:t>dis</w:t>
      </w:r>
      <w:r w:rsidR="00E32D08">
        <w:rPr>
          <w:rFonts w:ascii="Arial" w:eastAsia="Times New Roman" w:hAnsi="Arial" w:cs="Arial"/>
          <w:color w:val="222222"/>
          <w:sz w:val="24"/>
          <w:szCs w:val="24"/>
          <w:lang w:val="es-ES"/>
        </w:rPr>
        <w:t>posición</w:t>
      </w:r>
      <w:r w:rsidR="00BA2CC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la ley </w:t>
      </w:r>
      <w:r w:rsidR="001649E1">
        <w:rPr>
          <w:rFonts w:ascii="Arial" w:eastAsia="Times New Roman" w:hAnsi="Arial" w:cs="Arial"/>
          <w:color w:val="222222"/>
          <w:sz w:val="24"/>
          <w:szCs w:val="24"/>
          <w:lang w:val="es-ES"/>
        </w:rPr>
        <w:t>de derechos de autor relacionada</w:t>
      </w:r>
      <w:r w:rsidR="00BA2CC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específicamente con el acceso de</w:t>
      </w:r>
      <w:r w:rsidR="00F5718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las personas con discapacidad  </w:t>
      </w:r>
      <w:r w:rsidR="00BA2CC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con el fin de facilitar el acceso a sus colecciones para </w:t>
      </w:r>
      <w:r w:rsidR="00A05732">
        <w:rPr>
          <w:rFonts w:ascii="Arial" w:eastAsia="Times New Roman" w:hAnsi="Arial" w:cs="Arial"/>
          <w:color w:val="222222"/>
          <w:sz w:val="24"/>
          <w:szCs w:val="24"/>
          <w:lang w:val="es-ES"/>
        </w:rPr>
        <w:t>aquel</w:t>
      </w:r>
      <w:r w:rsidR="00BA2CC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los </w:t>
      </w:r>
      <w:r w:rsidR="00A05732">
        <w:rPr>
          <w:rFonts w:ascii="Arial" w:eastAsia="Times New Roman" w:hAnsi="Arial" w:cs="Arial"/>
          <w:color w:val="222222"/>
          <w:sz w:val="24"/>
          <w:szCs w:val="24"/>
          <w:lang w:val="es-ES"/>
        </w:rPr>
        <w:t>con discapacidades en la imprenta</w:t>
      </w:r>
      <w:r w:rsidR="00BA2CC0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</w:p>
    <w:p w:rsidR="00D92EDD" w:rsidRDefault="00A162FA" w:rsidP="00D92EDD"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 xml:space="preserve">Este fallo va a mejorar dramáticamente la vida de los </w:t>
      </w:r>
      <w:r w:rsidR="00E60BA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estadounidenses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ciegos </w:t>
      </w:r>
      <w:r w:rsidR="0044472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de aquellos con </w:t>
      </w:r>
      <w:r w:rsidR="00D92EDD">
        <w:rPr>
          <w:rFonts w:ascii="Arial" w:eastAsia="Times New Roman" w:hAnsi="Arial" w:cs="Arial"/>
          <w:color w:val="222222"/>
          <w:sz w:val="24"/>
          <w:szCs w:val="24"/>
          <w:lang w:val="es-ES"/>
        </w:rPr>
        <w:t>discapacidades en la imprenta</w:t>
      </w:r>
      <w:r w:rsidR="0018438F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4A5CD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2C253A">
        <w:rPr>
          <w:rFonts w:ascii="Arial" w:eastAsia="Times New Roman" w:hAnsi="Arial" w:cs="Arial"/>
          <w:color w:val="222222"/>
          <w:sz w:val="24"/>
          <w:szCs w:val="24"/>
          <w:lang w:val="es-ES"/>
        </w:rPr>
        <w:t>pues</w:t>
      </w:r>
      <w:r w:rsidR="004A5CD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nos permitirán el acceso a los millones de libros en poder de</w:t>
      </w:r>
      <w:r w:rsidR="000F174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4A5CDA">
        <w:rPr>
          <w:rFonts w:ascii="Arial" w:eastAsia="Times New Roman" w:hAnsi="Arial" w:cs="Arial"/>
          <w:color w:val="222222"/>
          <w:sz w:val="24"/>
          <w:szCs w:val="24"/>
          <w:lang w:val="es-ES"/>
        </w:rPr>
        <w:t>l</w:t>
      </w:r>
      <w:r w:rsidR="000F1749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="00467BC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4A5CD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Biblioteca Digital </w:t>
      </w:r>
      <w:r w:rsidR="00FC0F5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proofErr w:type="spellStart"/>
      <w:r w:rsidR="004A5CDA">
        <w:rPr>
          <w:rFonts w:ascii="Arial" w:eastAsia="Times New Roman" w:hAnsi="Arial" w:cs="Arial"/>
          <w:color w:val="222222"/>
          <w:sz w:val="24"/>
          <w:szCs w:val="24"/>
          <w:lang w:val="es-ES"/>
        </w:rPr>
        <w:t>HathiTrust</w:t>
      </w:r>
      <w:proofErr w:type="spellEnd"/>
      <w:r w:rsidR="004A5CD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</w:t>
      </w:r>
      <w:r w:rsidR="0044465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4A5CDA">
        <w:rPr>
          <w:rFonts w:ascii="Arial" w:eastAsia="Times New Roman" w:hAnsi="Arial" w:cs="Arial"/>
          <w:color w:val="222222"/>
          <w:sz w:val="24"/>
          <w:szCs w:val="24"/>
          <w:lang w:val="es-ES"/>
        </w:rPr>
        <w:t>cualquier</w:t>
      </w:r>
      <w:r w:rsidR="00646F1B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="004A5CD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A66A6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las </w:t>
      </w:r>
      <w:r w:rsidR="000F3853">
        <w:rPr>
          <w:rFonts w:ascii="Arial" w:eastAsia="Times New Roman" w:hAnsi="Arial" w:cs="Arial"/>
          <w:color w:val="222222"/>
          <w:sz w:val="24"/>
          <w:szCs w:val="24"/>
          <w:lang w:val="es-ES"/>
        </w:rPr>
        <w:t>colecciones similares creada</w:t>
      </w:r>
      <w:r w:rsidR="001E7D9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 en el  </w:t>
      </w:r>
      <w:r w:rsidR="004A5CDA">
        <w:rPr>
          <w:rFonts w:ascii="Arial" w:eastAsia="Times New Roman" w:hAnsi="Arial" w:cs="Arial"/>
          <w:color w:val="222222"/>
          <w:sz w:val="24"/>
          <w:szCs w:val="24"/>
          <w:lang w:val="es-ES"/>
        </w:rPr>
        <w:t>futuro.</w:t>
      </w:r>
    </w:p>
    <w:p w:rsidR="00371962" w:rsidRDefault="001D731E" w:rsidP="00371962"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fallo es una victoria </w:t>
      </w:r>
      <w:r w:rsidR="00D9293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para los ciegos </w:t>
      </w:r>
      <w:r w:rsidR="008C13A1">
        <w:rPr>
          <w:rFonts w:ascii="Arial" w:eastAsia="Times New Roman" w:hAnsi="Arial" w:cs="Arial"/>
          <w:color w:val="222222"/>
          <w:sz w:val="24"/>
          <w:szCs w:val="24"/>
          <w:lang w:val="es-ES"/>
        </w:rPr>
        <w:t>y para aquellos con discapacidades en la imprenta</w:t>
      </w:r>
      <w:r w:rsidR="00BC3157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B6737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B6151F">
        <w:rPr>
          <w:rFonts w:ascii="Arial" w:eastAsia="Times New Roman" w:hAnsi="Arial" w:cs="Arial"/>
          <w:color w:val="222222"/>
          <w:sz w:val="24"/>
          <w:szCs w:val="24"/>
          <w:lang w:val="es-ES"/>
        </w:rPr>
        <w:t>Cuya i</w:t>
      </w:r>
      <w:r w:rsidR="0037196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mportancia no puede ser exagerada. </w:t>
      </w:r>
    </w:p>
    <w:p w:rsidR="00EF123B" w:rsidRDefault="007912D7" w:rsidP="0099062E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L</w:t>
      </w:r>
      <w:r w:rsidR="005725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acción histórica de la corte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acelera el día en que los ciegos y otras personas </w:t>
      </w:r>
      <w:r w:rsidR="00F8336D">
        <w:rPr>
          <w:rFonts w:ascii="Arial" w:eastAsia="Times New Roman" w:hAnsi="Arial" w:cs="Arial"/>
          <w:color w:val="222222"/>
          <w:sz w:val="24"/>
          <w:szCs w:val="24"/>
          <w:lang w:val="es-ES"/>
        </w:rPr>
        <w:t>con discapacidades en la imprenta</w:t>
      </w:r>
      <w:r w:rsidR="0054493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0613C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tendrán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pleno acceso a todo el</w:t>
      </w:r>
      <w:r w:rsidR="00A34CD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conocimiento escrito del mundo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".</w:t>
      </w:r>
    </w:p>
    <w:p w:rsidR="00823ED2" w:rsidRDefault="00823ED2" w:rsidP="0099062E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</w:p>
    <w:p w:rsidR="00D41932" w:rsidRDefault="00EF123B" w:rsidP="0099062E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Para entender las implicaciones del caso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HathiTrust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plenamente,</w:t>
      </w:r>
      <w:r w:rsidR="004B7FD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  </w:t>
      </w:r>
      <w:r w:rsidR="00825A4B">
        <w:rPr>
          <w:rFonts w:ascii="Arial" w:eastAsia="Times New Roman" w:hAnsi="Arial" w:cs="Arial"/>
          <w:color w:val="222222"/>
          <w:sz w:val="24"/>
          <w:szCs w:val="24"/>
          <w:lang w:val="es-ES"/>
        </w:rPr>
        <w:t>útil examinar brevemente</w:t>
      </w:r>
      <w:r w:rsidR="001C185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historia del acceso</w:t>
      </w:r>
      <w:r w:rsidR="00E4370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los libros</w:t>
      </w:r>
      <w:r w:rsidR="001D6DA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por los ciegos</w:t>
      </w:r>
      <w:r w:rsidR="004B7FD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 </w:t>
      </w:r>
      <w:r w:rsidR="000833EA">
        <w:rPr>
          <w:rFonts w:ascii="Arial" w:eastAsia="Times New Roman" w:hAnsi="Arial" w:cs="Arial"/>
          <w:color w:val="222222"/>
          <w:sz w:val="24"/>
          <w:szCs w:val="24"/>
          <w:lang w:val="es-ES"/>
        </w:rPr>
        <w:t>donde el derecho de autor</w:t>
      </w:r>
      <w:r w:rsidR="004D071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se encontraba</w:t>
      </w:r>
      <w:r w:rsidR="001C699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antes de que se decidiera el caso</w:t>
      </w:r>
      <w:r w:rsidR="009501D5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B81C1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0D40A4">
        <w:rPr>
          <w:rFonts w:ascii="Arial" w:eastAsia="Times New Roman" w:hAnsi="Arial" w:cs="Arial"/>
          <w:color w:val="222222"/>
          <w:sz w:val="24"/>
          <w:szCs w:val="24"/>
          <w:lang w:val="es-ES"/>
        </w:rPr>
        <w:t>Todos sabemos que</w:t>
      </w:r>
      <w:r w:rsidR="004B7FD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B81C1B">
        <w:rPr>
          <w:rFonts w:ascii="Arial" w:eastAsia="Times New Roman" w:hAnsi="Arial" w:cs="Arial"/>
          <w:color w:val="222222"/>
          <w:sz w:val="24"/>
          <w:szCs w:val="24"/>
          <w:lang w:val="es-ES"/>
        </w:rPr>
        <w:t>adquirir acceso a los libros,</w:t>
      </w:r>
      <w:r w:rsidR="003D2FC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revistas y otr</w:t>
      </w:r>
      <w:r w:rsidR="00C00DA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os trabajos publicados siempre  </w:t>
      </w:r>
      <w:r w:rsidR="004260F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ha </w:t>
      </w:r>
      <w:r w:rsidR="003D2FCF">
        <w:rPr>
          <w:rFonts w:ascii="Arial" w:eastAsia="Times New Roman" w:hAnsi="Arial" w:cs="Arial"/>
          <w:color w:val="222222"/>
          <w:sz w:val="24"/>
          <w:szCs w:val="24"/>
          <w:lang w:val="es-ES"/>
        </w:rPr>
        <w:t>sido una fuente de frustración para las personas ciegas.</w:t>
      </w:r>
    </w:p>
    <w:p w:rsidR="00A92408" w:rsidRDefault="00896EC9" w:rsidP="0099062E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Aunque los esfuerzos del</w:t>
      </w:r>
      <w:r w:rsidR="00D1307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966C8E">
        <w:rPr>
          <w:rFonts w:ascii="Arial" w:eastAsia="Times New Roman" w:hAnsi="Arial" w:cs="Arial"/>
          <w:color w:val="222222"/>
          <w:sz w:val="24"/>
          <w:szCs w:val="24"/>
          <w:lang w:val="es-ES"/>
        </w:rPr>
        <w:t>Gobierno de los Estados Unidos (principalmente a través de</w:t>
      </w:r>
      <w:r w:rsidR="00D1307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Biblioteca del Congreso) y </w:t>
      </w:r>
      <w:r w:rsidR="00966C8E">
        <w:rPr>
          <w:rFonts w:ascii="Arial" w:eastAsia="Times New Roman" w:hAnsi="Arial" w:cs="Arial"/>
          <w:color w:val="222222"/>
          <w:sz w:val="24"/>
          <w:szCs w:val="24"/>
          <w:lang w:val="es-ES"/>
        </w:rPr>
        <w:t>muchas organizaci</w:t>
      </w:r>
      <w:r w:rsidR="00A6310A">
        <w:rPr>
          <w:rFonts w:ascii="Arial" w:eastAsia="Times New Roman" w:hAnsi="Arial" w:cs="Arial"/>
          <w:color w:val="222222"/>
          <w:sz w:val="24"/>
          <w:szCs w:val="24"/>
          <w:lang w:val="es-ES"/>
        </w:rPr>
        <w:t>ones sin fines de lucro dedicada</w:t>
      </w:r>
      <w:r w:rsidR="00966C8E">
        <w:rPr>
          <w:rFonts w:ascii="Arial" w:eastAsia="Times New Roman" w:hAnsi="Arial" w:cs="Arial"/>
          <w:color w:val="222222"/>
          <w:sz w:val="24"/>
          <w:szCs w:val="24"/>
          <w:lang w:val="es-ES"/>
        </w:rPr>
        <w:t>s,</w:t>
      </w:r>
      <w:r w:rsidR="00D1307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370388">
        <w:rPr>
          <w:rFonts w:ascii="Arial" w:eastAsia="Times New Roman" w:hAnsi="Arial" w:cs="Arial"/>
          <w:color w:val="222222"/>
          <w:sz w:val="24"/>
          <w:szCs w:val="24"/>
          <w:lang w:val="es-ES"/>
        </w:rPr>
        <w:t>alguna</w:t>
      </w:r>
      <w:r w:rsidR="0059055C">
        <w:rPr>
          <w:rFonts w:ascii="Arial" w:eastAsia="Times New Roman" w:hAnsi="Arial" w:cs="Arial"/>
          <w:color w:val="222222"/>
          <w:sz w:val="24"/>
          <w:szCs w:val="24"/>
          <w:lang w:val="es-ES"/>
        </w:rPr>
        <w:t>s de ella</w:t>
      </w:r>
      <w:r w:rsidR="00214CAE">
        <w:rPr>
          <w:rFonts w:ascii="Arial" w:eastAsia="Times New Roman" w:hAnsi="Arial" w:cs="Arial"/>
          <w:color w:val="222222"/>
          <w:sz w:val="24"/>
          <w:szCs w:val="24"/>
          <w:lang w:val="es-ES"/>
        </w:rPr>
        <w:t>s atendida</w:t>
      </w:r>
      <w:r w:rsidR="00A9240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 en su totalidad por </w:t>
      </w:r>
      <w:proofErr w:type="spellStart"/>
      <w:r w:rsidR="008B5585">
        <w:rPr>
          <w:rFonts w:ascii="Arial" w:eastAsia="Times New Roman" w:hAnsi="Arial" w:cs="Arial"/>
          <w:color w:val="222222"/>
          <w:sz w:val="24"/>
          <w:szCs w:val="24"/>
          <w:lang w:val="es-ES"/>
        </w:rPr>
        <w:t>voluntarios,</w:t>
      </w:r>
      <w:r w:rsidR="00481A66">
        <w:rPr>
          <w:rFonts w:ascii="Arial" w:eastAsia="Times New Roman" w:hAnsi="Arial" w:cs="Arial"/>
          <w:color w:val="222222"/>
          <w:sz w:val="24"/>
          <w:szCs w:val="24"/>
          <w:lang w:val="es-ES"/>
        </w:rPr>
        <w:t>nos</w:t>
      </w:r>
      <w:proofErr w:type="spellEnd"/>
      <w:r w:rsidR="00481A6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dieron acceso a muchas publicaciones,</w:t>
      </w:r>
      <w:r w:rsidR="007B12C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proceso de hacerlo </w:t>
      </w:r>
      <w:r w:rsidR="00F766FC">
        <w:rPr>
          <w:rFonts w:ascii="Arial" w:eastAsia="Times New Roman" w:hAnsi="Arial" w:cs="Arial"/>
          <w:color w:val="222222"/>
          <w:sz w:val="24"/>
          <w:szCs w:val="24"/>
          <w:lang w:val="es-ES"/>
        </w:rPr>
        <w:t>era tan engorroso y laborioso que este acceso era extremadamente limitado.</w:t>
      </w:r>
      <w:r w:rsidR="00A92408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C97A3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no  </w:t>
      </w:r>
      <w:r w:rsidR="003624C6">
        <w:rPr>
          <w:rFonts w:ascii="Arial" w:eastAsia="Times New Roman" w:hAnsi="Arial" w:cs="Arial"/>
          <w:color w:val="222222"/>
          <w:sz w:val="24"/>
          <w:szCs w:val="24"/>
          <w:lang w:val="es-ES"/>
        </w:rPr>
        <w:t>sólo tenían libros para ser transcrito</w:t>
      </w:r>
      <w:r w:rsidR="00BE267F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0256E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al Braille o leídos</w:t>
      </w:r>
      <w:r w:rsidR="00C97A3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voz alta y </w:t>
      </w:r>
      <w:r w:rsidR="00EA109F">
        <w:rPr>
          <w:rFonts w:ascii="Arial" w:eastAsia="Times New Roman" w:hAnsi="Arial" w:cs="Arial"/>
          <w:color w:val="222222"/>
          <w:sz w:val="24"/>
          <w:szCs w:val="24"/>
          <w:lang w:val="es-ES"/>
        </w:rPr>
        <w:t>grabaciones</w:t>
      </w:r>
      <w:r w:rsidR="00540AAB">
        <w:rPr>
          <w:rFonts w:ascii="Arial" w:eastAsia="Times New Roman" w:hAnsi="Arial" w:cs="Arial"/>
          <w:color w:val="222222"/>
          <w:sz w:val="24"/>
          <w:szCs w:val="24"/>
          <w:lang w:val="es-ES"/>
        </w:rPr>
        <w:t>, sino</w:t>
      </w:r>
      <w:r w:rsidR="00CE491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8A6BE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</w:t>
      </w:r>
      <w:r w:rsidR="00CE491A">
        <w:rPr>
          <w:rFonts w:ascii="Arial" w:eastAsia="Times New Roman" w:hAnsi="Arial" w:cs="Arial"/>
          <w:color w:val="222222"/>
          <w:sz w:val="24"/>
          <w:szCs w:val="24"/>
          <w:lang w:val="es-ES"/>
        </w:rPr>
        <w:t>este proceso pod</w:t>
      </w:r>
      <w:r w:rsidR="003624C6">
        <w:rPr>
          <w:rFonts w:ascii="Arial" w:eastAsia="Times New Roman" w:hAnsi="Arial" w:cs="Arial"/>
          <w:color w:val="222222"/>
          <w:sz w:val="24"/>
          <w:szCs w:val="24"/>
          <w:lang w:val="es-ES"/>
        </w:rPr>
        <w:t>ía comenzar sólo una vez que la entidad que planea</w:t>
      </w:r>
      <w:r w:rsidR="00CE491A">
        <w:rPr>
          <w:rFonts w:ascii="Arial" w:eastAsia="Times New Roman" w:hAnsi="Arial" w:cs="Arial"/>
          <w:color w:val="222222"/>
          <w:sz w:val="24"/>
          <w:szCs w:val="24"/>
          <w:lang w:val="es-ES"/>
        </w:rPr>
        <w:t>ba</w:t>
      </w:r>
      <w:r w:rsidR="0046346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3624C6">
        <w:rPr>
          <w:rFonts w:ascii="Arial" w:eastAsia="Times New Roman" w:hAnsi="Arial" w:cs="Arial"/>
          <w:color w:val="222222"/>
          <w:sz w:val="24"/>
          <w:szCs w:val="24"/>
          <w:lang w:val="es-ES"/>
        </w:rPr>
        <w:t>hacer la conversión había obtenido el</w:t>
      </w:r>
      <w:r w:rsidR="0046346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permiso titular de los libros </w:t>
      </w:r>
      <w:r w:rsidR="002A53A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con </w:t>
      </w:r>
      <w:r w:rsidR="003624C6">
        <w:rPr>
          <w:rFonts w:ascii="Arial" w:eastAsia="Times New Roman" w:hAnsi="Arial" w:cs="Arial"/>
          <w:color w:val="222222"/>
          <w:sz w:val="24"/>
          <w:szCs w:val="24"/>
          <w:lang w:val="es-ES"/>
        </w:rPr>
        <w:t>los derechos de autor.</w:t>
      </w:r>
      <w:r w:rsidR="008074C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Esto significaba que las personas ciegas</w:t>
      </w:r>
      <w:r w:rsidR="0032169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leían</w:t>
      </w:r>
      <w:r w:rsidR="00FE0F1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lo último</w:t>
      </w:r>
      <w:r w:rsidR="00A0172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5E640A">
        <w:rPr>
          <w:rFonts w:ascii="Arial" w:eastAsia="Times New Roman" w:hAnsi="Arial" w:cs="Arial"/>
          <w:color w:val="222222"/>
          <w:sz w:val="24"/>
          <w:szCs w:val="24"/>
          <w:lang w:val="es-ES"/>
        </w:rPr>
        <w:t>de lo más vendido</w:t>
      </w:r>
      <w:r w:rsidR="002C1B8A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5E640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A01725">
        <w:rPr>
          <w:rFonts w:ascii="Arial" w:eastAsia="Times New Roman" w:hAnsi="Arial" w:cs="Arial"/>
          <w:color w:val="222222"/>
          <w:sz w:val="24"/>
          <w:szCs w:val="24"/>
          <w:lang w:val="es-ES"/>
        </w:rPr>
        <w:t>meses</w:t>
      </w:r>
      <w:r w:rsidR="00B77D2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o incluso años</w:t>
      </w:r>
      <w:r w:rsidR="007B1E8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después de que apareció</w:t>
      </w:r>
      <w:r w:rsidR="00C93F2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originalmente;</w:t>
      </w:r>
      <w:r w:rsidR="006C4A8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habían esperado</w:t>
      </w:r>
      <w:r w:rsidR="00F7653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2A4CE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mucho </w:t>
      </w:r>
      <w:r w:rsidR="00B706E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tiempo </w:t>
      </w:r>
      <w:r w:rsidR="002A4CE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</w:t>
      </w:r>
      <w:r w:rsidR="00F7653C">
        <w:rPr>
          <w:rFonts w:ascii="Arial" w:eastAsia="Times New Roman" w:hAnsi="Arial" w:cs="Arial"/>
          <w:color w:val="222222"/>
          <w:sz w:val="24"/>
          <w:szCs w:val="24"/>
          <w:lang w:val="es-ES"/>
        </w:rPr>
        <w:t>el</w:t>
      </w:r>
      <w:r w:rsidR="00C85B6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semestre</w:t>
      </w:r>
      <w:r w:rsidR="00B706E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escolar</w:t>
      </w:r>
      <w:r w:rsidR="0087418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por copias accesibles de nuestros libros de texto;</w:t>
      </w:r>
      <w:r w:rsidR="0046346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basado casi </w:t>
      </w:r>
      <w:r w:rsidR="00156C06">
        <w:rPr>
          <w:rFonts w:ascii="Arial" w:eastAsia="Times New Roman" w:hAnsi="Arial" w:cs="Arial"/>
          <w:color w:val="222222"/>
          <w:sz w:val="24"/>
          <w:szCs w:val="24"/>
          <w:lang w:val="es-ES"/>
        </w:rPr>
        <w:t>enteramente en la radio o la televisión para el conocimiento de los acontecimientos actuales,</w:t>
      </w:r>
      <w:r w:rsidR="00B67EC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ya </w:t>
      </w:r>
      <w:r w:rsidR="006A35C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</w:t>
      </w:r>
      <w:r w:rsidR="00477EDA">
        <w:rPr>
          <w:rFonts w:ascii="Arial" w:eastAsia="Times New Roman" w:hAnsi="Arial" w:cs="Arial"/>
          <w:color w:val="222222"/>
          <w:sz w:val="24"/>
          <w:szCs w:val="24"/>
          <w:lang w:val="es-ES"/>
        </w:rPr>
        <w:t>no podía</w:t>
      </w:r>
      <w:r w:rsidR="00604006">
        <w:rPr>
          <w:rFonts w:ascii="Arial" w:eastAsia="Times New Roman" w:hAnsi="Arial" w:cs="Arial"/>
          <w:color w:val="222222"/>
          <w:sz w:val="24"/>
          <w:szCs w:val="24"/>
          <w:lang w:val="es-ES"/>
        </w:rPr>
        <w:t>mos obtener acceso oportuno a los periódicos o revistas.</w:t>
      </w:r>
    </w:p>
    <w:p w:rsidR="00080B88" w:rsidRDefault="00080B88" w:rsidP="0099062E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</w:p>
    <w:p w:rsidR="00662DD1" w:rsidRDefault="00BA62EA" w:rsidP="0099062E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En las últimas dos décadas ha</w:t>
      </w:r>
      <w:r w:rsidR="005F0390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habido incremento</w:t>
      </w:r>
      <w:r w:rsidR="00425D00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B7046E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pero </w:t>
      </w:r>
      <w:r w:rsidR="00D66AA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han sido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significativo</w:t>
      </w:r>
      <w:r w:rsidR="00062059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DA2184">
        <w:rPr>
          <w:rFonts w:ascii="Arial" w:eastAsia="Times New Roman" w:hAnsi="Arial" w:cs="Arial"/>
          <w:color w:val="222222"/>
          <w:sz w:val="24"/>
          <w:szCs w:val="24"/>
          <w:lang w:val="es-ES"/>
        </w:rPr>
        <w:t>pasos hacia un mayor acceso.</w:t>
      </w:r>
      <w:r w:rsidR="0012656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B440B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tecnología informática ha hecho que los libros </w:t>
      </w:r>
      <w:r w:rsidR="001E54B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sean </w:t>
      </w:r>
      <w:r w:rsidR="00B9674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más </w:t>
      </w:r>
      <w:r w:rsidR="00B440BE">
        <w:rPr>
          <w:rFonts w:ascii="Arial" w:eastAsia="Times New Roman" w:hAnsi="Arial" w:cs="Arial"/>
          <w:color w:val="222222"/>
          <w:sz w:val="24"/>
          <w:szCs w:val="24"/>
          <w:lang w:val="es-ES"/>
        </w:rPr>
        <w:t>accesibles,</w:t>
      </w:r>
      <w:r w:rsidR="007F672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ya que pueden ser convertido</w:t>
      </w:r>
      <w:r w:rsidR="00B9674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 en formatos electrónicos que </w:t>
      </w:r>
      <w:r w:rsidR="007F672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gente </w:t>
      </w:r>
      <w:r w:rsidR="00E02E9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ciega </w:t>
      </w:r>
      <w:r w:rsidR="00EC5C9D">
        <w:rPr>
          <w:rFonts w:ascii="Arial" w:eastAsia="Times New Roman" w:hAnsi="Arial" w:cs="Arial"/>
          <w:color w:val="222222"/>
          <w:sz w:val="24"/>
          <w:szCs w:val="24"/>
          <w:lang w:val="es-ES"/>
        </w:rPr>
        <w:t>puede utilizar con acceso tecnológico</w:t>
      </w:r>
      <w:r w:rsidR="007F672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generar Braille,</w:t>
      </w:r>
      <w:r w:rsidR="002052B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impresión ampliada</w:t>
      </w:r>
      <w:r w:rsidR="00B9674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o </w:t>
      </w:r>
      <w:r w:rsidR="0039224C">
        <w:rPr>
          <w:rFonts w:ascii="Arial" w:eastAsia="Times New Roman" w:hAnsi="Arial" w:cs="Arial"/>
          <w:color w:val="222222"/>
          <w:sz w:val="24"/>
          <w:szCs w:val="24"/>
          <w:lang w:val="es-ES"/>
        </w:rPr>
        <w:t>audio.</w:t>
      </w:r>
      <w:r w:rsidR="00D12A0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Lib</w:t>
      </w:r>
      <w:r w:rsidR="00FB58EA">
        <w:rPr>
          <w:rFonts w:ascii="Arial" w:eastAsia="Times New Roman" w:hAnsi="Arial" w:cs="Arial"/>
          <w:color w:val="222222"/>
          <w:sz w:val="24"/>
          <w:szCs w:val="24"/>
          <w:lang w:val="es-ES"/>
        </w:rPr>
        <w:t>ros impresos pueden escanearse e</w:t>
      </w:r>
      <w:r w:rsidR="00D12A0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introduc</w:t>
      </w:r>
      <w:r w:rsidR="00FB58E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irse </w:t>
      </w:r>
      <w:r w:rsidR="00D12A0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</w:t>
      </w:r>
      <w:r w:rsidR="00FB58E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Software de reconocimiento de caracteres </w:t>
      </w:r>
      <w:r w:rsidR="00D12A06">
        <w:rPr>
          <w:rFonts w:ascii="Arial" w:eastAsia="Times New Roman" w:hAnsi="Arial" w:cs="Arial"/>
          <w:color w:val="222222"/>
          <w:sz w:val="24"/>
          <w:szCs w:val="24"/>
          <w:lang w:val="es-ES"/>
        </w:rPr>
        <w:t>óptico</w:t>
      </w:r>
      <w:r w:rsidR="004D3936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943F5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D12A0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</w:t>
      </w:r>
      <w:r w:rsidR="00FB58E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ser </w:t>
      </w:r>
      <w:r w:rsidR="00D12A06">
        <w:rPr>
          <w:rFonts w:ascii="Arial" w:eastAsia="Times New Roman" w:hAnsi="Arial" w:cs="Arial"/>
          <w:color w:val="222222"/>
          <w:sz w:val="24"/>
          <w:szCs w:val="24"/>
          <w:lang w:val="es-ES"/>
        </w:rPr>
        <w:t>convertidos e</w:t>
      </w:r>
      <w:r w:rsidR="00D21290">
        <w:rPr>
          <w:rFonts w:ascii="Arial" w:eastAsia="Times New Roman" w:hAnsi="Arial" w:cs="Arial"/>
          <w:color w:val="222222"/>
          <w:sz w:val="24"/>
          <w:szCs w:val="24"/>
          <w:lang w:val="es-ES"/>
        </w:rPr>
        <w:t>n archivos de texto electrónico</w:t>
      </w:r>
      <w:r w:rsidR="00D12A06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4C2C4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o libros pueden se</w:t>
      </w:r>
      <w:r w:rsidR="0026582E">
        <w:rPr>
          <w:rFonts w:ascii="Arial" w:eastAsia="Times New Roman" w:hAnsi="Arial" w:cs="Arial"/>
          <w:color w:val="222222"/>
          <w:sz w:val="24"/>
          <w:szCs w:val="24"/>
          <w:lang w:val="es-ES"/>
        </w:rPr>
        <w:t>r originados</w:t>
      </w:r>
      <w:r w:rsidR="004C2C4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formato digital.</w:t>
      </w:r>
      <w:r w:rsidR="00E00A1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AC34E5">
        <w:rPr>
          <w:rFonts w:ascii="Arial" w:eastAsia="Times New Roman" w:hAnsi="Arial" w:cs="Arial"/>
          <w:color w:val="222222"/>
          <w:sz w:val="24"/>
          <w:szCs w:val="24"/>
          <w:lang w:val="es-ES"/>
        </w:rPr>
        <w:t>A medida que</w:t>
      </w:r>
      <w:r w:rsidR="00E00A1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libros </w:t>
      </w:r>
      <w:r w:rsidR="00E00A14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 xml:space="preserve">electrónicos han pasado </w:t>
      </w:r>
      <w:r w:rsidR="00943F5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ser una tecnología </w:t>
      </w:r>
      <w:r w:rsidR="00E3179E">
        <w:rPr>
          <w:rFonts w:ascii="Arial" w:eastAsia="Times New Roman" w:hAnsi="Arial" w:cs="Arial"/>
          <w:color w:val="222222"/>
          <w:sz w:val="24"/>
          <w:szCs w:val="24"/>
          <w:lang w:val="es-ES"/>
        </w:rPr>
        <w:t>utilizada</w:t>
      </w:r>
      <w:r w:rsidR="00E00A1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específicamente por personas ciegas a un fenómeno corriente,</w:t>
      </w:r>
      <w:r w:rsidR="00943F5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algunos (pero </w:t>
      </w:r>
      <w:r w:rsidR="009E77B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lamentablemente no todos) los proveedores de libros electrónicos han hecho que sus productos </w:t>
      </w:r>
      <w:r w:rsidR="0032423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sean </w:t>
      </w:r>
      <w:r w:rsidR="009E77BB">
        <w:rPr>
          <w:rFonts w:ascii="Arial" w:eastAsia="Times New Roman" w:hAnsi="Arial" w:cs="Arial"/>
          <w:color w:val="222222"/>
          <w:sz w:val="24"/>
          <w:szCs w:val="24"/>
          <w:lang w:val="es-ES"/>
        </w:rPr>
        <w:t>accesibles a</w:t>
      </w:r>
      <w:r w:rsidR="00A2045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9E77BB">
        <w:rPr>
          <w:rFonts w:ascii="Arial" w:eastAsia="Times New Roman" w:hAnsi="Arial" w:cs="Arial"/>
          <w:color w:val="222222"/>
          <w:sz w:val="24"/>
          <w:szCs w:val="24"/>
          <w:lang w:val="es-ES"/>
        </w:rPr>
        <w:t>l</w:t>
      </w:r>
      <w:r w:rsidR="00A20459">
        <w:rPr>
          <w:rFonts w:ascii="Arial" w:eastAsia="Times New Roman" w:hAnsi="Arial" w:cs="Arial"/>
          <w:color w:val="222222"/>
          <w:sz w:val="24"/>
          <w:szCs w:val="24"/>
          <w:lang w:val="es-ES"/>
        </w:rPr>
        <w:t>os</w:t>
      </w:r>
      <w:r w:rsidR="00784BC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9E77BB">
        <w:rPr>
          <w:rFonts w:ascii="Arial" w:eastAsia="Times New Roman" w:hAnsi="Arial" w:cs="Arial"/>
          <w:color w:val="222222"/>
          <w:sz w:val="24"/>
          <w:szCs w:val="24"/>
          <w:lang w:val="es-ES"/>
        </w:rPr>
        <w:t>ciego</w:t>
      </w:r>
      <w:r w:rsidR="00A20459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9E77BB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7E2DD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Nuestro propio servicio de periódicos</w:t>
      </w:r>
      <w:r w:rsidR="000972CE">
        <w:rPr>
          <w:rFonts w:ascii="Arial" w:eastAsia="Times New Roman" w:hAnsi="Arial" w:cs="Arial"/>
          <w:color w:val="222222"/>
          <w:sz w:val="24"/>
          <w:szCs w:val="24"/>
          <w:lang w:val="es-ES"/>
        </w:rPr>
        <w:t>, NFB-NEWSLINE</w:t>
      </w:r>
      <w:r w:rsidR="0075335E">
        <w:rPr>
          <w:rFonts w:ascii="Arial" w:eastAsia="Times New Roman" w:hAnsi="Arial" w:cs="Arial"/>
          <w:color w:val="222222"/>
          <w:sz w:val="24"/>
          <w:szCs w:val="24"/>
          <w:lang w:val="es-ES"/>
        </w:rPr>
        <w:t>®</w:t>
      </w:r>
      <w:r w:rsidR="005E251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ha hecho </w:t>
      </w:r>
      <w:r w:rsidR="006D6AE7">
        <w:rPr>
          <w:rFonts w:ascii="Arial" w:eastAsia="Times New Roman" w:hAnsi="Arial" w:cs="Arial"/>
          <w:color w:val="222222"/>
          <w:sz w:val="24"/>
          <w:szCs w:val="24"/>
          <w:lang w:val="es-ES"/>
        </w:rPr>
        <w:t>posible</w:t>
      </w:r>
      <w:r w:rsidR="004E2EF1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6D6AE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26417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sencillo </w:t>
      </w:r>
      <w:r w:rsidR="00200B2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eficaz </w:t>
      </w:r>
      <w:r w:rsidR="005E251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</w:t>
      </w:r>
      <w:r w:rsidR="0015560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acceso oportuno </w:t>
      </w:r>
      <w:r w:rsidR="008A2B8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</w:t>
      </w:r>
      <w:r w:rsidR="005E2512">
        <w:rPr>
          <w:rFonts w:ascii="Arial" w:eastAsia="Times New Roman" w:hAnsi="Arial" w:cs="Arial"/>
          <w:color w:val="222222"/>
          <w:sz w:val="24"/>
          <w:szCs w:val="24"/>
          <w:lang w:val="es-ES"/>
        </w:rPr>
        <w:t>los periódicos</w:t>
      </w:r>
      <w:r w:rsidR="00B92D7A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9D762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A0538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las </w:t>
      </w:r>
      <w:r w:rsidR="006420C1">
        <w:rPr>
          <w:rFonts w:ascii="Arial" w:eastAsia="Times New Roman" w:hAnsi="Arial" w:cs="Arial"/>
          <w:color w:val="222222"/>
          <w:sz w:val="24"/>
          <w:szCs w:val="24"/>
          <w:lang w:val="es-ES"/>
        </w:rPr>
        <w:t>revistas y otras publicaciones.</w:t>
      </w:r>
      <w:r w:rsidR="0085562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el frente de los derechos de autor de la enmienda a los der</w:t>
      </w:r>
      <w:r w:rsidR="00784BC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echos de autor de nuestro país </w:t>
      </w:r>
      <w:r w:rsidR="0045445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con </w:t>
      </w:r>
      <w:r w:rsidR="00855621">
        <w:rPr>
          <w:rFonts w:ascii="Arial" w:eastAsia="Times New Roman" w:hAnsi="Arial" w:cs="Arial"/>
          <w:color w:val="222222"/>
          <w:sz w:val="24"/>
          <w:szCs w:val="24"/>
          <w:lang w:val="es-ES"/>
        </w:rPr>
        <w:t>leyes conocidas como</w:t>
      </w:r>
      <w:r w:rsidR="00E71A7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Enmienda </w:t>
      </w:r>
      <w:proofErr w:type="spellStart"/>
      <w:r w:rsidR="00E71A73">
        <w:rPr>
          <w:rFonts w:ascii="Arial" w:eastAsia="Times New Roman" w:hAnsi="Arial" w:cs="Arial"/>
          <w:color w:val="222222"/>
          <w:sz w:val="24"/>
          <w:szCs w:val="24"/>
          <w:lang w:val="es-ES"/>
        </w:rPr>
        <w:t>Chafee</w:t>
      </w:r>
      <w:proofErr w:type="spellEnd"/>
      <w:r w:rsidR="0054674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(por su campeón,</w:t>
      </w:r>
      <w:r w:rsidR="00DA5B9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fallecido</w:t>
      </w:r>
      <w:r w:rsidR="006A0DC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senador </w:t>
      </w:r>
      <w:r w:rsidR="0005632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John </w:t>
      </w:r>
      <w:proofErr w:type="spellStart"/>
      <w:r w:rsidR="00056325">
        <w:rPr>
          <w:rFonts w:ascii="Arial" w:eastAsia="Times New Roman" w:hAnsi="Arial" w:cs="Arial"/>
          <w:color w:val="222222"/>
          <w:sz w:val="24"/>
          <w:szCs w:val="24"/>
          <w:lang w:val="es-ES"/>
        </w:rPr>
        <w:t>Chafee</w:t>
      </w:r>
      <w:proofErr w:type="spellEnd"/>
      <w:r w:rsidR="0005632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6A0DC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AA5479">
        <w:rPr>
          <w:rFonts w:ascii="Arial" w:eastAsia="Times New Roman" w:hAnsi="Arial" w:cs="Arial"/>
          <w:color w:val="222222"/>
          <w:sz w:val="24"/>
          <w:szCs w:val="24"/>
          <w:lang w:val="es-ES"/>
        </w:rPr>
        <w:t>Rhode Island</w:t>
      </w:r>
      <w:r w:rsidR="00634BFA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9D61F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Senador </w:t>
      </w:r>
      <w:r w:rsidR="0092420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John </w:t>
      </w:r>
      <w:proofErr w:type="spellStart"/>
      <w:r w:rsidR="004224C7">
        <w:rPr>
          <w:rFonts w:ascii="Arial" w:eastAsia="Times New Roman" w:hAnsi="Arial" w:cs="Arial"/>
          <w:color w:val="222222"/>
          <w:sz w:val="24"/>
          <w:szCs w:val="24"/>
          <w:lang w:val="es-ES"/>
        </w:rPr>
        <w:t>Chafee</w:t>
      </w:r>
      <w:proofErr w:type="spellEnd"/>
      <w:r w:rsidR="004224C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9D61F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eliminó la necesidad de </w:t>
      </w:r>
      <w:r w:rsidR="004224C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</w:t>
      </w:r>
      <w:r w:rsidR="009D61F3">
        <w:rPr>
          <w:rFonts w:ascii="Arial" w:eastAsia="Times New Roman" w:hAnsi="Arial" w:cs="Arial"/>
          <w:color w:val="222222"/>
          <w:sz w:val="24"/>
          <w:szCs w:val="24"/>
          <w:lang w:val="es-ES"/>
        </w:rPr>
        <w:t>las entidades gubernamentales</w:t>
      </w:r>
      <w:r w:rsidR="00316D3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</w:t>
      </w:r>
      <w:r w:rsidR="00FB3285">
        <w:rPr>
          <w:rFonts w:ascii="Arial" w:eastAsia="Times New Roman" w:hAnsi="Arial" w:cs="Arial"/>
          <w:color w:val="222222"/>
          <w:sz w:val="24"/>
          <w:szCs w:val="24"/>
          <w:lang w:val="es-ES"/>
        </w:rPr>
        <w:t>sin fines de lucro al servicio de los ciegos</w:t>
      </w:r>
      <w:r w:rsidR="00842E6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tuv</w:t>
      </w:r>
      <w:r w:rsidR="00036215">
        <w:rPr>
          <w:rFonts w:ascii="Arial" w:eastAsia="Times New Roman" w:hAnsi="Arial" w:cs="Arial"/>
          <w:color w:val="222222"/>
          <w:sz w:val="24"/>
          <w:szCs w:val="24"/>
          <w:lang w:val="es-ES"/>
        </w:rPr>
        <w:t>ieran que pedir</w:t>
      </w:r>
      <w:r w:rsidR="004270D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permiso específico </w:t>
      </w:r>
      <w:r w:rsidR="00F572B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titular de los libros </w:t>
      </w:r>
      <w:r w:rsidR="004270D8">
        <w:rPr>
          <w:rFonts w:ascii="Arial" w:eastAsia="Times New Roman" w:hAnsi="Arial" w:cs="Arial"/>
          <w:color w:val="222222"/>
          <w:sz w:val="24"/>
          <w:szCs w:val="24"/>
          <w:lang w:val="es-ES"/>
        </w:rPr>
        <w:t>de los derechos de autor</w:t>
      </w:r>
      <w:r w:rsidR="00EB6DD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antes de producir versiones accesibles de obras publicadas.</w:t>
      </w:r>
      <w:r w:rsidR="009930A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DE703D">
        <w:rPr>
          <w:rFonts w:ascii="Arial" w:eastAsia="Times New Roman" w:hAnsi="Arial" w:cs="Arial"/>
          <w:color w:val="222222"/>
          <w:sz w:val="24"/>
          <w:szCs w:val="24"/>
          <w:lang w:val="es-ES"/>
        </w:rPr>
        <w:t>Ninguna</w:t>
      </w:r>
      <w:r w:rsidR="00316D3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</w:t>
      </w:r>
      <w:r w:rsidR="00FB5730">
        <w:rPr>
          <w:rFonts w:ascii="Arial" w:eastAsia="Times New Roman" w:hAnsi="Arial" w:cs="Arial"/>
          <w:color w:val="222222"/>
          <w:sz w:val="24"/>
          <w:szCs w:val="24"/>
          <w:lang w:val="es-ES"/>
        </w:rPr>
        <w:t>estas soluciones ha</w:t>
      </w:r>
      <w:r w:rsidR="001764C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sido perfecta</w:t>
      </w:r>
      <w:r w:rsidR="009930A8">
        <w:rPr>
          <w:rFonts w:ascii="Arial" w:eastAsia="Times New Roman" w:hAnsi="Arial" w:cs="Arial"/>
          <w:color w:val="222222"/>
          <w:sz w:val="24"/>
          <w:szCs w:val="24"/>
          <w:lang w:val="es-ES"/>
        </w:rPr>
        <w:t>, y las persona</w:t>
      </w:r>
      <w:r w:rsidR="00EB473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 ciegas en los Estados Unidos </w:t>
      </w:r>
      <w:r w:rsidR="009930A8">
        <w:rPr>
          <w:rFonts w:ascii="Arial" w:eastAsia="Times New Roman" w:hAnsi="Arial" w:cs="Arial"/>
          <w:color w:val="222222"/>
          <w:sz w:val="24"/>
          <w:szCs w:val="24"/>
          <w:lang w:val="es-ES"/>
        </w:rPr>
        <w:t>aún t</w:t>
      </w:r>
      <w:r w:rsidR="00D819A3">
        <w:rPr>
          <w:rFonts w:ascii="Arial" w:eastAsia="Times New Roman" w:hAnsi="Arial" w:cs="Arial"/>
          <w:color w:val="222222"/>
          <w:sz w:val="24"/>
          <w:szCs w:val="24"/>
          <w:lang w:val="es-ES"/>
        </w:rPr>
        <w:t>ienen</w:t>
      </w:r>
      <w:r w:rsidR="009930A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acceso a sólo un 5 por ciento de todas</w:t>
      </w:r>
      <w:r w:rsidR="00EB473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las obras publicadas </w:t>
      </w:r>
      <w:r w:rsidR="008674F1">
        <w:rPr>
          <w:rFonts w:ascii="Arial" w:eastAsia="Times New Roman" w:hAnsi="Arial" w:cs="Arial"/>
          <w:color w:val="222222"/>
          <w:sz w:val="24"/>
          <w:szCs w:val="24"/>
          <w:lang w:val="es-ES"/>
        </w:rPr>
        <w:t>producidas</w:t>
      </w:r>
      <w:r w:rsidR="009930A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cada año.</w:t>
      </w:r>
      <w:r w:rsidR="00D6335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No obstante, la tendencia </w:t>
      </w:r>
      <w:r w:rsidR="006F1C3B">
        <w:rPr>
          <w:rFonts w:ascii="Arial" w:eastAsia="Times New Roman" w:hAnsi="Arial" w:cs="Arial"/>
          <w:color w:val="222222"/>
          <w:sz w:val="24"/>
          <w:szCs w:val="24"/>
          <w:lang w:val="es-ES"/>
        </w:rPr>
        <w:t>innegable ha sido hacia</w:t>
      </w:r>
      <w:r w:rsidR="00662DD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6F1C3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</w:t>
      </w:r>
      <w:r w:rsidR="00D63353">
        <w:rPr>
          <w:rFonts w:ascii="Arial" w:eastAsia="Times New Roman" w:hAnsi="Arial" w:cs="Arial"/>
          <w:color w:val="222222"/>
          <w:sz w:val="24"/>
          <w:szCs w:val="24"/>
          <w:lang w:val="es-ES"/>
        </w:rPr>
        <w:t>mayor acceso.</w:t>
      </w:r>
    </w:p>
    <w:p w:rsidR="00BA62EA" w:rsidRDefault="00BA62EA" w:rsidP="0099062E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9D0467">
        <w:rPr>
          <w:rFonts w:ascii="Arial" w:eastAsia="Times New Roman" w:hAnsi="Arial" w:cs="Arial"/>
          <w:color w:val="222222"/>
          <w:sz w:val="24"/>
          <w:szCs w:val="24"/>
          <w:lang w:val="es-ES"/>
        </w:rPr>
        <w:t>Mientras tanto, la tendencia hacia la digitaliza</w:t>
      </w:r>
      <w:r w:rsidR="00875A2B">
        <w:rPr>
          <w:rFonts w:ascii="Arial" w:eastAsia="Times New Roman" w:hAnsi="Arial" w:cs="Arial"/>
          <w:color w:val="222222"/>
          <w:sz w:val="24"/>
          <w:szCs w:val="24"/>
          <w:lang w:val="es-ES"/>
        </w:rPr>
        <w:t>ción de la palabra impresa ha</w:t>
      </w:r>
      <w:r w:rsidR="0068749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9D0467">
        <w:rPr>
          <w:rFonts w:ascii="Arial" w:eastAsia="Times New Roman" w:hAnsi="Arial" w:cs="Arial"/>
          <w:color w:val="222222"/>
          <w:sz w:val="24"/>
          <w:szCs w:val="24"/>
          <w:lang w:val="es-ES"/>
        </w:rPr>
        <w:t>cambiado la corriente principal de la industria editorial y pl</w:t>
      </w:r>
      <w:r w:rsidR="0068749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anteado cuestiones importantes </w:t>
      </w:r>
      <w:r w:rsidR="009D0467">
        <w:rPr>
          <w:rFonts w:ascii="Arial" w:eastAsia="Times New Roman" w:hAnsi="Arial" w:cs="Arial"/>
          <w:color w:val="222222"/>
          <w:sz w:val="24"/>
          <w:szCs w:val="24"/>
          <w:lang w:val="es-ES"/>
        </w:rPr>
        <w:t>acerca de las impli</w:t>
      </w:r>
      <w:r w:rsidR="0003646D">
        <w:rPr>
          <w:rFonts w:ascii="Arial" w:eastAsia="Times New Roman" w:hAnsi="Arial" w:cs="Arial"/>
          <w:color w:val="222222"/>
          <w:sz w:val="24"/>
          <w:szCs w:val="24"/>
          <w:lang w:val="es-ES"/>
        </w:rPr>
        <w:t>caciones de derechos de autor en</w:t>
      </w:r>
      <w:r w:rsidR="009D04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conv</w:t>
      </w:r>
      <w:r w:rsidR="00DE154E">
        <w:rPr>
          <w:rFonts w:ascii="Arial" w:eastAsia="Times New Roman" w:hAnsi="Arial" w:cs="Arial"/>
          <w:color w:val="222222"/>
          <w:sz w:val="24"/>
          <w:szCs w:val="24"/>
          <w:lang w:val="es-ES"/>
        </w:rPr>
        <w:t>ersión de los libros impresos a</w:t>
      </w:r>
      <w:r w:rsidR="009D04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E94733">
        <w:rPr>
          <w:rFonts w:ascii="Arial" w:eastAsia="Times New Roman" w:hAnsi="Arial" w:cs="Arial"/>
          <w:color w:val="222222"/>
          <w:sz w:val="24"/>
          <w:szCs w:val="24"/>
          <w:lang w:val="es-ES"/>
        </w:rPr>
        <w:t>formas digitales</w:t>
      </w:r>
      <w:r w:rsidR="009D0467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845C5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Los esfuerzos de Google, una empresa qu</w:t>
      </w:r>
      <w:r w:rsidR="00C72129">
        <w:rPr>
          <w:rFonts w:ascii="Arial" w:eastAsia="Times New Roman" w:hAnsi="Arial" w:cs="Arial"/>
          <w:color w:val="222222"/>
          <w:sz w:val="24"/>
          <w:szCs w:val="24"/>
          <w:lang w:val="es-ES"/>
        </w:rPr>
        <w:t>e está tratando de hacer todo el</w:t>
      </w:r>
      <w:r w:rsidR="0068749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845C5B">
        <w:rPr>
          <w:rFonts w:ascii="Arial" w:eastAsia="Times New Roman" w:hAnsi="Arial" w:cs="Arial"/>
          <w:color w:val="222222"/>
          <w:sz w:val="24"/>
          <w:szCs w:val="24"/>
          <w:lang w:val="es-ES"/>
        </w:rPr>
        <w:t>conocimiento del mundo electrónicamente investigable y accesible,</w:t>
      </w:r>
      <w:r w:rsidR="0068749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ha sido el </w:t>
      </w:r>
      <w:r w:rsidR="0017597D">
        <w:rPr>
          <w:rFonts w:ascii="Arial" w:eastAsia="Times New Roman" w:hAnsi="Arial" w:cs="Arial"/>
          <w:color w:val="222222"/>
          <w:sz w:val="24"/>
          <w:szCs w:val="24"/>
          <w:lang w:val="es-ES"/>
        </w:rPr>
        <w:t>más dramático, tanto en su importancia potenci</w:t>
      </w:r>
      <w:r w:rsidR="0068749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al y su capacidad para inducir </w:t>
      </w:r>
      <w:r w:rsidR="0017597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noches </w:t>
      </w:r>
      <w:r w:rsidR="00CD5D8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desvelo </w:t>
      </w:r>
      <w:r w:rsidR="0017597D">
        <w:rPr>
          <w:rFonts w:ascii="Arial" w:eastAsia="Times New Roman" w:hAnsi="Arial" w:cs="Arial"/>
          <w:color w:val="222222"/>
          <w:sz w:val="24"/>
          <w:szCs w:val="24"/>
          <w:lang w:val="es-ES"/>
        </w:rPr>
        <w:t>entre autores y editores.</w:t>
      </w:r>
      <w:r w:rsidR="00320BF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Tenemos esta tecnología </w:t>
      </w:r>
      <w:r w:rsidR="00B6429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gigante y una coalición de bibliotecas universitarias </w:t>
      </w:r>
      <w:r w:rsidR="005F556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las que tenemos que dar </w:t>
      </w:r>
      <w:r w:rsidR="00320BF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gracias por la reciente </w:t>
      </w:r>
      <w:r w:rsidR="00B6429B">
        <w:rPr>
          <w:rFonts w:ascii="Arial" w:eastAsia="Times New Roman" w:hAnsi="Arial" w:cs="Arial"/>
          <w:color w:val="222222"/>
          <w:sz w:val="24"/>
          <w:szCs w:val="24"/>
          <w:lang w:val="es-ES"/>
        </w:rPr>
        <w:t>decisión de la corte y todas sus implicaciones.</w:t>
      </w:r>
      <w:r w:rsidR="005C16D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606CAC">
        <w:rPr>
          <w:rFonts w:ascii="Arial" w:eastAsia="Times New Roman" w:hAnsi="Arial" w:cs="Arial"/>
          <w:color w:val="222222"/>
          <w:sz w:val="24"/>
          <w:szCs w:val="24"/>
          <w:lang w:val="es-ES"/>
        </w:rPr>
        <w:t>Y t</w:t>
      </w:r>
      <w:r w:rsidR="005C16D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ambién, por supuesto, </w:t>
      </w:r>
      <w:r w:rsidR="007D19B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por </w:t>
      </w:r>
      <w:r w:rsidR="00320BF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oportuna </w:t>
      </w:r>
      <w:r w:rsidR="00143565">
        <w:rPr>
          <w:rFonts w:ascii="Arial" w:eastAsia="Times New Roman" w:hAnsi="Arial" w:cs="Arial"/>
          <w:color w:val="222222"/>
          <w:sz w:val="24"/>
          <w:szCs w:val="24"/>
          <w:lang w:val="es-ES"/>
        </w:rPr>
        <w:t>abogacía</w:t>
      </w:r>
      <w:r w:rsidR="009A1DA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eficaz </w:t>
      </w:r>
      <w:r w:rsidR="003914C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la </w:t>
      </w:r>
      <w:r w:rsidR="009A1DA1">
        <w:rPr>
          <w:rFonts w:ascii="Arial" w:eastAsia="Times New Roman" w:hAnsi="Arial" w:cs="Arial"/>
          <w:color w:val="222222"/>
          <w:sz w:val="24"/>
          <w:szCs w:val="24"/>
          <w:lang w:val="es-ES"/>
        </w:rPr>
        <w:t>que</w:t>
      </w:r>
      <w:r w:rsidR="005C16D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Federación </w:t>
      </w:r>
      <w:r w:rsidR="00320BF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Nacional de Ciegos jugó un </w:t>
      </w:r>
      <w:proofErr w:type="spellStart"/>
      <w:r w:rsidR="0085330C">
        <w:rPr>
          <w:rFonts w:ascii="Arial" w:eastAsia="Times New Roman" w:hAnsi="Arial" w:cs="Arial"/>
          <w:color w:val="222222"/>
          <w:sz w:val="24"/>
          <w:szCs w:val="24"/>
          <w:lang w:val="es-ES"/>
        </w:rPr>
        <w:t>papé</w:t>
      </w:r>
      <w:r w:rsidR="005C16DE">
        <w:rPr>
          <w:rFonts w:ascii="Arial" w:eastAsia="Times New Roman" w:hAnsi="Arial" w:cs="Arial"/>
          <w:color w:val="222222"/>
          <w:sz w:val="24"/>
          <w:szCs w:val="24"/>
          <w:lang w:val="es-ES"/>
        </w:rPr>
        <w:t>l</w:t>
      </w:r>
      <w:proofErr w:type="spellEnd"/>
      <w:r w:rsidR="005C16D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decisivo.</w:t>
      </w:r>
    </w:p>
    <w:p w:rsidR="00F4185B" w:rsidRDefault="00F4185B" w:rsidP="0099062E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</w:p>
    <w:p w:rsidR="000670C8" w:rsidRDefault="00DD7535" w:rsidP="0099062E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A partir de 2004</w:t>
      </w:r>
      <w:r w:rsidR="00BB2E86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varias bibliotecas</w:t>
      </w:r>
      <w:r w:rsidR="00E55D7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universitarias, incluyendo la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Universidad de Michigan, la Universidad de Ca</w:t>
      </w:r>
      <w:r w:rsidR="00E55D7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lifornia en Berkeley, </w:t>
      </w:r>
      <w:proofErr w:type="spellStart"/>
      <w:r w:rsidR="00E55D75">
        <w:rPr>
          <w:rFonts w:ascii="Arial" w:eastAsia="Times New Roman" w:hAnsi="Arial" w:cs="Arial"/>
          <w:color w:val="222222"/>
          <w:sz w:val="24"/>
          <w:szCs w:val="24"/>
          <w:lang w:val="es-ES"/>
        </w:rPr>
        <w:t>Cornell</w:t>
      </w:r>
      <w:proofErr w:type="spellEnd"/>
      <w:r w:rsidR="00E55D7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y más</w:t>
      </w:r>
      <w:r w:rsidR="001C2AB2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C2AB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habían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contratado con Google para digitalizar todos los libros en su</w:t>
      </w:r>
      <w:r w:rsidR="006C40C6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E55D7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colecciones.</w:t>
      </w:r>
    </w:p>
    <w:p w:rsidR="00D95F3B" w:rsidRDefault="00F327E5" w:rsidP="0099062E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En 2008</w:t>
      </w:r>
      <w:r w:rsidR="00D37959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E3516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estas bibliotecas y otra</w:t>
      </w:r>
      <w:r w:rsidR="00E55D7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 se habían unido al proyecto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crea</w:t>
      </w:r>
      <w:r w:rsidR="00794675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do una entidad conocida como la Biblioteca </w:t>
      </w:r>
      <w:r w:rsidR="0046636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Digital de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HathiTrust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(HDL)</w:t>
      </w:r>
      <w:r w:rsidR="00906CF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</w:t>
      </w:r>
      <w:r w:rsidR="00D446E7">
        <w:rPr>
          <w:rFonts w:ascii="Arial" w:eastAsia="Times New Roman" w:hAnsi="Arial" w:cs="Arial"/>
          <w:color w:val="222222"/>
          <w:sz w:val="24"/>
          <w:szCs w:val="24"/>
          <w:lang w:val="es-ES"/>
        </w:rPr>
        <w:t>alberga</w:t>
      </w:r>
      <w:r w:rsidR="00906CF9">
        <w:rPr>
          <w:rFonts w:ascii="Arial" w:eastAsia="Times New Roman" w:hAnsi="Arial" w:cs="Arial"/>
          <w:color w:val="222222"/>
          <w:sz w:val="24"/>
          <w:szCs w:val="24"/>
          <w:lang w:val="es-ES"/>
        </w:rPr>
        <w:t>r las copias</w:t>
      </w:r>
      <w:r w:rsidR="00544C7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digitales</w:t>
      </w:r>
      <w:r w:rsidR="00D127A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los libros en sus colecciones.</w:t>
      </w:r>
      <w:r w:rsidR="00E55D7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HDL tiene ahora </w:t>
      </w:r>
      <w:r w:rsidR="00912369">
        <w:rPr>
          <w:rFonts w:ascii="Arial" w:eastAsia="Times New Roman" w:hAnsi="Arial" w:cs="Arial"/>
          <w:color w:val="222222"/>
          <w:sz w:val="24"/>
          <w:szCs w:val="24"/>
          <w:lang w:val="es-ES"/>
        </w:rPr>
        <w:t>ochenta miembros y alberga una colección de unos diez millones de libros.</w:t>
      </w:r>
      <w:r w:rsidR="0065690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HDL </w:t>
      </w:r>
      <w:r w:rsidR="00F359DA">
        <w:rPr>
          <w:rFonts w:ascii="Arial" w:eastAsia="Times New Roman" w:hAnsi="Arial" w:cs="Arial"/>
          <w:color w:val="222222"/>
          <w:sz w:val="24"/>
          <w:szCs w:val="24"/>
          <w:lang w:val="es-ES"/>
        </w:rPr>
        <w:t>ha planeado utilizar estas copias digitales de libros para tres propósitos:</w:t>
      </w:r>
      <w:r w:rsidR="0065690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crear </w:t>
      </w:r>
      <w:r w:rsidR="003A46F6">
        <w:rPr>
          <w:rFonts w:ascii="Arial" w:eastAsia="Times New Roman" w:hAnsi="Arial" w:cs="Arial"/>
          <w:color w:val="222222"/>
          <w:sz w:val="24"/>
          <w:szCs w:val="24"/>
          <w:lang w:val="es-ES"/>
        </w:rPr>
        <w:t>una base de datos,</w:t>
      </w:r>
      <w:r w:rsidR="00D03EF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facilitar el acceso </w:t>
      </w:r>
      <w:r w:rsidR="007F6AB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</w:t>
      </w:r>
      <w:r w:rsidR="004D112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lectores </w:t>
      </w:r>
      <w:r w:rsidR="00D03EFD">
        <w:rPr>
          <w:rFonts w:ascii="Arial" w:eastAsia="Times New Roman" w:hAnsi="Arial" w:cs="Arial"/>
          <w:color w:val="222222"/>
          <w:sz w:val="24"/>
          <w:szCs w:val="24"/>
          <w:lang w:val="es-ES"/>
        </w:rPr>
        <w:t>ciegos</w:t>
      </w:r>
      <w:r w:rsidR="0044662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a </w:t>
      </w:r>
      <w:r w:rsidR="00885AB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lectores </w:t>
      </w:r>
      <w:r w:rsidR="00446626">
        <w:rPr>
          <w:rFonts w:ascii="Arial" w:eastAsia="Times New Roman" w:hAnsi="Arial" w:cs="Arial"/>
          <w:color w:val="222222"/>
          <w:sz w:val="24"/>
          <w:szCs w:val="24"/>
          <w:lang w:val="es-ES"/>
        </w:rPr>
        <w:t>con discapacidades en la imprenta</w:t>
      </w:r>
      <w:r w:rsidR="00BF7CA5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DD592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</w:t>
      </w:r>
      <w:r w:rsidR="001443CF">
        <w:rPr>
          <w:rFonts w:ascii="Arial" w:eastAsia="Times New Roman" w:hAnsi="Arial" w:cs="Arial"/>
          <w:color w:val="222222"/>
          <w:sz w:val="24"/>
          <w:szCs w:val="24"/>
          <w:lang w:val="es-ES"/>
        </w:rPr>
        <w:t>sustituir</w:t>
      </w:r>
      <w:r w:rsidR="00DD592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los libros si las copias físicas en poder de la</w:t>
      </w:r>
      <w:r w:rsidR="001443CF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65690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DD5926">
        <w:rPr>
          <w:rFonts w:ascii="Arial" w:eastAsia="Times New Roman" w:hAnsi="Arial" w:cs="Arial"/>
          <w:color w:val="222222"/>
          <w:sz w:val="24"/>
          <w:szCs w:val="24"/>
          <w:lang w:val="es-ES"/>
        </w:rPr>
        <w:t>bibliotecas se p</w:t>
      </w:r>
      <w:r w:rsidR="001443CF">
        <w:rPr>
          <w:rFonts w:ascii="Arial" w:eastAsia="Times New Roman" w:hAnsi="Arial" w:cs="Arial"/>
          <w:color w:val="222222"/>
          <w:sz w:val="24"/>
          <w:szCs w:val="24"/>
          <w:lang w:val="es-ES"/>
        </w:rPr>
        <w:t>ierde</w:t>
      </w:r>
      <w:r w:rsidR="00DD592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 o </w:t>
      </w:r>
      <w:r w:rsidR="005C4C9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son </w:t>
      </w:r>
      <w:r w:rsidR="005F2143">
        <w:rPr>
          <w:rFonts w:ascii="Arial" w:eastAsia="Times New Roman" w:hAnsi="Arial" w:cs="Arial"/>
          <w:color w:val="222222"/>
          <w:sz w:val="24"/>
          <w:szCs w:val="24"/>
          <w:lang w:val="es-ES"/>
        </w:rPr>
        <w:t>destruida</w:t>
      </w:r>
      <w:r w:rsidR="00DD5926">
        <w:rPr>
          <w:rFonts w:ascii="Arial" w:eastAsia="Times New Roman" w:hAnsi="Arial" w:cs="Arial"/>
          <w:color w:val="222222"/>
          <w:sz w:val="24"/>
          <w:szCs w:val="24"/>
          <w:lang w:val="es-ES"/>
        </w:rPr>
        <w:t>s.</w:t>
      </w:r>
      <w:r w:rsidR="0003496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</w:t>
      </w:r>
      <w:proofErr w:type="spellStart"/>
      <w:r w:rsidR="00034961">
        <w:rPr>
          <w:rFonts w:ascii="Arial" w:eastAsia="Times New Roman" w:hAnsi="Arial" w:cs="Arial"/>
          <w:color w:val="222222"/>
          <w:sz w:val="24"/>
          <w:szCs w:val="24"/>
          <w:lang w:val="es-ES"/>
        </w:rPr>
        <w:t>Authors</w:t>
      </w:r>
      <w:proofErr w:type="spellEnd"/>
      <w:r w:rsidR="0003496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034961">
        <w:rPr>
          <w:rFonts w:ascii="Arial" w:eastAsia="Times New Roman" w:hAnsi="Arial" w:cs="Arial"/>
          <w:color w:val="222222"/>
          <w:sz w:val="24"/>
          <w:szCs w:val="24"/>
          <w:lang w:val="es-ES"/>
        </w:rPr>
        <w:t>Guild</w:t>
      </w:r>
      <w:proofErr w:type="spellEnd"/>
      <w:r w:rsidR="00B6560D">
        <w:rPr>
          <w:rFonts w:ascii="Arial" w:eastAsia="Times New Roman" w:hAnsi="Arial" w:cs="Arial"/>
          <w:color w:val="222222"/>
          <w:sz w:val="24"/>
          <w:szCs w:val="24"/>
          <w:lang w:val="es-ES"/>
        </w:rPr>
        <w:t>, varios individuo</w:t>
      </w:r>
      <w:r w:rsidR="001D2C20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65690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B6560D">
        <w:rPr>
          <w:rFonts w:ascii="Arial" w:eastAsia="Times New Roman" w:hAnsi="Arial" w:cs="Arial"/>
          <w:color w:val="222222"/>
          <w:sz w:val="24"/>
          <w:szCs w:val="24"/>
          <w:lang w:val="es-ES"/>
        </w:rPr>
        <w:t>autores,</w:t>
      </w:r>
      <w:r w:rsidR="00364F3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varias otras organizaciones nacionales y </w:t>
      </w:r>
      <w:r w:rsidR="00364F36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>extranjeras que tienen por objeto proteger los derechos de los autores y otros titulares de derechos de autor han demandado a</w:t>
      </w:r>
      <w:r w:rsidR="00B6147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364F36">
        <w:rPr>
          <w:rFonts w:ascii="Arial" w:eastAsia="Times New Roman" w:hAnsi="Arial" w:cs="Arial"/>
          <w:color w:val="222222"/>
          <w:sz w:val="24"/>
          <w:szCs w:val="24"/>
          <w:lang w:val="es-ES"/>
        </w:rPr>
        <w:t>l</w:t>
      </w:r>
      <w:r w:rsidR="00B61479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="00364F3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B6147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Biblioteca Digital de </w:t>
      </w:r>
      <w:proofErr w:type="spellStart"/>
      <w:r w:rsidR="00B61479">
        <w:rPr>
          <w:rFonts w:ascii="Arial" w:eastAsia="Times New Roman" w:hAnsi="Arial" w:cs="Arial"/>
          <w:color w:val="222222"/>
          <w:sz w:val="24"/>
          <w:szCs w:val="24"/>
          <w:lang w:val="es-ES"/>
        </w:rPr>
        <w:t>HathiTrust</w:t>
      </w:r>
      <w:proofErr w:type="spellEnd"/>
      <w:r w:rsidR="0094675F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B6147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364F36">
        <w:rPr>
          <w:rFonts w:ascii="Arial" w:eastAsia="Times New Roman" w:hAnsi="Arial" w:cs="Arial"/>
          <w:color w:val="222222"/>
          <w:sz w:val="24"/>
          <w:szCs w:val="24"/>
          <w:lang w:val="es-ES"/>
        </w:rPr>
        <w:t>HDL.</w:t>
      </w:r>
    </w:p>
    <w:p w:rsidR="002B0A1A" w:rsidRDefault="002B0A1A" w:rsidP="0099062E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</w:p>
    <w:p w:rsidR="00EC33AD" w:rsidRDefault="00210806" w:rsidP="0099062E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Reconociendo el valor potencial de tener</w:t>
      </w:r>
      <w:r w:rsidR="001559E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acceso a los diez millones de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copias digitales de libros,</w:t>
      </w:r>
      <w:r w:rsidR="0027777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Federación Nacional de Ciegos y otra</w:t>
      </w:r>
      <w:r w:rsidR="00B0078B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1559E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277774">
        <w:rPr>
          <w:rFonts w:ascii="Arial" w:eastAsia="Times New Roman" w:hAnsi="Arial" w:cs="Arial"/>
          <w:color w:val="222222"/>
          <w:sz w:val="24"/>
          <w:szCs w:val="24"/>
          <w:lang w:val="es-ES"/>
        </w:rPr>
        <w:t>organizaciones dedicadas a facilitar el acceso a la pal</w:t>
      </w:r>
      <w:r w:rsidR="001559E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abra impresa para las personas </w:t>
      </w:r>
      <w:r w:rsidR="0027777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con discapacidad </w:t>
      </w:r>
      <w:r w:rsidR="0037475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pidieron </w:t>
      </w:r>
      <w:r w:rsidR="00277774">
        <w:rPr>
          <w:rFonts w:ascii="Arial" w:eastAsia="Times New Roman" w:hAnsi="Arial" w:cs="Arial"/>
          <w:color w:val="222222"/>
          <w:sz w:val="24"/>
          <w:szCs w:val="24"/>
          <w:lang w:val="es-ES"/>
        </w:rPr>
        <w:t>intervenir en el pleito.</w:t>
      </w:r>
      <w:r w:rsidR="0042273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esencia, </w:t>
      </w:r>
      <w:r w:rsidR="001559E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esto significa </w:t>
      </w:r>
      <w:r w:rsidR="00E530F2">
        <w:rPr>
          <w:rFonts w:ascii="Arial" w:eastAsia="Times New Roman" w:hAnsi="Arial" w:cs="Arial"/>
          <w:color w:val="222222"/>
          <w:sz w:val="24"/>
          <w:szCs w:val="24"/>
          <w:lang w:val="es-ES"/>
        </w:rPr>
        <w:t>que nos</w:t>
      </w:r>
      <w:r w:rsidR="005902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ofreci</w:t>
      </w:r>
      <w:r w:rsidR="00481100">
        <w:rPr>
          <w:rFonts w:ascii="Arial" w:eastAsia="Times New Roman" w:hAnsi="Arial" w:cs="Arial"/>
          <w:color w:val="222222"/>
          <w:sz w:val="24"/>
          <w:szCs w:val="24"/>
          <w:lang w:val="es-ES"/>
        </w:rPr>
        <w:t>mos</w:t>
      </w:r>
      <w:r w:rsidR="00C5572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ser acusados</w:t>
      </w:r>
      <w:r w:rsidR="00422739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0A582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pesar de que no nos habían demandado,</w:t>
      </w:r>
      <w:r w:rsidR="00D4045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por lo que </w:t>
      </w:r>
      <w:r w:rsidR="00CE7A8A">
        <w:rPr>
          <w:rFonts w:ascii="Arial" w:eastAsia="Times New Roman" w:hAnsi="Arial" w:cs="Arial"/>
          <w:color w:val="222222"/>
          <w:sz w:val="24"/>
          <w:szCs w:val="24"/>
          <w:lang w:val="es-ES"/>
        </w:rPr>
        <w:t>pronto</w:t>
      </w:r>
      <w:r w:rsidR="003D300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200BB9">
        <w:rPr>
          <w:rFonts w:ascii="Arial" w:eastAsia="Times New Roman" w:hAnsi="Arial" w:cs="Arial"/>
          <w:color w:val="222222"/>
          <w:sz w:val="24"/>
          <w:szCs w:val="24"/>
          <w:lang w:val="es-ES"/>
        </w:rPr>
        <w:t>habíamos podido argumentar</w:t>
      </w:r>
      <w:r w:rsidR="0019069F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F851E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</w:t>
      </w:r>
      <w:r w:rsidR="0019069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fin de </w:t>
      </w:r>
      <w:r w:rsidR="00F851E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proporcionar los </w:t>
      </w:r>
      <w:r w:rsidR="003D336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libros digitales para lectores </w:t>
      </w:r>
      <w:r w:rsidR="009A69EA">
        <w:rPr>
          <w:rFonts w:ascii="Arial" w:eastAsia="Times New Roman" w:hAnsi="Arial" w:cs="Arial"/>
          <w:color w:val="222222"/>
          <w:sz w:val="24"/>
          <w:szCs w:val="24"/>
          <w:lang w:val="es-ES"/>
        </w:rPr>
        <w:t>con discapacidades en la imprenta</w:t>
      </w:r>
      <w:r w:rsidR="007B4BCD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B611A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para que el tribunal pu</w:t>
      </w:r>
      <w:r w:rsidR="00F851E8">
        <w:rPr>
          <w:rFonts w:ascii="Arial" w:eastAsia="Times New Roman" w:hAnsi="Arial" w:cs="Arial"/>
          <w:color w:val="222222"/>
          <w:sz w:val="24"/>
          <w:szCs w:val="24"/>
          <w:lang w:val="es-ES"/>
        </w:rPr>
        <w:t>d</w:t>
      </w:r>
      <w:r w:rsidR="00B611A7">
        <w:rPr>
          <w:rFonts w:ascii="Arial" w:eastAsia="Times New Roman" w:hAnsi="Arial" w:cs="Arial"/>
          <w:color w:val="222222"/>
          <w:sz w:val="24"/>
          <w:szCs w:val="24"/>
          <w:lang w:val="es-ES"/>
        </w:rPr>
        <w:t>ier</w:t>
      </w:r>
      <w:r w:rsidR="003D336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considerar y resolver </w:t>
      </w:r>
      <w:r w:rsidR="00F851E8">
        <w:rPr>
          <w:rFonts w:ascii="Arial" w:eastAsia="Times New Roman" w:hAnsi="Arial" w:cs="Arial"/>
          <w:color w:val="222222"/>
          <w:sz w:val="24"/>
          <w:szCs w:val="24"/>
          <w:lang w:val="es-ES"/>
        </w:rPr>
        <w:t>nuestros argumentos,</w:t>
      </w:r>
      <w:r w:rsidR="005D606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687E2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así como cualquier </w:t>
      </w:r>
      <w:r w:rsidR="005E6B2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argumento </w:t>
      </w:r>
      <w:r w:rsidR="00687E2B">
        <w:rPr>
          <w:rFonts w:ascii="Arial" w:eastAsia="Times New Roman" w:hAnsi="Arial" w:cs="Arial"/>
          <w:color w:val="222222"/>
          <w:sz w:val="24"/>
          <w:szCs w:val="24"/>
          <w:lang w:val="es-ES"/>
        </w:rPr>
        <w:t>hecho</w:t>
      </w:r>
      <w:r w:rsidR="00EC53E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por </w:t>
      </w:r>
      <w:r w:rsidR="005D6063">
        <w:rPr>
          <w:rFonts w:ascii="Arial" w:eastAsia="Times New Roman" w:hAnsi="Arial" w:cs="Arial"/>
          <w:color w:val="222222"/>
          <w:sz w:val="24"/>
          <w:szCs w:val="24"/>
          <w:lang w:val="es-ES"/>
        </w:rPr>
        <w:t>l</w:t>
      </w:r>
      <w:r w:rsidR="00EC53E2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="005D606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EC53E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Biblioteca Digital de </w:t>
      </w:r>
      <w:proofErr w:type="spellStart"/>
      <w:r w:rsidR="00EC53E2">
        <w:rPr>
          <w:rFonts w:ascii="Arial" w:eastAsia="Times New Roman" w:hAnsi="Arial" w:cs="Arial"/>
          <w:color w:val="222222"/>
          <w:sz w:val="24"/>
          <w:szCs w:val="24"/>
          <w:lang w:val="es-ES"/>
        </w:rPr>
        <w:t>HathiTrust</w:t>
      </w:r>
      <w:proofErr w:type="spellEnd"/>
      <w:r w:rsidR="0008779D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EC53E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5D6063">
        <w:rPr>
          <w:rFonts w:ascii="Arial" w:eastAsia="Times New Roman" w:hAnsi="Arial" w:cs="Arial"/>
          <w:color w:val="222222"/>
          <w:sz w:val="24"/>
          <w:szCs w:val="24"/>
          <w:lang w:val="es-ES"/>
        </w:rPr>
        <w:t>HDL.</w:t>
      </w:r>
      <w:r w:rsidR="00BD4C0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</w:t>
      </w:r>
      <w:r w:rsidR="003D336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fortunadamente nos concedieron </w:t>
      </w:r>
      <w:r w:rsidR="00BD4C07">
        <w:rPr>
          <w:rFonts w:ascii="Arial" w:eastAsia="Times New Roman" w:hAnsi="Arial" w:cs="Arial"/>
          <w:color w:val="222222"/>
          <w:sz w:val="24"/>
          <w:szCs w:val="24"/>
          <w:lang w:val="es-ES"/>
        </w:rPr>
        <w:t>el permiso de la Corte Federal de Di</w:t>
      </w:r>
      <w:r w:rsidR="006F3C9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strito para el Distrito Sur de </w:t>
      </w:r>
      <w:r w:rsidR="00BD4C07">
        <w:rPr>
          <w:rFonts w:ascii="Arial" w:eastAsia="Times New Roman" w:hAnsi="Arial" w:cs="Arial"/>
          <w:color w:val="222222"/>
          <w:sz w:val="24"/>
          <w:szCs w:val="24"/>
          <w:lang w:val="es-ES"/>
        </w:rPr>
        <w:t>Nueva York,</w:t>
      </w:r>
      <w:r w:rsidR="002E592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tribunal federal de distrito luego de escuchar el caso,</w:t>
      </w:r>
      <w:r w:rsidR="00274CB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se convirtió</w:t>
      </w:r>
      <w:r w:rsidR="006F3C9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parte </w:t>
      </w:r>
      <w:r w:rsidR="00D310F3">
        <w:rPr>
          <w:rFonts w:ascii="Arial" w:eastAsia="Times New Roman" w:hAnsi="Arial" w:cs="Arial"/>
          <w:color w:val="222222"/>
          <w:sz w:val="24"/>
          <w:szCs w:val="24"/>
          <w:lang w:val="es-ES"/>
        </w:rPr>
        <w:t>del litigio.</w:t>
      </w:r>
      <w:r w:rsidR="00E5084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DD7FA5">
        <w:rPr>
          <w:rFonts w:ascii="Arial" w:eastAsia="Times New Roman" w:hAnsi="Arial" w:cs="Arial"/>
          <w:color w:val="222222"/>
          <w:sz w:val="24"/>
          <w:szCs w:val="24"/>
          <w:lang w:val="es-ES"/>
        </w:rPr>
        <w:t>Los autores que demandaron a</w:t>
      </w:r>
      <w:r w:rsidR="00E5084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DD7FA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Biblioteca Digital de </w:t>
      </w:r>
      <w:proofErr w:type="spellStart"/>
      <w:r w:rsidR="00DD7FA5">
        <w:rPr>
          <w:rFonts w:ascii="Arial" w:eastAsia="Times New Roman" w:hAnsi="Arial" w:cs="Arial"/>
          <w:color w:val="222222"/>
          <w:sz w:val="24"/>
          <w:szCs w:val="24"/>
          <w:lang w:val="es-ES"/>
        </w:rPr>
        <w:t>HathiTrust</w:t>
      </w:r>
      <w:proofErr w:type="spellEnd"/>
      <w:r w:rsidR="00DD7FA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="00E50844">
        <w:rPr>
          <w:rFonts w:ascii="Arial" w:eastAsia="Times New Roman" w:hAnsi="Arial" w:cs="Arial"/>
          <w:color w:val="222222"/>
          <w:sz w:val="24"/>
          <w:szCs w:val="24"/>
          <w:lang w:val="es-ES"/>
        </w:rPr>
        <w:t>HDL</w:t>
      </w:r>
      <w:r w:rsidR="00DD7FA5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E5084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sostuvieron q</w:t>
      </w:r>
      <w:r w:rsidR="006F3C9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ue la digitalización masiva de </w:t>
      </w:r>
      <w:r w:rsidR="00E5084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los libros en poder de las bibliotecas de las universidades participantes violan los derechos de </w:t>
      </w:r>
      <w:r w:rsidR="0034201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ley de </w:t>
      </w:r>
      <w:r w:rsidR="001B74F7">
        <w:rPr>
          <w:rFonts w:ascii="Arial" w:eastAsia="Times New Roman" w:hAnsi="Arial" w:cs="Arial"/>
          <w:color w:val="222222"/>
          <w:sz w:val="24"/>
          <w:szCs w:val="24"/>
          <w:lang w:val="es-ES"/>
        </w:rPr>
        <w:t>autor</w:t>
      </w:r>
      <w:r w:rsidR="00E50844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DC4EB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Las leyes de d</w:t>
      </w:r>
      <w:r w:rsidR="00105323">
        <w:rPr>
          <w:rFonts w:ascii="Arial" w:eastAsia="Times New Roman" w:hAnsi="Arial" w:cs="Arial"/>
          <w:color w:val="222222"/>
          <w:sz w:val="24"/>
          <w:szCs w:val="24"/>
          <w:lang w:val="es-ES"/>
        </w:rPr>
        <w:t>erecho de autor de nuestro país</w:t>
      </w:r>
      <w:r w:rsidR="00DC4EB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013F73">
        <w:rPr>
          <w:rFonts w:ascii="Arial" w:eastAsia="Times New Roman" w:hAnsi="Arial" w:cs="Arial"/>
          <w:color w:val="222222"/>
          <w:sz w:val="24"/>
          <w:szCs w:val="24"/>
          <w:lang w:val="es-ES"/>
        </w:rPr>
        <w:t>están específicamente autorizada</w:t>
      </w:r>
      <w:r w:rsidR="004F57C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 por </w:t>
      </w:r>
      <w:r w:rsidR="00DC4EBB">
        <w:rPr>
          <w:rFonts w:ascii="Arial" w:eastAsia="Times New Roman" w:hAnsi="Arial" w:cs="Arial"/>
          <w:color w:val="222222"/>
          <w:sz w:val="24"/>
          <w:szCs w:val="24"/>
          <w:lang w:val="es-ES"/>
        </w:rPr>
        <w:t>l</w:t>
      </w:r>
      <w:r w:rsidR="004F57C8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="006F3C9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DC4EBB">
        <w:rPr>
          <w:rFonts w:ascii="Arial" w:eastAsia="Times New Roman" w:hAnsi="Arial" w:cs="Arial"/>
          <w:color w:val="222222"/>
          <w:sz w:val="24"/>
          <w:szCs w:val="24"/>
          <w:lang w:val="es-ES"/>
        </w:rPr>
        <w:t>Con</w:t>
      </w:r>
      <w:r w:rsidR="005158F8">
        <w:rPr>
          <w:rFonts w:ascii="Arial" w:eastAsia="Times New Roman" w:hAnsi="Arial" w:cs="Arial"/>
          <w:color w:val="222222"/>
          <w:sz w:val="24"/>
          <w:szCs w:val="24"/>
          <w:lang w:val="es-ES"/>
        </w:rPr>
        <w:t>stitución de Estados Unidos, dan</w:t>
      </w:r>
      <w:r w:rsidR="00DC4EB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los autores, </w:t>
      </w:r>
      <w:r w:rsidR="00580B99">
        <w:rPr>
          <w:rFonts w:ascii="Arial" w:eastAsia="Times New Roman" w:hAnsi="Arial" w:cs="Arial"/>
          <w:color w:val="222222"/>
          <w:sz w:val="24"/>
          <w:szCs w:val="24"/>
          <w:lang w:val="es-ES"/>
        </w:rPr>
        <w:t>editores</w:t>
      </w:r>
      <w:r w:rsidR="00DC4EB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</w:t>
      </w:r>
      <w:r w:rsidR="002C6B0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</w:t>
      </w:r>
      <w:r w:rsidR="00DC4EBB">
        <w:rPr>
          <w:rFonts w:ascii="Arial" w:eastAsia="Times New Roman" w:hAnsi="Arial" w:cs="Arial"/>
          <w:color w:val="222222"/>
          <w:sz w:val="24"/>
          <w:szCs w:val="24"/>
          <w:lang w:val="es-ES"/>
        </w:rPr>
        <w:t>otros</w:t>
      </w:r>
      <w:r w:rsidR="00580B99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DC4EB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2F6C8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los titulares de </w:t>
      </w:r>
      <w:r w:rsidR="00DC4EBB">
        <w:rPr>
          <w:rFonts w:ascii="Arial" w:eastAsia="Times New Roman" w:hAnsi="Arial" w:cs="Arial"/>
          <w:color w:val="222222"/>
          <w:sz w:val="24"/>
          <w:szCs w:val="24"/>
          <w:lang w:val="es-ES"/>
        </w:rPr>
        <w:t>derechos de autor</w:t>
      </w:r>
      <w:r w:rsidR="00434D11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AF171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DC4EB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un derecho limitado para controlar ciertos </w:t>
      </w:r>
      <w:r w:rsidR="00D9021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usos de las obras que producen </w:t>
      </w:r>
      <w:r w:rsidR="00DC4EBB">
        <w:rPr>
          <w:rFonts w:ascii="Arial" w:eastAsia="Times New Roman" w:hAnsi="Arial" w:cs="Arial"/>
          <w:color w:val="222222"/>
          <w:sz w:val="24"/>
          <w:szCs w:val="24"/>
          <w:lang w:val="es-ES"/>
        </w:rPr>
        <w:t>por un tiempo limitado,</w:t>
      </w:r>
      <w:r w:rsidR="004B7DE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667492">
        <w:rPr>
          <w:rFonts w:ascii="Arial" w:eastAsia="Times New Roman" w:hAnsi="Arial" w:cs="Arial"/>
          <w:color w:val="222222"/>
          <w:sz w:val="24"/>
          <w:szCs w:val="24"/>
          <w:lang w:val="es-ES"/>
        </w:rPr>
        <w:t>en la actualidad de</w:t>
      </w:r>
      <w:r w:rsidR="004B7DE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66749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por </w:t>
      </w:r>
      <w:r w:rsidR="004B7DEA">
        <w:rPr>
          <w:rFonts w:ascii="Arial" w:eastAsia="Times New Roman" w:hAnsi="Arial" w:cs="Arial"/>
          <w:color w:val="222222"/>
          <w:sz w:val="24"/>
          <w:szCs w:val="24"/>
          <w:lang w:val="es-ES"/>
        </w:rPr>
        <w:t>vida del titular de los</w:t>
      </w:r>
      <w:r w:rsidR="00D9021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derechos de autor más setenta </w:t>
      </w:r>
      <w:r w:rsidR="004B7DEA">
        <w:rPr>
          <w:rFonts w:ascii="Arial" w:eastAsia="Times New Roman" w:hAnsi="Arial" w:cs="Arial"/>
          <w:color w:val="222222"/>
          <w:sz w:val="24"/>
          <w:szCs w:val="24"/>
          <w:lang w:val="es-ES"/>
        </w:rPr>
        <w:t>años.</w:t>
      </w:r>
      <w:r w:rsidR="005E6F7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Al final del período de derecho de autor, si los derechos de autor no ha</w:t>
      </w:r>
      <w:r w:rsidR="008A67E5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 w:rsidR="00DF01C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sido </w:t>
      </w:r>
      <w:r w:rsidR="006514C8">
        <w:rPr>
          <w:rFonts w:ascii="Arial" w:eastAsia="Times New Roman" w:hAnsi="Arial" w:cs="Arial"/>
          <w:color w:val="222222"/>
          <w:sz w:val="24"/>
          <w:szCs w:val="24"/>
          <w:lang w:val="es-ES"/>
        </w:rPr>
        <w:t>renovados</w:t>
      </w:r>
      <w:r w:rsidR="005E6F7A">
        <w:rPr>
          <w:rFonts w:ascii="Arial" w:eastAsia="Times New Roman" w:hAnsi="Arial" w:cs="Arial"/>
          <w:color w:val="222222"/>
          <w:sz w:val="24"/>
          <w:szCs w:val="24"/>
          <w:lang w:val="es-ES"/>
        </w:rPr>
        <w:t>, una obra pasa a formar parte del dominio público,</w:t>
      </w:r>
      <w:r w:rsidR="00746B5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lo que s</w:t>
      </w:r>
      <w:r w:rsidR="00DF01C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ignifica que cualquier persona </w:t>
      </w:r>
      <w:r w:rsidR="00746B5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puede ejercer los derechos </w:t>
      </w:r>
      <w:r w:rsidR="00625184">
        <w:rPr>
          <w:rFonts w:ascii="Arial" w:eastAsia="Times New Roman" w:hAnsi="Arial" w:cs="Arial"/>
          <w:color w:val="222222"/>
          <w:sz w:val="24"/>
          <w:szCs w:val="24"/>
          <w:lang w:val="es-ES"/>
        </w:rPr>
        <w:t>de</w:t>
      </w:r>
      <w:r w:rsidR="00B73FF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titular del derecho de autor</w:t>
      </w:r>
      <w:r w:rsidR="00746B5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B73FF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fue </w:t>
      </w:r>
      <w:r w:rsidR="00746B52">
        <w:rPr>
          <w:rFonts w:ascii="Arial" w:eastAsia="Times New Roman" w:hAnsi="Arial" w:cs="Arial"/>
          <w:color w:val="222222"/>
          <w:sz w:val="24"/>
          <w:szCs w:val="24"/>
          <w:lang w:val="es-ES"/>
        </w:rPr>
        <w:t>una vez controlado.</w:t>
      </w:r>
      <w:r w:rsidR="00DF01C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</w:t>
      </w:r>
      <w:r w:rsidR="003807AC">
        <w:rPr>
          <w:rFonts w:ascii="Arial" w:eastAsia="Times New Roman" w:hAnsi="Arial" w:cs="Arial"/>
          <w:color w:val="222222"/>
          <w:sz w:val="24"/>
          <w:szCs w:val="24"/>
          <w:lang w:val="es-ES"/>
        </w:rPr>
        <w:t>propósito de las leyes de derechos de autor, sin embargo, no es únicamente la de proteger a los autores,</w:t>
      </w:r>
      <w:r w:rsidR="00D745F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músicos y otros artistas o creadores de contenido;</w:t>
      </w:r>
      <w:r w:rsidR="00DF01C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es, como la </w:t>
      </w:r>
      <w:r w:rsidR="0066111C">
        <w:rPr>
          <w:rFonts w:ascii="Arial" w:eastAsia="Times New Roman" w:hAnsi="Arial" w:cs="Arial"/>
          <w:color w:val="222222"/>
          <w:sz w:val="24"/>
          <w:szCs w:val="24"/>
          <w:lang w:val="es-ES"/>
        </w:rPr>
        <w:t>Constitución</w:t>
      </w:r>
      <w:r w:rsidR="0015114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lo declara</w:t>
      </w:r>
      <w:r w:rsidR="0066111C">
        <w:rPr>
          <w:rFonts w:ascii="Arial" w:eastAsia="Times New Roman" w:hAnsi="Arial" w:cs="Arial"/>
          <w:color w:val="222222"/>
          <w:sz w:val="24"/>
          <w:szCs w:val="24"/>
          <w:lang w:val="es-ES"/>
        </w:rPr>
        <w:t>, para "promover la ciencia y las artes útiles."</w:t>
      </w:r>
      <w:r w:rsidR="00DF01C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idea es </w:t>
      </w:r>
      <w:r w:rsidR="006757D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que, por darle a la gente un </w:t>
      </w:r>
      <w:r w:rsidR="00583C9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aliciente </w:t>
      </w:r>
      <w:r w:rsidR="006757DA">
        <w:rPr>
          <w:rFonts w:ascii="Arial" w:eastAsia="Times New Roman" w:hAnsi="Arial" w:cs="Arial"/>
          <w:color w:val="222222"/>
          <w:sz w:val="24"/>
          <w:szCs w:val="24"/>
          <w:lang w:val="es-ES"/>
        </w:rPr>
        <w:t>comercial pa</w:t>
      </w:r>
      <w:r w:rsidR="00DF01C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ra escribir libros, componer e </w:t>
      </w:r>
      <w:r w:rsidR="006757DA">
        <w:rPr>
          <w:rFonts w:ascii="Arial" w:eastAsia="Times New Roman" w:hAnsi="Arial" w:cs="Arial"/>
          <w:color w:val="222222"/>
          <w:sz w:val="24"/>
          <w:szCs w:val="24"/>
          <w:lang w:val="es-ES"/>
        </w:rPr>
        <w:t>interpretar música, y así sucesivamente, más libros, música, y similares será</w:t>
      </w:r>
      <w:r w:rsidR="00973D30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 w:rsidR="00EC33A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6757DA">
        <w:rPr>
          <w:rFonts w:ascii="Arial" w:eastAsia="Times New Roman" w:hAnsi="Arial" w:cs="Arial"/>
          <w:color w:val="222222"/>
          <w:sz w:val="24"/>
          <w:szCs w:val="24"/>
          <w:lang w:val="es-ES"/>
        </w:rPr>
        <w:t>producido</w:t>
      </w:r>
      <w:r w:rsidR="00C94C35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6757DA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7E673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beneficiando así al público.</w:t>
      </w:r>
    </w:p>
    <w:p w:rsidR="003857A3" w:rsidRDefault="00D40456" w:rsidP="0099062E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C329EE">
        <w:rPr>
          <w:rFonts w:ascii="Arial" w:eastAsia="Times New Roman" w:hAnsi="Arial" w:cs="Arial"/>
          <w:color w:val="222222"/>
          <w:sz w:val="24"/>
          <w:szCs w:val="24"/>
          <w:lang w:val="es-ES"/>
        </w:rPr>
        <w:t>Para que esto</w:t>
      </w:r>
      <w:r w:rsidR="00C9569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C329E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tenga </w:t>
      </w:r>
      <w:r w:rsidR="00C9569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sentido, sin embargo, el </w:t>
      </w:r>
      <w:r w:rsidR="00E6066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público tiene que ser capaz de </w:t>
      </w:r>
      <w:r w:rsidR="00C9569E">
        <w:rPr>
          <w:rFonts w:ascii="Arial" w:eastAsia="Times New Roman" w:hAnsi="Arial" w:cs="Arial"/>
          <w:color w:val="222222"/>
          <w:sz w:val="24"/>
          <w:szCs w:val="24"/>
          <w:lang w:val="es-ES"/>
        </w:rPr>
        <w:t>hacer uso de las obras que se crean.</w:t>
      </w:r>
      <w:r w:rsidR="00FA538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Libros no son buenos si nadie los lee,</w:t>
      </w:r>
      <w:r w:rsidR="00B517F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ni es </w:t>
      </w:r>
      <w:r w:rsidR="00F827A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</w:t>
      </w:r>
      <w:r w:rsidR="0067355F">
        <w:rPr>
          <w:rFonts w:ascii="Arial" w:eastAsia="Times New Roman" w:hAnsi="Arial" w:cs="Arial"/>
          <w:color w:val="222222"/>
          <w:sz w:val="24"/>
          <w:szCs w:val="24"/>
          <w:lang w:val="es-ES"/>
        </w:rPr>
        <w:t>música beneficiosa</w:t>
      </w:r>
      <w:r w:rsidR="00AA30D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menos que se escuche</w:t>
      </w:r>
      <w:r w:rsidR="00B517F9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013C0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9277D9">
        <w:rPr>
          <w:rFonts w:ascii="Arial" w:eastAsia="Times New Roman" w:hAnsi="Arial" w:cs="Arial"/>
          <w:color w:val="222222"/>
          <w:sz w:val="24"/>
          <w:szCs w:val="24"/>
          <w:lang w:val="es-ES"/>
        </w:rPr>
        <w:t>Lo que</w:t>
      </w:r>
      <w:r w:rsidR="00013C0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BB2DC8">
        <w:rPr>
          <w:rFonts w:ascii="Arial" w:eastAsia="Times New Roman" w:hAnsi="Arial" w:cs="Arial"/>
          <w:color w:val="222222"/>
          <w:sz w:val="24"/>
          <w:szCs w:val="24"/>
          <w:lang w:val="es-ES"/>
        </w:rPr>
        <w:t>hace</w:t>
      </w:r>
      <w:r w:rsidR="00013C0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nuestras leyes</w:t>
      </w:r>
      <w:r w:rsidR="00BA74B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derechos de autor</w:t>
      </w:r>
      <w:r w:rsidR="00BB2DC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</w:t>
      </w:r>
      <w:r w:rsidR="00400FC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permitir que el autor,</w:t>
      </w:r>
      <w:r w:rsidR="002833F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compositor, artista,</w:t>
      </w:r>
      <w:r w:rsidR="00030A1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editor, u otros </w:t>
      </w:r>
      <w:r w:rsidR="007931F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titulares </w:t>
      </w:r>
      <w:r w:rsidR="00C3561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030A13">
        <w:rPr>
          <w:rFonts w:ascii="Arial" w:eastAsia="Times New Roman" w:hAnsi="Arial" w:cs="Arial"/>
          <w:color w:val="222222"/>
          <w:sz w:val="24"/>
          <w:szCs w:val="24"/>
          <w:lang w:val="es-ES"/>
        </w:rPr>
        <w:t>derechos de autor</w:t>
      </w:r>
      <w:r w:rsidR="00AF4E7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manten</w:t>
      </w:r>
      <w:r w:rsidR="00CB61F7">
        <w:rPr>
          <w:rFonts w:ascii="Arial" w:eastAsia="Times New Roman" w:hAnsi="Arial" w:cs="Arial"/>
          <w:color w:val="222222"/>
          <w:sz w:val="24"/>
          <w:szCs w:val="24"/>
          <w:lang w:val="es-ES"/>
        </w:rPr>
        <w:t>gan</w:t>
      </w:r>
      <w:r w:rsidR="00AF4E7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control exclusivo para el período de los derechos de autor sobre la forma en que el trabajo se difunde y utiliza,</w:t>
      </w:r>
      <w:r w:rsidR="00A6715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d</w:t>
      </w:r>
      <w:r w:rsidR="00E6066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 recibir una compensación por </w:t>
      </w:r>
      <w:r w:rsidR="00A6715D">
        <w:rPr>
          <w:rFonts w:ascii="Arial" w:eastAsia="Times New Roman" w:hAnsi="Arial" w:cs="Arial"/>
          <w:color w:val="222222"/>
          <w:sz w:val="24"/>
          <w:szCs w:val="24"/>
          <w:lang w:val="es-ES"/>
        </w:rPr>
        <w:t>los usos que él o ella autoriza.</w:t>
      </w:r>
      <w:r w:rsidR="00B9175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Los titulares de derechos de au</w:t>
      </w:r>
      <w:r w:rsidR="00E6066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tor pueden vender sus derechos </w:t>
      </w:r>
      <w:r w:rsidR="00B9175E">
        <w:rPr>
          <w:rFonts w:ascii="Arial" w:eastAsia="Times New Roman" w:hAnsi="Arial" w:cs="Arial"/>
          <w:color w:val="222222"/>
          <w:sz w:val="24"/>
          <w:szCs w:val="24"/>
          <w:lang w:val="es-ES"/>
        </w:rPr>
        <w:t>(a un editor, por ejemplo) a c</w:t>
      </w:r>
      <w:r w:rsidR="00E6066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ambio del precio de compra más </w:t>
      </w:r>
      <w:r w:rsidR="00B9175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regalías por cada uso de la obra (por ejemplo, cada libro </w:t>
      </w:r>
      <w:r w:rsidR="0041713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</w:t>
      </w:r>
      <w:r w:rsidR="00B9175E">
        <w:rPr>
          <w:rFonts w:ascii="Arial" w:eastAsia="Times New Roman" w:hAnsi="Arial" w:cs="Arial"/>
          <w:color w:val="222222"/>
          <w:sz w:val="24"/>
          <w:szCs w:val="24"/>
          <w:lang w:val="es-ES"/>
        </w:rPr>
        <w:t>el editor vende),</w:t>
      </w:r>
      <w:r w:rsidR="00780E2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61335F">
        <w:rPr>
          <w:rFonts w:ascii="Arial" w:eastAsia="Times New Roman" w:hAnsi="Arial" w:cs="Arial"/>
          <w:color w:val="222222"/>
          <w:sz w:val="24"/>
          <w:szCs w:val="24"/>
          <w:lang w:val="es-ES"/>
        </w:rPr>
        <w:t>o regalar</w:t>
      </w:r>
      <w:r w:rsidR="00780E2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los derechos,</w:t>
      </w:r>
      <w:r w:rsidR="00BD1A6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pero la </w:t>
      </w:r>
      <w:r w:rsidR="00BD1A64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>decisión recae en el titular de los derechos de autor.</w:t>
      </w:r>
      <w:r w:rsidR="00E129D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Si un autor escribe un libro y un productor de cine qu</w:t>
      </w:r>
      <w:r w:rsidR="003A744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iere hacer una película basada </w:t>
      </w:r>
      <w:r w:rsidR="00E129D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él, entonces el productor de la película debe </w:t>
      </w:r>
      <w:r w:rsidR="003A744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obtener el permiso del autor y </w:t>
      </w:r>
      <w:r w:rsidR="000E0E4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compensarlo </w:t>
      </w:r>
      <w:r w:rsidR="00DF1E6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 compensarla </w:t>
      </w:r>
      <w:r w:rsidR="00E129DC">
        <w:rPr>
          <w:rFonts w:ascii="Arial" w:eastAsia="Times New Roman" w:hAnsi="Arial" w:cs="Arial"/>
          <w:color w:val="222222"/>
          <w:sz w:val="24"/>
          <w:szCs w:val="24"/>
          <w:lang w:val="es-ES"/>
        </w:rPr>
        <w:t>usando el libro de esta manera.</w:t>
      </w:r>
      <w:r w:rsidR="00872D3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Cuando una emisora de radio</w:t>
      </w:r>
      <w:r w:rsidR="00FD6DB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toca la canción</w:t>
      </w:r>
      <w:r w:rsidR="00EC13A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un músico, la emisora paga regalías</w:t>
      </w:r>
      <w:r w:rsidR="00124EA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una asociación,</w:t>
      </w:r>
      <w:r w:rsidR="00D01E7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D93192">
        <w:rPr>
          <w:rFonts w:ascii="Arial" w:eastAsia="Times New Roman" w:hAnsi="Arial" w:cs="Arial"/>
          <w:color w:val="222222"/>
          <w:sz w:val="24"/>
          <w:szCs w:val="24"/>
          <w:lang w:val="es-ES"/>
        </w:rPr>
        <w:t>que luego la</w:t>
      </w:r>
      <w:r w:rsidR="00D01E77">
        <w:rPr>
          <w:rFonts w:ascii="Arial" w:eastAsia="Times New Roman" w:hAnsi="Arial" w:cs="Arial"/>
          <w:color w:val="222222"/>
          <w:sz w:val="24"/>
          <w:szCs w:val="24"/>
          <w:lang w:val="es-ES"/>
        </w:rPr>
        <w:t>s distribuye al músico.</w:t>
      </w:r>
      <w:r w:rsidR="00E5564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Cuando los derechos de autor se agota</w:t>
      </w:r>
      <w:r w:rsidR="00775F09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 w:rsidR="00256A9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="00E55641">
        <w:rPr>
          <w:rFonts w:ascii="Arial" w:eastAsia="Times New Roman" w:hAnsi="Arial" w:cs="Arial"/>
          <w:color w:val="222222"/>
          <w:sz w:val="24"/>
          <w:szCs w:val="24"/>
          <w:lang w:val="es-ES"/>
        </w:rPr>
        <w:t>por supuesto, los que quieren explotar la obra, son libres de hacerlo a voluntad.</w:t>
      </w:r>
      <w:r w:rsidR="0062674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Esto es </w:t>
      </w:r>
      <w:r w:rsidR="00AF755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</w:t>
      </w:r>
      <w:r w:rsidR="0062674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por qué hay un número </w:t>
      </w:r>
      <w:r w:rsidR="00B8720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constante </w:t>
      </w:r>
      <w:r w:rsidR="00FE219B">
        <w:rPr>
          <w:rFonts w:ascii="Arial" w:eastAsia="Times New Roman" w:hAnsi="Arial" w:cs="Arial"/>
          <w:color w:val="222222"/>
          <w:sz w:val="24"/>
          <w:szCs w:val="24"/>
          <w:lang w:val="es-ES"/>
        </w:rPr>
        <w:t>que se prolifera</w:t>
      </w:r>
      <w:r w:rsidR="004C2B4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con</w:t>
      </w:r>
      <w:r w:rsidR="00996F6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ediciones impresas </w:t>
      </w:r>
      <w:r w:rsidR="0062674D">
        <w:rPr>
          <w:rFonts w:ascii="Arial" w:eastAsia="Times New Roman" w:hAnsi="Arial" w:cs="Arial"/>
          <w:color w:val="222222"/>
          <w:sz w:val="24"/>
          <w:szCs w:val="24"/>
          <w:lang w:val="es-ES"/>
        </w:rPr>
        <w:t>y las versiones cinematográficas de las obras de autor</w:t>
      </w:r>
      <w:r w:rsidR="00996F6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es como Charles Dickens y Jane </w:t>
      </w:r>
      <w:proofErr w:type="spellStart"/>
      <w:r w:rsidR="0062674D">
        <w:rPr>
          <w:rFonts w:ascii="Arial" w:eastAsia="Times New Roman" w:hAnsi="Arial" w:cs="Arial"/>
          <w:color w:val="222222"/>
          <w:sz w:val="24"/>
          <w:szCs w:val="24"/>
          <w:lang w:val="es-ES"/>
        </w:rPr>
        <w:t>Austen</w:t>
      </w:r>
      <w:proofErr w:type="spellEnd"/>
      <w:r w:rsidR="0062674D">
        <w:rPr>
          <w:rFonts w:ascii="Arial" w:eastAsia="Times New Roman" w:hAnsi="Arial" w:cs="Arial"/>
          <w:color w:val="222222"/>
          <w:sz w:val="24"/>
          <w:szCs w:val="24"/>
          <w:lang w:val="es-ES"/>
        </w:rPr>
        <w:t>;</w:t>
      </w:r>
      <w:r w:rsidR="00F035C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los titulares de derechos de autor nos dejaron hace mucho tiempo,</w:t>
      </w:r>
      <w:r w:rsidR="001A3AB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por lo que sus obras </w:t>
      </w:r>
      <w:r w:rsidR="00B25C6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pertenecen ahora </w:t>
      </w:r>
      <w:r w:rsidR="001A3ABB">
        <w:rPr>
          <w:rFonts w:ascii="Arial" w:eastAsia="Times New Roman" w:hAnsi="Arial" w:cs="Arial"/>
          <w:color w:val="222222"/>
          <w:sz w:val="24"/>
          <w:szCs w:val="24"/>
          <w:lang w:val="es-ES"/>
        </w:rPr>
        <w:t>a todos nosotros.</w:t>
      </w:r>
    </w:p>
    <w:p w:rsidR="00B25C69" w:rsidRDefault="00B25C69" w:rsidP="0099062E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</w:p>
    <w:p w:rsidR="00AC5B2C" w:rsidRDefault="0052618F" w:rsidP="0099062E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Como se mencionó anteriormente, el derecho de autor no es ilimitado.</w:t>
      </w:r>
      <w:r w:rsidR="00B25C6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</w:t>
      </w:r>
      <w:r w:rsidR="00EB58D0">
        <w:rPr>
          <w:rFonts w:ascii="Arial" w:eastAsia="Times New Roman" w:hAnsi="Arial" w:cs="Arial"/>
          <w:color w:val="222222"/>
          <w:sz w:val="24"/>
          <w:szCs w:val="24"/>
          <w:lang w:val="es-ES"/>
        </w:rPr>
        <w:t>excepción más importante al derecho de autor es una doctrina llamada "uso justo".</w:t>
      </w:r>
      <w:r w:rsidR="00BA24C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Simplificando </w:t>
      </w:r>
      <w:r w:rsidR="00033176">
        <w:rPr>
          <w:rFonts w:ascii="Arial" w:eastAsia="Times New Roman" w:hAnsi="Arial" w:cs="Arial"/>
          <w:color w:val="222222"/>
          <w:sz w:val="24"/>
          <w:szCs w:val="24"/>
          <w:lang w:val="es-ES"/>
        </w:rPr>
        <w:t>un poco, un uso justo es un uso de la obra que se considera que no es un</w:t>
      </w:r>
      <w:r w:rsidR="00F64160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="00BA24C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033176">
        <w:rPr>
          <w:rFonts w:ascii="Arial" w:eastAsia="Times New Roman" w:hAnsi="Arial" w:cs="Arial"/>
          <w:color w:val="222222"/>
          <w:sz w:val="24"/>
          <w:szCs w:val="24"/>
          <w:lang w:val="es-ES"/>
        </w:rPr>
        <w:t>violación del derecho de autor,</w:t>
      </w:r>
      <w:r w:rsidR="006005D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</w:t>
      </w:r>
      <w:r w:rsidR="00ED3858">
        <w:rPr>
          <w:rFonts w:ascii="Arial" w:eastAsia="Times New Roman" w:hAnsi="Arial" w:cs="Arial"/>
          <w:color w:val="222222"/>
          <w:sz w:val="24"/>
          <w:szCs w:val="24"/>
          <w:lang w:val="es-ES"/>
        </w:rPr>
        <w:t>obre todo porque no introduce</w:t>
      </w:r>
      <w:r w:rsidR="00BA24C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6005D4">
        <w:rPr>
          <w:rFonts w:ascii="Arial" w:eastAsia="Times New Roman" w:hAnsi="Arial" w:cs="Arial"/>
          <w:color w:val="222222"/>
          <w:sz w:val="24"/>
          <w:szCs w:val="24"/>
          <w:lang w:val="es-ES"/>
        </w:rPr>
        <w:t>sustitu</w:t>
      </w:r>
      <w:r w:rsidR="00033FCA">
        <w:rPr>
          <w:rFonts w:ascii="Arial" w:eastAsia="Times New Roman" w:hAnsi="Arial" w:cs="Arial"/>
          <w:color w:val="222222"/>
          <w:sz w:val="24"/>
          <w:szCs w:val="24"/>
          <w:lang w:val="es-ES"/>
        </w:rPr>
        <w:t>ción</w:t>
      </w:r>
      <w:r w:rsidR="006005D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la obra original en el mercado comercial y </w:t>
      </w:r>
      <w:r w:rsidR="006021C6">
        <w:rPr>
          <w:rFonts w:ascii="Arial" w:eastAsia="Times New Roman" w:hAnsi="Arial" w:cs="Arial"/>
          <w:color w:val="222222"/>
          <w:sz w:val="24"/>
          <w:szCs w:val="24"/>
          <w:lang w:val="es-ES"/>
        </w:rPr>
        <w:t>se lleva</w:t>
      </w:r>
      <w:r w:rsidR="00BA24C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6005D4">
        <w:rPr>
          <w:rFonts w:ascii="Arial" w:eastAsia="Times New Roman" w:hAnsi="Arial" w:cs="Arial"/>
          <w:color w:val="222222"/>
          <w:sz w:val="24"/>
          <w:szCs w:val="24"/>
          <w:lang w:val="es-ES"/>
        </w:rPr>
        <w:t>indemnización a la que el titular del derecho de autor tiene derecho.</w:t>
      </w:r>
      <w:r w:rsidR="00BA24C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Dos bien conocidos </w:t>
      </w:r>
      <w:r w:rsidR="00472114">
        <w:rPr>
          <w:rFonts w:ascii="Arial" w:eastAsia="Times New Roman" w:hAnsi="Arial" w:cs="Arial"/>
          <w:color w:val="222222"/>
          <w:sz w:val="24"/>
          <w:szCs w:val="24"/>
          <w:lang w:val="es-ES"/>
        </w:rPr>
        <w:t>ejemplos de uso justo son reseñas de libros,</w:t>
      </w:r>
      <w:r w:rsidR="001931D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</w:t>
      </w:r>
      <w:r w:rsidR="00BA24C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los que el revisor puede citar </w:t>
      </w:r>
      <w:r w:rsidR="001931D7">
        <w:rPr>
          <w:rFonts w:ascii="Arial" w:eastAsia="Times New Roman" w:hAnsi="Arial" w:cs="Arial"/>
          <w:color w:val="222222"/>
          <w:sz w:val="24"/>
          <w:szCs w:val="24"/>
          <w:lang w:val="es-ES"/>
        </w:rPr>
        <w:t>pasajes de un libro que ilustran y ejemp</w:t>
      </w:r>
      <w:r w:rsidR="0058305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lifican la opinión del revisor </w:t>
      </w:r>
      <w:r w:rsidR="001931D7">
        <w:rPr>
          <w:rFonts w:ascii="Arial" w:eastAsia="Times New Roman" w:hAnsi="Arial" w:cs="Arial"/>
          <w:color w:val="222222"/>
          <w:sz w:val="24"/>
          <w:szCs w:val="24"/>
          <w:lang w:val="es-ES"/>
        </w:rPr>
        <w:t>del libro,</w:t>
      </w:r>
      <w:r w:rsidR="00E55ED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la grabación </w:t>
      </w:r>
      <w:r w:rsidR="000A54F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abierta </w:t>
      </w:r>
      <w:r w:rsidR="00E55ED4">
        <w:rPr>
          <w:rFonts w:ascii="Arial" w:eastAsia="Times New Roman" w:hAnsi="Arial" w:cs="Arial"/>
          <w:color w:val="222222"/>
          <w:sz w:val="24"/>
          <w:szCs w:val="24"/>
          <w:lang w:val="es-ES"/>
        </w:rPr>
        <w:t>de vídeo doméstico de los programas de televisión.</w:t>
      </w:r>
    </w:p>
    <w:p w:rsidR="00583057" w:rsidRDefault="00583057" w:rsidP="0099062E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</w:p>
    <w:p w:rsidR="007F043E" w:rsidRDefault="00F9678E" w:rsidP="0099062E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doctrina de uso justo se ha desarrollado por </w:t>
      </w:r>
      <w:r w:rsidR="00BD2F2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los tribunales de nuestro país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desde su fundación,</w:t>
      </w:r>
      <w:r w:rsidR="00AB4DB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el entendim</w:t>
      </w:r>
      <w:r w:rsidR="00AD1746">
        <w:rPr>
          <w:rFonts w:ascii="Arial" w:eastAsia="Times New Roman" w:hAnsi="Arial" w:cs="Arial"/>
          <w:color w:val="222222"/>
          <w:sz w:val="24"/>
          <w:szCs w:val="24"/>
          <w:lang w:val="es-ES"/>
        </w:rPr>
        <w:t>iento judicial del uso justo fue</w:t>
      </w:r>
      <w:r w:rsidR="0008747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AB4DB7">
        <w:rPr>
          <w:rFonts w:ascii="Arial" w:eastAsia="Times New Roman" w:hAnsi="Arial" w:cs="Arial"/>
          <w:color w:val="222222"/>
          <w:sz w:val="24"/>
          <w:szCs w:val="24"/>
          <w:lang w:val="es-ES"/>
        </w:rPr>
        <w:t>finalmente incorporado en nuestros estatutos de derechos de autor en 1976,</w:t>
      </w:r>
      <w:r w:rsidR="0008747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dice la ley </w:t>
      </w:r>
      <w:r w:rsidR="0079022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</w:t>
      </w:r>
      <w:r w:rsidR="009F0D46">
        <w:rPr>
          <w:rFonts w:ascii="Arial" w:eastAsia="Times New Roman" w:hAnsi="Arial" w:cs="Arial"/>
          <w:color w:val="222222"/>
          <w:sz w:val="24"/>
          <w:szCs w:val="24"/>
          <w:lang w:val="es-ES"/>
        </w:rPr>
        <w:t>no contiene una lista exhaustiva de todos los usos que se considera</w:t>
      </w:r>
      <w:r w:rsidR="007C7EF7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 w:rsidR="009F0D4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 uso justo;</w:t>
      </w:r>
      <w:r w:rsidR="00F4511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cambio, establece los factores que los tribunales</w:t>
      </w:r>
      <w:r w:rsidR="0008747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deben considerar para decidir </w:t>
      </w:r>
      <w:r w:rsidR="00F45116">
        <w:rPr>
          <w:rFonts w:ascii="Arial" w:eastAsia="Times New Roman" w:hAnsi="Arial" w:cs="Arial"/>
          <w:color w:val="222222"/>
          <w:sz w:val="24"/>
          <w:szCs w:val="24"/>
          <w:lang w:val="es-ES"/>
        </w:rPr>
        <w:t>si un uso particular, está cubierto por la doctrina.</w:t>
      </w:r>
      <w:r w:rsidR="00E7064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Como ya se men</w:t>
      </w:r>
      <w:r w:rsidR="0037624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cionó, </w:t>
      </w:r>
      <w:r w:rsidR="0096783E">
        <w:rPr>
          <w:rFonts w:ascii="Arial" w:eastAsia="Times New Roman" w:hAnsi="Arial" w:cs="Arial"/>
          <w:color w:val="222222"/>
          <w:sz w:val="24"/>
          <w:szCs w:val="24"/>
          <w:lang w:val="es-ES"/>
        </w:rPr>
        <w:t>la más importante de ella</w:t>
      </w:r>
      <w:r w:rsidR="00E70646">
        <w:rPr>
          <w:rFonts w:ascii="Arial" w:eastAsia="Times New Roman" w:hAnsi="Arial" w:cs="Arial"/>
          <w:color w:val="222222"/>
          <w:sz w:val="24"/>
          <w:szCs w:val="24"/>
          <w:lang w:val="es-ES"/>
        </w:rPr>
        <w:t>s es si el uso quita todo o parte de</w:t>
      </w:r>
      <w:r w:rsidR="00234A11">
        <w:rPr>
          <w:rFonts w:ascii="Arial" w:eastAsia="Times New Roman" w:hAnsi="Arial" w:cs="Arial"/>
          <w:color w:val="222222"/>
          <w:sz w:val="24"/>
          <w:szCs w:val="24"/>
          <w:lang w:val="es-ES"/>
        </w:rPr>
        <w:t>l</w:t>
      </w:r>
      <w:r w:rsidR="0037624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E70646">
        <w:rPr>
          <w:rFonts w:ascii="Arial" w:eastAsia="Times New Roman" w:hAnsi="Arial" w:cs="Arial"/>
          <w:color w:val="222222"/>
          <w:sz w:val="24"/>
          <w:szCs w:val="24"/>
          <w:lang w:val="es-ES"/>
        </w:rPr>
        <w:t>mercado de trabajo del titular de los derechos de a</w:t>
      </w:r>
      <w:r w:rsidR="0037624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utor al crear efectivamente un </w:t>
      </w:r>
      <w:r w:rsidR="00E70646">
        <w:rPr>
          <w:rFonts w:ascii="Arial" w:eastAsia="Times New Roman" w:hAnsi="Arial" w:cs="Arial"/>
          <w:color w:val="222222"/>
          <w:sz w:val="24"/>
          <w:szCs w:val="24"/>
          <w:lang w:val="es-ES"/>
        </w:rPr>
        <w:t>sustituto.</w:t>
      </w:r>
      <w:r w:rsidR="002E01D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Otros factores incluyen si el uso se transforma en una obra</w:t>
      </w:r>
      <w:r w:rsidR="00C517A3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37624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2E01D5">
        <w:rPr>
          <w:rFonts w:ascii="Arial" w:eastAsia="Times New Roman" w:hAnsi="Arial" w:cs="Arial"/>
          <w:color w:val="222222"/>
          <w:sz w:val="24"/>
          <w:szCs w:val="24"/>
          <w:lang w:val="es-ES"/>
        </w:rPr>
        <w:t>algo que no sea el original (como sucede,</w:t>
      </w:r>
      <w:r w:rsidR="0003190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por ejemplo</w:t>
      </w:r>
      <w:r w:rsidR="0062224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cuando un</w:t>
      </w:r>
      <w:r w:rsidR="000074E9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="0037624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622245">
        <w:rPr>
          <w:rFonts w:ascii="Arial" w:eastAsia="Times New Roman" w:hAnsi="Arial" w:cs="Arial"/>
          <w:color w:val="222222"/>
          <w:sz w:val="24"/>
          <w:szCs w:val="24"/>
          <w:lang w:val="es-ES"/>
        </w:rPr>
        <w:t>fotografía se incluye en un collage),</w:t>
      </w:r>
      <w:r w:rsidR="00E80C8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el</w:t>
      </w:r>
      <w:r w:rsidR="00ED5C6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tipo de trabajo involucrado. Los</w:t>
      </w:r>
      <w:r w:rsidR="0037624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481CF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acusados en </w:t>
      </w:r>
      <w:r w:rsidR="00E80C8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caso </w:t>
      </w:r>
      <w:proofErr w:type="spellStart"/>
      <w:r w:rsidR="00E80C82">
        <w:rPr>
          <w:rFonts w:ascii="Arial" w:eastAsia="Times New Roman" w:hAnsi="Arial" w:cs="Arial"/>
          <w:color w:val="222222"/>
          <w:sz w:val="24"/>
          <w:szCs w:val="24"/>
          <w:lang w:val="es-ES"/>
        </w:rPr>
        <w:t>HathiTrust</w:t>
      </w:r>
      <w:proofErr w:type="spellEnd"/>
      <w:r w:rsidR="00E80C82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49159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984C5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como la Federación Nacional de </w:t>
      </w:r>
      <w:r w:rsidR="00491590">
        <w:rPr>
          <w:rFonts w:ascii="Arial" w:eastAsia="Times New Roman" w:hAnsi="Arial" w:cs="Arial"/>
          <w:color w:val="222222"/>
          <w:sz w:val="24"/>
          <w:szCs w:val="24"/>
          <w:lang w:val="es-ES"/>
        </w:rPr>
        <w:t>Ciegos,</w:t>
      </w:r>
      <w:r w:rsidR="00394AD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argumentaron que los usos de obras con derechos de autor e</w:t>
      </w:r>
      <w:r w:rsidR="00D11E6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 la que la Biblioteca Digital de </w:t>
      </w:r>
      <w:proofErr w:type="spellStart"/>
      <w:r w:rsidR="00D11E6E">
        <w:rPr>
          <w:rFonts w:ascii="Arial" w:eastAsia="Times New Roman" w:hAnsi="Arial" w:cs="Arial"/>
          <w:color w:val="222222"/>
          <w:sz w:val="24"/>
          <w:szCs w:val="24"/>
          <w:lang w:val="es-ES"/>
        </w:rPr>
        <w:t>HathiTrust</w:t>
      </w:r>
      <w:proofErr w:type="spellEnd"/>
      <w:r w:rsidR="00D11E6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="00394AD5">
        <w:rPr>
          <w:rFonts w:ascii="Arial" w:eastAsia="Times New Roman" w:hAnsi="Arial" w:cs="Arial"/>
          <w:color w:val="222222"/>
          <w:sz w:val="24"/>
          <w:szCs w:val="24"/>
          <w:lang w:val="es-ES"/>
        </w:rPr>
        <w:t>HDL</w:t>
      </w:r>
      <w:r w:rsidR="00D11E6E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394AD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planea</w:t>
      </w:r>
      <w:r w:rsidR="00A86861">
        <w:rPr>
          <w:rFonts w:ascii="Arial" w:eastAsia="Times New Roman" w:hAnsi="Arial" w:cs="Arial"/>
          <w:color w:val="222222"/>
          <w:sz w:val="24"/>
          <w:szCs w:val="24"/>
          <w:lang w:val="es-ES"/>
        </w:rPr>
        <w:t>ba</w:t>
      </w:r>
      <w:r w:rsidR="00984C5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394AD5">
        <w:rPr>
          <w:rFonts w:ascii="Arial" w:eastAsia="Times New Roman" w:hAnsi="Arial" w:cs="Arial"/>
          <w:color w:val="222222"/>
          <w:sz w:val="24"/>
          <w:szCs w:val="24"/>
          <w:lang w:val="es-ES"/>
        </w:rPr>
        <w:t>participar</w:t>
      </w:r>
      <w:r w:rsidR="009265A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incluyendo la creación de copias accesibles para </w:t>
      </w:r>
      <w:r w:rsidR="0079608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lectores </w:t>
      </w:r>
      <w:r w:rsidR="009265AF">
        <w:rPr>
          <w:rFonts w:ascii="Arial" w:eastAsia="Times New Roman" w:hAnsi="Arial" w:cs="Arial"/>
          <w:color w:val="222222"/>
          <w:sz w:val="24"/>
          <w:szCs w:val="24"/>
          <w:lang w:val="es-ES"/>
        </w:rPr>
        <w:t>ciegos</w:t>
      </w:r>
      <w:r w:rsidR="00394AD5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14BA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cayó dentro de la excepción de uso justo.</w:t>
      </w:r>
      <w:r w:rsidR="004C4FF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       En un fallo emitido en octubre de</w:t>
      </w:r>
      <w:r w:rsidR="00F80283">
        <w:rPr>
          <w:rFonts w:ascii="Arial" w:eastAsia="Times New Roman" w:hAnsi="Arial" w:cs="Arial"/>
          <w:color w:val="222222"/>
          <w:sz w:val="24"/>
          <w:szCs w:val="24"/>
          <w:lang w:val="es-ES"/>
        </w:rPr>
        <w:t>l</w:t>
      </w:r>
      <w:r w:rsidR="004C4FF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2012, el </w:t>
      </w:r>
      <w:r w:rsidR="00984C5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fallecido juez Harold </w:t>
      </w:r>
      <w:proofErr w:type="spellStart"/>
      <w:r w:rsidR="00984C5E">
        <w:rPr>
          <w:rFonts w:ascii="Arial" w:eastAsia="Times New Roman" w:hAnsi="Arial" w:cs="Arial"/>
          <w:color w:val="222222"/>
          <w:sz w:val="24"/>
          <w:szCs w:val="24"/>
          <w:lang w:val="es-ES"/>
        </w:rPr>
        <w:t>Baer</w:t>
      </w:r>
      <w:proofErr w:type="spellEnd"/>
      <w:r w:rsidR="00984C5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984C5E">
        <w:rPr>
          <w:rFonts w:ascii="Arial" w:eastAsia="Times New Roman" w:hAnsi="Arial" w:cs="Arial"/>
          <w:color w:val="222222"/>
          <w:sz w:val="24"/>
          <w:szCs w:val="24"/>
          <w:lang w:val="es-ES"/>
        </w:rPr>
        <w:t>Jr.</w:t>
      </w:r>
      <w:proofErr w:type="spellEnd"/>
      <w:r w:rsidR="00984C5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B14F6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estaba </w:t>
      </w:r>
      <w:r w:rsidR="004C4FF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acuerdo en que la creación de copias digitales accesibles para personas ciegas y </w:t>
      </w:r>
      <w:r w:rsidR="002319C0">
        <w:rPr>
          <w:rFonts w:ascii="Arial" w:eastAsia="Times New Roman" w:hAnsi="Arial" w:cs="Arial"/>
          <w:color w:val="222222"/>
          <w:sz w:val="24"/>
          <w:szCs w:val="24"/>
          <w:lang w:val="es-ES"/>
        </w:rPr>
        <w:t>lectores</w:t>
      </w:r>
      <w:r w:rsidR="003B12D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con discapacidades en la imprenta</w:t>
      </w:r>
      <w:r w:rsidR="00133BA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era un uso justo.</w:t>
      </w:r>
      <w:r w:rsidR="0089498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Se resolvió, además, </w:t>
      </w:r>
      <w:r w:rsidR="008319C1">
        <w:rPr>
          <w:rFonts w:ascii="Arial" w:eastAsia="Times New Roman" w:hAnsi="Arial" w:cs="Arial"/>
          <w:color w:val="222222"/>
          <w:sz w:val="24"/>
          <w:szCs w:val="24"/>
          <w:lang w:val="es-ES"/>
        </w:rPr>
        <w:t>que las bibliotecas involucrada</w:t>
      </w:r>
      <w:r w:rsidR="0089498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 </w:t>
      </w:r>
      <w:r w:rsidR="0038708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habían </w:t>
      </w:r>
      <w:r w:rsidR="0089498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calificado como </w:t>
      </w:r>
      <w:r w:rsidR="0089498C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 xml:space="preserve">entidades cubiertas por la Enmienda </w:t>
      </w:r>
      <w:proofErr w:type="spellStart"/>
      <w:r w:rsidR="0089498C">
        <w:rPr>
          <w:rFonts w:ascii="Arial" w:eastAsia="Times New Roman" w:hAnsi="Arial" w:cs="Arial"/>
          <w:color w:val="222222"/>
          <w:sz w:val="24"/>
          <w:szCs w:val="24"/>
          <w:lang w:val="es-ES"/>
        </w:rPr>
        <w:t>Chafee</w:t>
      </w:r>
      <w:proofErr w:type="spellEnd"/>
      <w:r w:rsidR="0089498C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984C5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porque uno </w:t>
      </w:r>
      <w:r w:rsidR="00D31C12">
        <w:rPr>
          <w:rFonts w:ascii="Arial" w:eastAsia="Times New Roman" w:hAnsi="Arial" w:cs="Arial"/>
          <w:color w:val="222222"/>
          <w:sz w:val="24"/>
          <w:szCs w:val="24"/>
          <w:lang w:val="es-ES"/>
        </w:rPr>
        <w:t>de sus</w:t>
      </w:r>
      <w:r w:rsidR="00EB474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propósitos principales era</w:t>
      </w:r>
      <w:r w:rsidR="00984C5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distribuir copias de libros a </w:t>
      </w:r>
      <w:r w:rsidR="0075294A">
        <w:rPr>
          <w:rFonts w:ascii="Arial" w:eastAsia="Times New Roman" w:hAnsi="Arial" w:cs="Arial"/>
          <w:color w:val="222222"/>
          <w:sz w:val="24"/>
          <w:szCs w:val="24"/>
          <w:lang w:val="es-ES"/>
        </w:rPr>
        <w:t>lectores con discapacidades en la imprenta.</w:t>
      </w:r>
      <w:r w:rsidR="00AE60F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fallo sobr</w:t>
      </w:r>
      <w:r w:rsidR="008F6C00">
        <w:rPr>
          <w:rFonts w:ascii="Arial" w:eastAsia="Times New Roman" w:hAnsi="Arial" w:cs="Arial"/>
          <w:color w:val="222222"/>
          <w:sz w:val="24"/>
          <w:szCs w:val="24"/>
          <w:lang w:val="es-ES"/>
        </w:rPr>
        <w:t>e el uso justo fue significativo</w:t>
      </w:r>
      <w:r w:rsidR="00AE60FB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0E377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pero el fallo sobre la enmienda </w:t>
      </w:r>
      <w:proofErr w:type="spellStart"/>
      <w:r w:rsidR="000E3779">
        <w:rPr>
          <w:rFonts w:ascii="Arial" w:eastAsia="Times New Roman" w:hAnsi="Arial" w:cs="Arial"/>
          <w:color w:val="222222"/>
          <w:sz w:val="24"/>
          <w:szCs w:val="24"/>
          <w:lang w:val="es-ES"/>
        </w:rPr>
        <w:t>Chafee</w:t>
      </w:r>
      <w:proofErr w:type="spellEnd"/>
      <w:r w:rsidR="000E377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 aún más significativo.</w:t>
      </w:r>
      <w:r w:rsidR="0034108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entidades</w:t>
      </w:r>
      <w:r w:rsidR="00F618A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F618A8">
        <w:rPr>
          <w:rFonts w:ascii="Arial" w:eastAsia="Times New Roman" w:hAnsi="Arial" w:cs="Arial"/>
          <w:color w:val="222222"/>
          <w:sz w:val="24"/>
          <w:szCs w:val="24"/>
          <w:lang w:val="es-ES"/>
        </w:rPr>
        <w:t>Chafee</w:t>
      </w:r>
      <w:proofErr w:type="spellEnd"/>
      <w:r w:rsidR="003E3F2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pueden distribuir el contenido a cualquier persona con una discapacidad que califique.</w:t>
      </w:r>
      <w:r w:rsidR="00AA5EF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Podrí</w:t>
      </w:r>
      <w:r w:rsidR="004560F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decirse que en el uso justo la Biblioteca Digital de </w:t>
      </w:r>
      <w:proofErr w:type="spellStart"/>
      <w:r w:rsidR="004560F5">
        <w:rPr>
          <w:rFonts w:ascii="Arial" w:eastAsia="Times New Roman" w:hAnsi="Arial" w:cs="Arial"/>
          <w:color w:val="222222"/>
          <w:sz w:val="24"/>
          <w:szCs w:val="24"/>
          <w:lang w:val="es-ES"/>
        </w:rPr>
        <w:t>HathiTrust</w:t>
      </w:r>
      <w:proofErr w:type="spellEnd"/>
      <w:r w:rsidR="004560F5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AA5EF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HDL</w:t>
      </w:r>
      <w:r w:rsidR="00945FB8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AA5EF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puede dist</w:t>
      </w:r>
      <w:r w:rsidR="00984C5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ribuir copias accesibles de sus </w:t>
      </w:r>
      <w:r w:rsidR="00AA5EF6">
        <w:rPr>
          <w:rFonts w:ascii="Arial" w:eastAsia="Times New Roman" w:hAnsi="Arial" w:cs="Arial"/>
          <w:color w:val="222222"/>
          <w:sz w:val="24"/>
          <w:szCs w:val="24"/>
          <w:lang w:val="es-ES"/>
        </w:rPr>
        <w:t>libros sólo a los clientes de sus bibliotecas universi</w:t>
      </w:r>
      <w:r w:rsidR="00F1243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tarias participantes que están </w:t>
      </w:r>
      <w:r w:rsidR="00AA5EF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ciegos o </w:t>
      </w:r>
      <w:r w:rsidR="00046E6E">
        <w:rPr>
          <w:rFonts w:ascii="Arial" w:eastAsia="Times New Roman" w:hAnsi="Arial" w:cs="Arial"/>
          <w:color w:val="222222"/>
          <w:sz w:val="24"/>
          <w:szCs w:val="24"/>
          <w:lang w:val="es-ES"/>
        </w:rPr>
        <w:t>lectores con discapacidades en la imprenta</w:t>
      </w:r>
      <w:r w:rsidR="00AA5EF6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FF7A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B35AD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Pero como una entidad </w:t>
      </w:r>
      <w:proofErr w:type="spellStart"/>
      <w:r w:rsidR="00B35ADF">
        <w:rPr>
          <w:rFonts w:ascii="Arial" w:eastAsia="Times New Roman" w:hAnsi="Arial" w:cs="Arial"/>
          <w:color w:val="222222"/>
          <w:sz w:val="24"/>
          <w:szCs w:val="24"/>
          <w:lang w:val="es-ES"/>
        </w:rPr>
        <w:t>Chafee</w:t>
      </w:r>
      <w:proofErr w:type="spellEnd"/>
      <w:r w:rsidR="00B35AD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Biblioteca Digital de </w:t>
      </w:r>
      <w:proofErr w:type="spellStart"/>
      <w:r w:rsidR="00B35ADF">
        <w:rPr>
          <w:rFonts w:ascii="Arial" w:eastAsia="Times New Roman" w:hAnsi="Arial" w:cs="Arial"/>
          <w:color w:val="222222"/>
          <w:sz w:val="24"/>
          <w:szCs w:val="24"/>
          <w:lang w:val="es-ES"/>
        </w:rPr>
        <w:t>HathiTrust</w:t>
      </w:r>
      <w:proofErr w:type="spellEnd"/>
      <w:r w:rsidR="003A112F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FF7A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HDL</w:t>
      </w:r>
      <w:r w:rsidR="003A112F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F1243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puede </w:t>
      </w:r>
      <w:r w:rsidR="00FF7A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distribuir estas copias accesibles a cualquier </w:t>
      </w:r>
      <w:r w:rsidR="004C46D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individuo </w:t>
      </w:r>
      <w:r w:rsidR="00FF7A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ciego o </w:t>
      </w:r>
      <w:r w:rsidR="008A09BC">
        <w:rPr>
          <w:rFonts w:ascii="Arial" w:eastAsia="Times New Roman" w:hAnsi="Arial" w:cs="Arial"/>
          <w:color w:val="222222"/>
          <w:sz w:val="24"/>
          <w:szCs w:val="24"/>
          <w:lang w:val="es-ES"/>
        </w:rPr>
        <w:t>lector</w:t>
      </w:r>
      <w:r w:rsidR="00F662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con discapacidades en la imprenta. </w:t>
      </w:r>
      <w:r w:rsidR="00FF7AF0">
        <w:rPr>
          <w:rFonts w:ascii="Arial" w:eastAsia="Times New Roman" w:hAnsi="Arial" w:cs="Arial"/>
          <w:color w:val="222222"/>
          <w:sz w:val="24"/>
          <w:szCs w:val="24"/>
          <w:lang w:val="es-ES"/>
        </w:rPr>
        <w:t>en los Estados Unidos.</w:t>
      </w:r>
    </w:p>
    <w:p w:rsidR="00F12439" w:rsidRDefault="00F12439" w:rsidP="0099062E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</w:p>
    <w:p w:rsidR="00B56564" w:rsidRDefault="00346B72" w:rsidP="0099062E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El</w:t>
      </w:r>
      <w:r w:rsidR="004E511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4E511F">
        <w:rPr>
          <w:rFonts w:ascii="Arial" w:eastAsia="Times New Roman" w:hAnsi="Arial" w:cs="Arial"/>
          <w:color w:val="222222"/>
          <w:sz w:val="24"/>
          <w:szCs w:val="24"/>
          <w:lang w:val="es-ES"/>
        </w:rPr>
        <w:t>Authors</w:t>
      </w:r>
      <w:proofErr w:type="spellEnd"/>
      <w:r w:rsidR="004E511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4E511F">
        <w:rPr>
          <w:rFonts w:ascii="Arial" w:eastAsia="Times New Roman" w:hAnsi="Arial" w:cs="Arial"/>
          <w:color w:val="222222"/>
          <w:sz w:val="24"/>
          <w:szCs w:val="24"/>
          <w:lang w:val="es-ES"/>
        </w:rPr>
        <w:t>Guild</w:t>
      </w:r>
      <w:proofErr w:type="spellEnd"/>
      <w:r w:rsidR="00A47AF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los otros demandantes apelaron </w:t>
      </w:r>
      <w:r w:rsidR="00E447AB">
        <w:rPr>
          <w:rFonts w:ascii="Arial" w:eastAsia="Times New Roman" w:hAnsi="Arial" w:cs="Arial"/>
          <w:color w:val="222222"/>
          <w:sz w:val="24"/>
          <w:szCs w:val="24"/>
          <w:lang w:val="es-ES"/>
        </w:rPr>
        <w:t>e</w:t>
      </w:r>
      <w:r w:rsidR="003236D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 </w:t>
      </w:r>
      <w:r w:rsidR="00E447A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fallo del </w:t>
      </w:r>
      <w:r w:rsidR="00A47AF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juez </w:t>
      </w:r>
      <w:proofErr w:type="spellStart"/>
      <w:r w:rsidR="00A47AF9">
        <w:rPr>
          <w:rFonts w:ascii="Arial" w:eastAsia="Times New Roman" w:hAnsi="Arial" w:cs="Arial"/>
          <w:color w:val="222222"/>
          <w:sz w:val="24"/>
          <w:szCs w:val="24"/>
          <w:lang w:val="es-ES"/>
        </w:rPr>
        <w:t>Baer</w:t>
      </w:r>
      <w:proofErr w:type="spellEnd"/>
      <w:r w:rsidR="00A47AF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ante el Tribunal Federal de Apelaciones del Segundo Circuito.</w:t>
      </w:r>
      <w:r w:rsidR="0040795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Este </w:t>
      </w:r>
      <w:r w:rsidR="00043EE3">
        <w:rPr>
          <w:rFonts w:ascii="Arial" w:eastAsia="Times New Roman" w:hAnsi="Arial" w:cs="Arial"/>
          <w:color w:val="222222"/>
          <w:sz w:val="24"/>
          <w:szCs w:val="24"/>
          <w:lang w:val="es-ES"/>
        </w:rPr>
        <w:t>es el tribunal que emitió su fallo el 10 de junio de este año.</w:t>
      </w:r>
      <w:r w:rsidR="007957C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T</w:t>
      </w:r>
      <w:r w:rsidR="0040795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ribunal de </w:t>
      </w:r>
      <w:r w:rsidR="001A3E09">
        <w:rPr>
          <w:rFonts w:ascii="Arial" w:eastAsia="Times New Roman" w:hAnsi="Arial" w:cs="Arial"/>
          <w:color w:val="222222"/>
          <w:sz w:val="24"/>
          <w:szCs w:val="24"/>
          <w:lang w:val="es-ES"/>
        </w:rPr>
        <w:t>Apelaciones estuvo</w:t>
      </w:r>
      <w:r w:rsidR="007957C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acuerdo con la conclusión del juez </w:t>
      </w:r>
      <w:proofErr w:type="spellStart"/>
      <w:r w:rsidR="007957CE">
        <w:rPr>
          <w:rFonts w:ascii="Arial" w:eastAsia="Times New Roman" w:hAnsi="Arial" w:cs="Arial"/>
          <w:color w:val="222222"/>
          <w:sz w:val="24"/>
          <w:szCs w:val="24"/>
          <w:lang w:val="es-ES"/>
        </w:rPr>
        <w:t>Baer</w:t>
      </w:r>
      <w:proofErr w:type="spellEnd"/>
      <w:r w:rsidR="007957C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la cuestión del uso justo,</w:t>
      </w:r>
      <w:r w:rsidR="00B5055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aunque no con su razón de ser.</w:t>
      </w:r>
      <w:r w:rsidR="0030511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juez </w:t>
      </w:r>
      <w:proofErr w:type="spellStart"/>
      <w:r w:rsidR="00305110">
        <w:rPr>
          <w:rFonts w:ascii="Arial" w:eastAsia="Times New Roman" w:hAnsi="Arial" w:cs="Arial"/>
          <w:color w:val="222222"/>
          <w:sz w:val="24"/>
          <w:szCs w:val="24"/>
          <w:lang w:val="es-ES"/>
        </w:rPr>
        <w:t>Baer</w:t>
      </w:r>
      <w:proofErr w:type="spellEnd"/>
      <w:r w:rsidR="0030511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se </w:t>
      </w:r>
      <w:r w:rsidR="0040795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había basado en el concepto de </w:t>
      </w:r>
      <w:r w:rsidR="00305110">
        <w:rPr>
          <w:rFonts w:ascii="Arial" w:eastAsia="Times New Roman" w:hAnsi="Arial" w:cs="Arial"/>
          <w:color w:val="222222"/>
          <w:sz w:val="24"/>
          <w:szCs w:val="24"/>
          <w:lang w:val="es-ES"/>
        </w:rPr>
        <w:t>uso transformador,</w:t>
      </w:r>
      <w:r w:rsidR="0060710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idea de que en la creación d</w:t>
      </w:r>
      <w:r w:rsidR="0040795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 copias digitales que son </w:t>
      </w:r>
      <w:r w:rsidR="0060710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accesibles a los ciegos, </w:t>
      </w:r>
      <w:r w:rsidR="00ED5EE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Biblioteca Digital de </w:t>
      </w:r>
      <w:proofErr w:type="spellStart"/>
      <w:r w:rsidR="00ED5EE5">
        <w:rPr>
          <w:rFonts w:ascii="Arial" w:eastAsia="Times New Roman" w:hAnsi="Arial" w:cs="Arial"/>
          <w:color w:val="222222"/>
          <w:sz w:val="24"/>
          <w:szCs w:val="24"/>
          <w:lang w:val="es-ES"/>
        </w:rPr>
        <w:t>HathiTrust</w:t>
      </w:r>
      <w:proofErr w:type="spellEnd"/>
      <w:r w:rsidR="00ED5EE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="00607103">
        <w:rPr>
          <w:rFonts w:ascii="Arial" w:eastAsia="Times New Roman" w:hAnsi="Arial" w:cs="Arial"/>
          <w:color w:val="222222"/>
          <w:sz w:val="24"/>
          <w:szCs w:val="24"/>
          <w:lang w:val="es-ES"/>
        </w:rPr>
        <w:t>HDL había transformado fundamentalmente las obras.</w:t>
      </w:r>
      <w:r w:rsidR="00B52E0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cambio, el tribunal de apelaciones se centró en el hecho d</w:t>
      </w:r>
      <w:r w:rsidR="0040795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 que las copias accesibles de </w:t>
      </w:r>
      <w:r w:rsidR="00B52E0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libros no </w:t>
      </w:r>
      <w:r w:rsidR="004C0D8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debilitan </w:t>
      </w:r>
      <w:r w:rsidR="00B52E0D">
        <w:rPr>
          <w:rFonts w:ascii="Arial" w:eastAsia="Times New Roman" w:hAnsi="Arial" w:cs="Arial"/>
          <w:color w:val="222222"/>
          <w:sz w:val="24"/>
          <w:szCs w:val="24"/>
          <w:lang w:val="es-ES"/>
        </w:rPr>
        <w:t>el mercado de los originales.</w:t>
      </w:r>
      <w:r w:rsidR="000442F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tribunal señaló que </w:t>
      </w:r>
      <w:r w:rsidR="00A9679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autores y editores han considerado tradicionalmente </w:t>
      </w:r>
      <w:r w:rsidR="002C408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</w:t>
      </w:r>
      <w:r w:rsidR="000442F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mercado de los libros que </w:t>
      </w:r>
      <w:r w:rsidR="00A9679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son accesibles a los ciegos </w:t>
      </w:r>
      <w:r w:rsidR="00264B7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son </w:t>
      </w:r>
      <w:r w:rsidR="00A9679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tan insignificantes que no producen </w:t>
      </w:r>
      <w:r w:rsidR="00CB08A9">
        <w:rPr>
          <w:rFonts w:ascii="Arial" w:eastAsia="Times New Roman" w:hAnsi="Arial" w:cs="Arial"/>
          <w:color w:val="222222"/>
          <w:sz w:val="24"/>
          <w:szCs w:val="24"/>
          <w:lang w:val="es-ES"/>
        </w:rPr>
        <w:t>versiones accesibles</w:t>
      </w:r>
      <w:r w:rsidR="000442F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A0136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por sí </w:t>
      </w:r>
      <w:r w:rsidR="002D017E">
        <w:rPr>
          <w:rFonts w:ascii="Arial" w:eastAsia="Times New Roman" w:hAnsi="Arial" w:cs="Arial"/>
          <w:color w:val="222222"/>
          <w:sz w:val="24"/>
          <w:szCs w:val="24"/>
          <w:lang w:val="es-ES"/>
        </w:rPr>
        <w:t>mismos</w:t>
      </w:r>
      <w:r w:rsidR="00461EA3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2D017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</w:t>
      </w:r>
      <w:r w:rsidR="00EB7F8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menudo </w:t>
      </w:r>
      <w:r w:rsidR="002D017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han </w:t>
      </w:r>
      <w:r w:rsidR="00EB7F8C">
        <w:rPr>
          <w:rFonts w:ascii="Arial" w:eastAsia="Times New Roman" w:hAnsi="Arial" w:cs="Arial"/>
          <w:color w:val="222222"/>
          <w:sz w:val="24"/>
          <w:szCs w:val="24"/>
          <w:lang w:val="es-ES"/>
        </w:rPr>
        <w:t>dejado pasar las regalías</w:t>
      </w:r>
      <w:r w:rsidR="00FE7CA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que podrían haber recibido de la venta de tales versiones.</w:t>
      </w:r>
      <w:r w:rsidR="00596B4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05161B">
        <w:rPr>
          <w:rFonts w:ascii="Arial" w:eastAsia="Times New Roman" w:hAnsi="Arial" w:cs="Arial"/>
          <w:color w:val="222222"/>
          <w:sz w:val="24"/>
          <w:szCs w:val="24"/>
          <w:lang w:val="es-ES"/>
        </w:rPr>
        <w:t>Por lo tanto, por</w:t>
      </w:r>
      <w:r w:rsidR="00816B3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596B46">
        <w:rPr>
          <w:rFonts w:ascii="Arial" w:eastAsia="Times New Roman" w:hAnsi="Arial" w:cs="Arial"/>
          <w:color w:val="222222"/>
          <w:sz w:val="24"/>
          <w:szCs w:val="24"/>
          <w:lang w:val="es-ES"/>
        </w:rPr>
        <w:t>propia lógica de la industria editorial,</w:t>
      </w:r>
      <w:r w:rsidR="00842DE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las copias digitales accesibles de los libros podría</w:t>
      </w:r>
      <w:r w:rsidR="00036ECF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 w:rsidR="00816B3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842DE2">
        <w:rPr>
          <w:rFonts w:ascii="Arial" w:eastAsia="Times New Roman" w:hAnsi="Arial" w:cs="Arial"/>
          <w:color w:val="222222"/>
          <w:sz w:val="24"/>
          <w:szCs w:val="24"/>
          <w:lang w:val="es-ES"/>
        </w:rPr>
        <w:t>no representa</w:t>
      </w:r>
      <w:r w:rsidR="00036ECF">
        <w:rPr>
          <w:rFonts w:ascii="Arial" w:eastAsia="Times New Roman" w:hAnsi="Arial" w:cs="Arial"/>
          <w:color w:val="222222"/>
          <w:sz w:val="24"/>
          <w:szCs w:val="24"/>
          <w:lang w:val="es-ES"/>
        </w:rPr>
        <w:t>r</w:t>
      </w:r>
      <w:r w:rsidR="00842DE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una amenaza para el mercado de los libros.</w:t>
      </w:r>
    </w:p>
    <w:p w:rsidR="00816B37" w:rsidRDefault="00816B37" w:rsidP="0099062E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</w:p>
    <w:p w:rsidR="00AA259D" w:rsidRDefault="002A129A" w:rsidP="00C90352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El Tribunal de Apelaciones concluyó que, de</w:t>
      </w:r>
      <w:r w:rsidR="0059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bido a que había encontrado la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generación de copias accesibles ser un uso justo,</w:t>
      </w:r>
      <w:r w:rsidR="00F0277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no es necesar</w:t>
      </w:r>
      <w:r w:rsidR="0059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io abordar la </w:t>
      </w:r>
      <w:r w:rsidR="0042718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cuestión de si la Biblioteca Digital de </w:t>
      </w:r>
      <w:proofErr w:type="spellStart"/>
      <w:r w:rsidR="0042718A">
        <w:rPr>
          <w:rFonts w:ascii="Arial" w:eastAsia="Times New Roman" w:hAnsi="Arial" w:cs="Arial"/>
          <w:color w:val="222222"/>
          <w:sz w:val="24"/>
          <w:szCs w:val="24"/>
          <w:lang w:val="es-ES"/>
        </w:rPr>
        <w:t>HathiTrust</w:t>
      </w:r>
      <w:proofErr w:type="spellEnd"/>
      <w:r w:rsidR="0042718A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F0277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HDL</w:t>
      </w:r>
      <w:r w:rsidR="0042718A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F0277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era una entidad </w:t>
      </w:r>
      <w:proofErr w:type="spellStart"/>
      <w:r w:rsidR="00F0277E">
        <w:rPr>
          <w:rFonts w:ascii="Arial" w:eastAsia="Times New Roman" w:hAnsi="Arial" w:cs="Arial"/>
          <w:color w:val="222222"/>
          <w:sz w:val="24"/>
          <w:szCs w:val="24"/>
          <w:lang w:val="es-ES"/>
        </w:rPr>
        <w:t>Chafee</w:t>
      </w:r>
      <w:proofErr w:type="spellEnd"/>
      <w:r w:rsidR="00F0277E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937EC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CC0A7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Cuando un tribunal </w:t>
      </w:r>
      <w:r w:rsidR="00B61E91">
        <w:rPr>
          <w:rFonts w:ascii="Arial" w:eastAsia="Times New Roman" w:hAnsi="Arial" w:cs="Arial"/>
          <w:color w:val="222222"/>
          <w:sz w:val="24"/>
          <w:szCs w:val="24"/>
          <w:lang w:val="es-ES"/>
        </w:rPr>
        <w:t>bajo</w:t>
      </w:r>
      <w:r w:rsidR="00646CA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597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apelaciones permite </w:t>
      </w:r>
      <w:r w:rsidR="00CC0A7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una sentencia de primera instancia </w:t>
      </w:r>
      <w:r w:rsidR="00C03532">
        <w:rPr>
          <w:rFonts w:ascii="Arial" w:eastAsia="Times New Roman" w:hAnsi="Arial" w:cs="Arial"/>
          <w:color w:val="222222"/>
          <w:sz w:val="24"/>
          <w:szCs w:val="24"/>
          <w:lang w:val="es-ES"/>
        </w:rPr>
        <w:t>sin alterarla</w:t>
      </w:r>
      <w:r w:rsidR="00CC0A77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F3784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72B58">
        <w:rPr>
          <w:rFonts w:ascii="Arial" w:eastAsia="Times New Roman" w:hAnsi="Arial" w:cs="Arial"/>
          <w:color w:val="222222"/>
          <w:sz w:val="24"/>
          <w:szCs w:val="24"/>
          <w:lang w:val="es-ES"/>
        </w:rPr>
        <w:t>el fallo del tribunal bajo</w:t>
      </w:r>
      <w:r w:rsidR="005B23A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F37844">
        <w:rPr>
          <w:rFonts w:ascii="Arial" w:eastAsia="Times New Roman" w:hAnsi="Arial" w:cs="Arial"/>
          <w:color w:val="222222"/>
          <w:sz w:val="24"/>
          <w:szCs w:val="24"/>
          <w:lang w:val="es-ES"/>
        </w:rPr>
        <w:t>sigue siendo la ley.</w:t>
      </w:r>
      <w:r w:rsidR="00C475F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corte de apelaciones permitió la resolución </w:t>
      </w:r>
      <w:r w:rsidR="003235A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primera instancia </w:t>
      </w:r>
      <w:r w:rsidR="00C475F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del juez </w:t>
      </w:r>
      <w:proofErr w:type="spellStart"/>
      <w:r w:rsidR="00C475F2">
        <w:rPr>
          <w:rFonts w:ascii="Arial" w:eastAsia="Times New Roman" w:hAnsi="Arial" w:cs="Arial"/>
          <w:color w:val="222222"/>
          <w:sz w:val="24"/>
          <w:szCs w:val="24"/>
          <w:lang w:val="es-ES"/>
        </w:rPr>
        <w:t>Baer</w:t>
      </w:r>
      <w:proofErr w:type="spellEnd"/>
      <w:r w:rsidR="00C475F2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5B23A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ya que </w:t>
      </w:r>
      <w:r w:rsidR="00E074F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estaba relacionada con la Enmienda </w:t>
      </w:r>
      <w:proofErr w:type="spellStart"/>
      <w:r w:rsidR="00E074FA">
        <w:rPr>
          <w:rFonts w:ascii="Arial" w:eastAsia="Times New Roman" w:hAnsi="Arial" w:cs="Arial"/>
          <w:color w:val="222222"/>
          <w:sz w:val="24"/>
          <w:szCs w:val="24"/>
          <w:lang w:val="es-ES"/>
        </w:rPr>
        <w:t>Chafee</w:t>
      </w:r>
      <w:proofErr w:type="spellEnd"/>
      <w:r w:rsidR="00E074FA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8B757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65047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Por lo tanto la Biblioteca Digital de </w:t>
      </w:r>
      <w:proofErr w:type="spellStart"/>
      <w:r w:rsidR="00650471">
        <w:rPr>
          <w:rFonts w:ascii="Arial" w:eastAsia="Times New Roman" w:hAnsi="Arial" w:cs="Arial"/>
          <w:color w:val="222222"/>
          <w:sz w:val="24"/>
          <w:szCs w:val="24"/>
          <w:lang w:val="es-ES"/>
        </w:rPr>
        <w:t>HathiTrust</w:t>
      </w:r>
      <w:proofErr w:type="spellEnd"/>
      <w:r w:rsidR="00650471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8B757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HDL</w:t>
      </w:r>
      <w:r w:rsidR="00650471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5B23A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 libre de distribuir </w:t>
      </w:r>
      <w:r w:rsidR="008B7578">
        <w:rPr>
          <w:rFonts w:ascii="Arial" w:eastAsia="Times New Roman" w:hAnsi="Arial" w:cs="Arial"/>
          <w:color w:val="222222"/>
          <w:sz w:val="24"/>
          <w:szCs w:val="24"/>
          <w:lang w:val="es-ES"/>
        </w:rPr>
        <w:t>copias digitales accesibles de los libros en su colección,</w:t>
      </w:r>
      <w:r w:rsidR="005B23A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no sólo a </w:t>
      </w:r>
      <w:r w:rsidR="005347B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estudiantes y profesores de las </w:t>
      </w:r>
      <w:r w:rsidR="0003791F">
        <w:rPr>
          <w:rFonts w:ascii="Arial" w:eastAsia="Times New Roman" w:hAnsi="Arial" w:cs="Arial"/>
          <w:color w:val="222222"/>
          <w:sz w:val="24"/>
          <w:szCs w:val="24"/>
          <w:lang w:val="es-ES"/>
        </w:rPr>
        <w:t>universidades participantes, sin</w:t>
      </w:r>
      <w:r w:rsidR="00B2257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 </w:t>
      </w:r>
      <w:r w:rsidR="005B23A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</w:t>
      </w:r>
      <w:r w:rsidR="003E54AD">
        <w:rPr>
          <w:rFonts w:ascii="Arial" w:eastAsia="Times New Roman" w:hAnsi="Arial" w:cs="Arial"/>
          <w:color w:val="222222"/>
          <w:sz w:val="24"/>
          <w:szCs w:val="24"/>
          <w:lang w:val="es-ES"/>
        </w:rPr>
        <w:t>a los ciegos</w:t>
      </w:r>
      <w:r w:rsidR="0089103E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3E54A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o </w:t>
      </w:r>
      <w:r w:rsidR="00B5265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</w:t>
      </w:r>
      <w:r w:rsidR="006A38A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los </w:t>
      </w:r>
      <w:r w:rsidR="003E54A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lectores con discapacidades en la imprenta </w:t>
      </w:r>
      <w:r w:rsidR="005347BA">
        <w:rPr>
          <w:rFonts w:ascii="Arial" w:eastAsia="Times New Roman" w:hAnsi="Arial" w:cs="Arial"/>
          <w:color w:val="222222"/>
          <w:sz w:val="24"/>
          <w:szCs w:val="24"/>
          <w:lang w:val="es-ES"/>
        </w:rPr>
        <w:t>de todo el país.</w:t>
      </w:r>
      <w:r w:rsidR="009A18C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F80AA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Una vez que la Biblioteca Digital de </w:t>
      </w:r>
      <w:proofErr w:type="spellStart"/>
      <w:r w:rsidR="00F80AA2">
        <w:rPr>
          <w:rFonts w:ascii="Arial" w:eastAsia="Times New Roman" w:hAnsi="Arial" w:cs="Arial"/>
          <w:color w:val="222222"/>
          <w:sz w:val="24"/>
          <w:szCs w:val="24"/>
          <w:lang w:val="es-ES"/>
        </w:rPr>
        <w:t>HathiTrust</w:t>
      </w:r>
      <w:proofErr w:type="spellEnd"/>
      <w:r w:rsidR="00215B88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9A18C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HDL</w:t>
      </w:r>
      <w:r w:rsidR="00215B88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35FD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sea</w:t>
      </w:r>
      <w:r w:rsidR="009A18C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capaz de establecer un mecanismo para facilitar esta distribución,</w:t>
      </w:r>
      <w:r w:rsidR="001D05F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D05FC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 xml:space="preserve">ya que ha indicado que </w:t>
      </w:r>
      <w:r w:rsidR="001809CD">
        <w:rPr>
          <w:rFonts w:ascii="Arial" w:eastAsia="Times New Roman" w:hAnsi="Arial" w:cs="Arial"/>
          <w:color w:val="222222"/>
          <w:sz w:val="24"/>
          <w:szCs w:val="24"/>
          <w:lang w:val="es-ES"/>
        </w:rPr>
        <w:t>lo hará</w:t>
      </w:r>
      <w:r w:rsidR="006F1E09">
        <w:rPr>
          <w:rFonts w:ascii="Arial" w:eastAsia="Times New Roman" w:hAnsi="Arial" w:cs="Arial"/>
          <w:color w:val="222222"/>
          <w:sz w:val="24"/>
          <w:szCs w:val="24"/>
          <w:lang w:val="es-ES"/>
        </w:rPr>
        <w:t>, los estadounidenses ciegos</w:t>
      </w:r>
      <w:r w:rsidR="006B11E4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8D707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lectores con discapacidades en la imprenta</w:t>
      </w:r>
      <w:r w:rsidR="00330ED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tendrán acceso a su</w:t>
      </w:r>
      <w:r w:rsidR="002045EE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FF545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diez millones </w:t>
      </w:r>
      <w:r w:rsidR="0061438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330ED5">
        <w:rPr>
          <w:rFonts w:ascii="Arial" w:eastAsia="Times New Roman" w:hAnsi="Arial" w:cs="Arial"/>
          <w:color w:val="222222"/>
          <w:sz w:val="24"/>
          <w:szCs w:val="24"/>
          <w:lang w:val="es-ES"/>
        </w:rPr>
        <w:t>libros.</w:t>
      </w:r>
      <w:r w:rsidR="006A705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Por otra parte, el fallo significa que otras bibliot</w:t>
      </w:r>
      <w:r w:rsidR="00FF545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ecas pueden hacer lo mismo con </w:t>
      </w:r>
      <w:r w:rsidR="006A7059">
        <w:rPr>
          <w:rFonts w:ascii="Arial" w:eastAsia="Times New Roman" w:hAnsi="Arial" w:cs="Arial"/>
          <w:color w:val="222222"/>
          <w:sz w:val="24"/>
          <w:szCs w:val="24"/>
          <w:lang w:val="es-ES"/>
        </w:rPr>
        <w:t>sus colecciones.</w:t>
      </w:r>
    </w:p>
    <w:p w:rsidR="00E50BC6" w:rsidRDefault="001D05FC" w:rsidP="00C90352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FA71D1">
        <w:rPr>
          <w:rFonts w:ascii="Arial" w:eastAsia="Times New Roman" w:hAnsi="Arial" w:cs="Arial"/>
          <w:color w:val="222222"/>
          <w:sz w:val="24"/>
          <w:szCs w:val="24"/>
          <w:lang w:val="es-ES"/>
        </w:rPr>
        <w:t>Existe la posibilidad de que la batalla le</w:t>
      </w:r>
      <w:r w:rsidR="00693A2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gal épica que nos ha llevado a </w:t>
      </w:r>
      <w:r w:rsidR="00FA71D1">
        <w:rPr>
          <w:rFonts w:ascii="Arial" w:eastAsia="Times New Roman" w:hAnsi="Arial" w:cs="Arial"/>
          <w:color w:val="222222"/>
          <w:sz w:val="24"/>
          <w:szCs w:val="24"/>
          <w:lang w:val="es-ES"/>
        </w:rPr>
        <w:t>este feliz desenlace aún no ha</w:t>
      </w:r>
      <w:r w:rsidR="001E5892">
        <w:rPr>
          <w:rFonts w:ascii="Arial" w:eastAsia="Times New Roman" w:hAnsi="Arial" w:cs="Arial"/>
          <w:color w:val="222222"/>
          <w:sz w:val="24"/>
          <w:szCs w:val="24"/>
          <w:lang w:val="es-ES"/>
        </w:rPr>
        <w:t>ya</w:t>
      </w:r>
      <w:r w:rsidR="00FA71D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terminado.</w:t>
      </w:r>
      <w:r w:rsidR="00896B8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caso </w:t>
      </w:r>
      <w:r w:rsidR="00A73FB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fue enviado de nuevo a la baja </w:t>
      </w:r>
      <w:r w:rsidR="00896B8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corte para la adjudicación de una cuestión jurídica </w:t>
      </w:r>
      <w:r w:rsidR="002D44E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no </w:t>
      </w:r>
      <w:r w:rsidR="00896B80">
        <w:rPr>
          <w:rFonts w:ascii="Arial" w:eastAsia="Times New Roman" w:hAnsi="Arial" w:cs="Arial"/>
          <w:color w:val="222222"/>
          <w:sz w:val="24"/>
          <w:szCs w:val="24"/>
          <w:lang w:val="es-ES"/>
        </w:rPr>
        <w:t>relacionada con nuestros intereses.</w:t>
      </w:r>
      <w:r w:rsidR="003C392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A73FB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Una vez </w:t>
      </w:r>
      <w:r w:rsidR="009739D4">
        <w:rPr>
          <w:rFonts w:ascii="Arial" w:eastAsia="Times New Roman" w:hAnsi="Arial" w:cs="Arial"/>
          <w:color w:val="222222"/>
          <w:sz w:val="24"/>
          <w:szCs w:val="24"/>
          <w:lang w:val="es-ES"/>
        </w:rPr>
        <w:t>que</w:t>
      </w:r>
      <w:r w:rsidR="000767D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AC4F91">
        <w:rPr>
          <w:rFonts w:ascii="Arial" w:eastAsia="Times New Roman" w:hAnsi="Arial" w:cs="Arial"/>
          <w:color w:val="222222"/>
          <w:sz w:val="24"/>
          <w:szCs w:val="24"/>
          <w:lang w:val="es-ES"/>
        </w:rPr>
        <w:t>esa cuestión se decida</w:t>
      </w:r>
      <w:r w:rsidR="003C3925">
        <w:rPr>
          <w:rFonts w:ascii="Arial" w:eastAsia="Times New Roman" w:hAnsi="Arial" w:cs="Arial"/>
          <w:color w:val="222222"/>
          <w:sz w:val="24"/>
          <w:szCs w:val="24"/>
          <w:lang w:val="es-ES"/>
        </w:rPr>
        <w:t>, es posible que el</w:t>
      </w:r>
      <w:r w:rsidR="00A73FB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caso podría continuar con una </w:t>
      </w:r>
      <w:r w:rsidR="003C3925">
        <w:rPr>
          <w:rFonts w:ascii="Arial" w:eastAsia="Times New Roman" w:hAnsi="Arial" w:cs="Arial"/>
          <w:color w:val="222222"/>
          <w:sz w:val="24"/>
          <w:szCs w:val="24"/>
          <w:lang w:val="es-ES"/>
        </w:rPr>
        <w:t>apelación en última instancia,</w:t>
      </w:r>
      <w:r w:rsidR="00400E4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496D7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</w:t>
      </w:r>
      <w:r w:rsidR="00400E4D">
        <w:rPr>
          <w:rFonts w:ascii="Arial" w:eastAsia="Times New Roman" w:hAnsi="Arial" w:cs="Arial"/>
          <w:color w:val="222222"/>
          <w:sz w:val="24"/>
          <w:szCs w:val="24"/>
          <w:lang w:val="es-ES"/>
        </w:rPr>
        <w:t>llegar a la Corte Suprema de los Estados Unidos.</w:t>
      </w:r>
      <w:r w:rsidR="00A73FB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diferencia de otros </w:t>
      </w:r>
      <w:r w:rsidR="00EF0FE2">
        <w:rPr>
          <w:rFonts w:ascii="Arial" w:eastAsia="Times New Roman" w:hAnsi="Arial" w:cs="Arial"/>
          <w:color w:val="222222"/>
          <w:sz w:val="24"/>
          <w:szCs w:val="24"/>
          <w:lang w:val="es-ES"/>
        </w:rPr>
        <w:t>tribunales, sin embargo, el Tribunal Supremo puede de</w:t>
      </w:r>
      <w:r w:rsidR="003616A6">
        <w:rPr>
          <w:rFonts w:ascii="Arial" w:eastAsia="Times New Roman" w:hAnsi="Arial" w:cs="Arial"/>
          <w:color w:val="222222"/>
          <w:sz w:val="24"/>
          <w:szCs w:val="24"/>
          <w:lang w:val="es-ES"/>
        </w:rPr>
        <w:t>cidir si quiere o no escuchar el</w:t>
      </w:r>
      <w:r w:rsidR="00A73FB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EF0FE2">
        <w:rPr>
          <w:rFonts w:ascii="Arial" w:eastAsia="Times New Roman" w:hAnsi="Arial" w:cs="Arial"/>
          <w:color w:val="222222"/>
          <w:sz w:val="24"/>
          <w:szCs w:val="24"/>
          <w:lang w:val="es-ES"/>
        </w:rPr>
        <w:t>caso.</w:t>
      </w:r>
      <w:r w:rsidR="008366C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Si lo hace, la Federaci</w:t>
      </w:r>
      <w:r w:rsidR="001737C5">
        <w:rPr>
          <w:rFonts w:ascii="Arial" w:eastAsia="Times New Roman" w:hAnsi="Arial" w:cs="Arial"/>
          <w:color w:val="222222"/>
          <w:sz w:val="24"/>
          <w:szCs w:val="24"/>
          <w:lang w:val="es-ES"/>
        </w:rPr>
        <w:t>ón Nacional de Ciegos está lista</w:t>
      </w:r>
      <w:r w:rsidR="008366C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tomar nuestro</w:t>
      </w:r>
      <w:r w:rsidR="00925F62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E1338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8366CD">
        <w:rPr>
          <w:rFonts w:ascii="Arial" w:eastAsia="Times New Roman" w:hAnsi="Arial" w:cs="Arial"/>
          <w:color w:val="222222"/>
          <w:sz w:val="24"/>
          <w:szCs w:val="24"/>
          <w:lang w:val="es-ES"/>
        </w:rPr>
        <w:t>argumentos a la corte más alta de la nación.</w:t>
      </w:r>
      <w:r w:rsidR="00AC3E4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No ha</w:t>
      </w:r>
      <w:r w:rsidR="00D3542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ninguna razón para creer que </w:t>
      </w:r>
      <w:r w:rsidR="00AC3E44">
        <w:rPr>
          <w:rFonts w:ascii="Arial" w:eastAsia="Times New Roman" w:hAnsi="Arial" w:cs="Arial"/>
          <w:color w:val="222222"/>
          <w:sz w:val="24"/>
          <w:szCs w:val="24"/>
          <w:lang w:val="es-ES"/>
        </w:rPr>
        <w:t>van a ser menos persuasivo</w:t>
      </w:r>
      <w:r w:rsidR="003069A6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AC3E4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lo que han sido hasta ahora.</w:t>
      </w:r>
      <w:r w:rsidR="009A5E7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Pero, </w:t>
      </w:r>
      <w:r w:rsidR="00D3542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si </w:t>
      </w:r>
      <w:r w:rsidR="009A5E7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dicho recurso </w:t>
      </w:r>
      <w:r w:rsidR="00E2667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no </w:t>
      </w:r>
      <w:r w:rsidR="009A5E7A">
        <w:rPr>
          <w:rFonts w:ascii="Arial" w:eastAsia="Times New Roman" w:hAnsi="Arial" w:cs="Arial"/>
          <w:color w:val="222222"/>
          <w:sz w:val="24"/>
          <w:szCs w:val="24"/>
          <w:lang w:val="es-ES"/>
        </w:rPr>
        <w:t>se produce o el Tribunal Supremo se pronuncia en contra de escuchar el caso,</w:t>
      </w:r>
      <w:r w:rsidR="00EB74C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3F58CF">
        <w:rPr>
          <w:rFonts w:ascii="Arial" w:eastAsia="Times New Roman" w:hAnsi="Arial" w:cs="Arial"/>
          <w:color w:val="222222"/>
          <w:sz w:val="24"/>
          <w:szCs w:val="24"/>
          <w:lang w:val="es-ES"/>
        </w:rPr>
        <w:t>entonces,</w:t>
      </w:r>
      <w:r w:rsidR="00F56CC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lo</w:t>
      </w:r>
      <w:r w:rsidR="00EB74C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 </w:t>
      </w:r>
      <w:r w:rsidR="00F56CC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fallos </w:t>
      </w:r>
      <w:r w:rsidR="00EB74CC">
        <w:rPr>
          <w:rFonts w:ascii="Arial" w:eastAsia="Times New Roman" w:hAnsi="Arial" w:cs="Arial"/>
          <w:color w:val="222222"/>
          <w:sz w:val="24"/>
          <w:szCs w:val="24"/>
          <w:lang w:val="es-ES"/>
        </w:rPr>
        <w:t>existentes,</w:t>
      </w:r>
      <w:r w:rsidR="001F1D6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lo que respecta a los ciegos</w:t>
      </w:r>
      <w:r w:rsidR="00A479B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lectores con discapacidades en la imprenta</w:t>
      </w:r>
      <w:r w:rsidR="001F1D6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692CF6">
        <w:rPr>
          <w:rFonts w:ascii="Arial" w:eastAsia="Times New Roman" w:hAnsi="Arial" w:cs="Arial"/>
          <w:color w:val="222222"/>
          <w:sz w:val="24"/>
          <w:szCs w:val="24"/>
          <w:lang w:val="es-ES"/>
        </w:rPr>
        <w:t>se mantendrán.</w:t>
      </w:r>
      <w:r w:rsidR="00966B8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Así que, con muy poco temor a equivocarme, </w:t>
      </w:r>
      <w:r w:rsidR="00B233CF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D3683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 </w:t>
      </w:r>
      <w:r w:rsidR="008114BA">
        <w:rPr>
          <w:rFonts w:ascii="Arial" w:eastAsia="Times New Roman" w:hAnsi="Arial" w:cs="Arial"/>
          <w:color w:val="222222"/>
          <w:sz w:val="24"/>
          <w:szCs w:val="24"/>
          <w:lang w:val="es-ES"/>
        </w:rPr>
        <w:t>corresponsal está feliz de decir</w:t>
      </w:r>
      <w:r w:rsidR="0018607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los lectores del Monitor</w:t>
      </w:r>
      <w:r w:rsidR="005C293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que deben prepararse</w:t>
      </w:r>
      <w:r w:rsidR="00E1559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leer</w:t>
      </w:r>
      <w:r w:rsidR="008739E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montones y montones.</w:t>
      </w:r>
    </w:p>
    <w:sectPr w:rsidR="00E50BC6" w:rsidSect="001B1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41932"/>
    <w:rsid w:val="000027F7"/>
    <w:rsid w:val="00003D01"/>
    <w:rsid w:val="00003E43"/>
    <w:rsid w:val="000056E3"/>
    <w:rsid w:val="000074E9"/>
    <w:rsid w:val="00013C0F"/>
    <w:rsid w:val="00013DB4"/>
    <w:rsid w:val="00013F73"/>
    <w:rsid w:val="00022980"/>
    <w:rsid w:val="000256E3"/>
    <w:rsid w:val="00030A13"/>
    <w:rsid w:val="0003190C"/>
    <w:rsid w:val="00033176"/>
    <w:rsid w:val="000331D4"/>
    <w:rsid w:val="00033FCA"/>
    <w:rsid w:val="00034961"/>
    <w:rsid w:val="00036215"/>
    <w:rsid w:val="0003646D"/>
    <w:rsid w:val="00036ECF"/>
    <w:rsid w:val="00036F53"/>
    <w:rsid w:val="0003791F"/>
    <w:rsid w:val="00043175"/>
    <w:rsid w:val="00043EE3"/>
    <w:rsid w:val="000442FC"/>
    <w:rsid w:val="0004488B"/>
    <w:rsid w:val="000465B9"/>
    <w:rsid w:val="000465F3"/>
    <w:rsid w:val="00046E6E"/>
    <w:rsid w:val="0005161B"/>
    <w:rsid w:val="0005269D"/>
    <w:rsid w:val="000534DA"/>
    <w:rsid w:val="00056325"/>
    <w:rsid w:val="000613C3"/>
    <w:rsid w:val="00061E34"/>
    <w:rsid w:val="00062059"/>
    <w:rsid w:val="000639ED"/>
    <w:rsid w:val="00065B1D"/>
    <w:rsid w:val="000670C8"/>
    <w:rsid w:val="00067757"/>
    <w:rsid w:val="00070A72"/>
    <w:rsid w:val="000767DF"/>
    <w:rsid w:val="00080B88"/>
    <w:rsid w:val="000833EA"/>
    <w:rsid w:val="00087475"/>
    <w:rsid w:val="0008779D"/>
    <w:rsid w:val="00094D3D"/>
    <w:rsid w:val="0009686D"/>
    <w:rsid w:val="00096C71"/>
    <w:rsid w:val="000972CE"/>
    <w:rsid w:val="000975E3"/>
    <w:rsid w:val="000976AF"/>
    <w:rsid w:val="000A3AA5"/>
    <w:rsid w:val="000A54F5"/>
    <w:rsid w:val="000A5822"/>
    <w:rsid w:val="000B1CF7"/>
    <w:rsid w:val="000C05F1"/>
    <w:rsid w:val="000C4230"/>
    <w:rsid w:val="000D40A4"/>
    <w:rsid w:val="000D5582"/>
    <w:rsid w:val="000E0E4E"/>
    <w:rsid w:val="000E3779"/>
    <w:rsid w:val="000F1749"/>
    <w:rsid w:val="000F3853"/>
    <w:rsid w:val="000F3C01"/>
    <w:rsid w:val="00103C3D"/>
    <w:rsid w:val="00103F63"/>
    <w:rsid w:val="00105323"/>
    <w:rsid w:val="0010664B"/>
    <w:rsid w:val="001074F9"/>
    <w:rsid w:val="0011001D"/>
    <w:rsid w:val="00112B6D"/>
    <w:rsid w:val="00114BAC"/>
    <w:rsid w:val="00115829"/>
    <w:rsid w:val="00123576"/>
    <w:rsid w:val="00124C77"/>
    <w:rsid w:val="00124EAC"/>
    <w:rsid w:val="0012656C"/>
    <w:rsid w:val="00131482"/>
    <w:rsid w:val="00133BAA"/>
    <w:rsid w:val="001357E6"/>
    <w:rsid w:val="00135FD2"/>
    <w:rsid w:val="00143565"/>
    <w:rsid w:val="001443CF"/>
    <w:rsid w:val="00150B00"/>
    <w:rsid w:val="00151145"/>
    <w:rsid w:val="00153670"/>
    <w:rsid w:val="00155601"/>
    <w:rsid w:val="001559E6"/>
    <w:rsid w:val="00156C06"/>
    <w:rsid w:val="00157BBD"/>
    <w:rsid w:val="00161BA8"/>
    <w:rsid w:val="00162191"/>
    <w:rsid w:val="00163509"/>
    <w:rsid w:val="001649E1"/>
    <w:rsid w:val="00166C18"/>
    <w:rsid w:val="00172B58"/>
    <w:rsid w:val="001737C5"/>
    <w:rsid w:val="0017597D"/>
    <w:rsid w:val="001764CF"/>
    <w:rsid w:val="001809CD"/>
    <w:rsid w:val="0018413D"/>
    <w:rsid w:val="0018438F"/>
    <w:rsid w:val="00185A8F"/>
    <w:rsid w:val="0018607A"/>
    <w:rsid w:val="0019069F"/>
    <w:rsid w:val="001931D7"/>
    <w:rsid w:val="00194CE1"/>
    <w:rsid w:val="00195FA3"/>
    <w:rsid w:val="001A3ABB"/>
    <w:rsid w:val="001A3E09"/>
    <w:rsid w:val="001B14EF"/>
    <w:rsid w:val="001B1994"/>
    <w:rsid w:val="001B1B4E"/>
    <w:rsid w:val="001B1BBB"/>
    <w:rsid w:val="001B3843"/>
    <w:rsid w:val="001B4A57"/>
    <w:rsid w:val="001B74F7"/>
    <w:rsid w:val="001B7536"/>
    <w:rsid w:val="001C1853"/>
    <w:rsid w:val="001C1893"/>
    <w:rsid w:val="001C2AB2"/>
    <w:rsid w:val="001C5873"/>
    <w:rsid w:val="001C699F"/>
    <w:rsid w:val="001D05FC"/>
    <w:rsid w:val="001D2C20"/>
    <w:rsid w:val="001D6DA6"/>
    <w:rsid w:val="001D731E"/>
    <w:rsid w:val="001E2F2E"/>
    <w:rsid w:val="001E54BB"/>
    <w:rsid w:val="001E5892"/>
    <w:rsid w:val="001E61E6"/>
    <w:rsid w:val="001E7CFA"/>
    <w:rsid w:val="001E7D91"/>
    <w:rsid w:val="001E7E09"/>
    <w:rsid w:val="001F1875"/>
    <w:rsid w:val="001F1D69"/>
    <w:rsid w:val="001F2511"/>
    <w:rsid w:val="00200B20"/>
    <w:rsid w:val="00200BB9"/>
    <w:rsid w:val="00201079"/>
    <w:rsid w:val="002024E0"/>
    <w:rsid w:val="002035C9"/>
    <w:rsid w:val="002045EE"/>
    <w:rsid w:val="00204611"/>
    <w:rsid w:val="00204E8F"/>
    <w:rsid w:val="002052BB"/>
    <w:rsid w:val="002060CC"/>
    <w:rsid w:val="00210806"/>
    <w:rsid w:val="00214CAE"/>
    <w:rsid w:val="0021532F"/>
    <w:rsid w:val="00215B88"/>
    <w:rsid w:val="00216051"/>
    <w:rsid w:val="00222AF2"/>
    <w:rsid w:val="00224F25"/>
    <w:rsid w:val="002259EF"/>
    <w:rsid w:val="00227C08"/>
    <w:rsid w:val="002319C0"/>
    <w:rsid w:val="00234A11"/>
    <w:rsid w:val="002370A8"/>
    <w:rsid w:val="00241B1A"/>
    <w:rsid w:val="0024204B"/>
    <w:rsid w:val="00245123"/>
    <w:rsid w:val="00250FAE"/>
    <w:rsid w:val="002533A2"/>
    <w:rsid w:val="002552A0"/>
    <w:rsid w:val="00256A93"/>
    <w:rsid w:val="00257027"/>
    <w:rsid w:val="00261388"/>
    <w:rsid w:val="002635FA"/>
    <w:rsid w:val="00264174"/>
    <w:rsid w:val="00264B72"/>
    <w:rsid w:val="00265235"/>
    <w:rsid w:val="002656A1"/>
    <w:rsid w:val="0026582E"/>
    <w:rsid w:val="00274CB1"/>
    <w:rsid w:val="00277774"/>
    <w:rsid w:val="002833FB"/>
    <w:rsid w:val="00292961"/>
    <w:rsid w:val="00292C5F"/>
    <w:rsid w:val="00293486"/>
    <w:rsid w:val="002A0F0D"/>
    <w:rsid w:val="002A129A"/>
    <w:rsid w:val="002A4CE0"/>
    <w:rsid w:val="002A53A0"/>
    <w:rsid w:val="002B0A1A"/>
    <w:rsid w:val="002C1B8A"/>
    <w:rsid w:val="002C253A"/>
    <w:rsid w:val="002C2816"/>
    <w:rsid w:val="002C4086"/>
    <w:rsid w:val="002C6B08"/>
    <w:rsid w:val="002C7B50"/>
    <w:rsid w:val="002D017E"/>
    <w:rsid w:val="002D22E9"/>
    <w:rsid w:val="002D44E3"/>
    <w:rsid w:val="002E01D5"/>
    <w:rsid w:val="002E193A"/>
    <w:rsid w:val="002E2385"/>
    <w:rsid w:val="002E5920"/>
    <w:rsid w:val="002F46B1"/>
    <w:rsid w:val="002F5CAB"/>
    <w:rsid w:val="002F6C8E"/>
    <w:rsid w:val="00301F9F"/>
    <w:rsid w:val="0030285F"/>
    <w:rsid w:val="003040BF"/>
    <w:rsid w:val="00305110"/>
    <w:rsid w:val="00305677"/>
    <w:rsid w:val="003069A6"/>
    <w:rsid w:val="00306DC8"/>
    <w:rsid w:val="00310FC0"/>
    <w:rsid w:val="00316D35"/>
    <w:rsid w:val="00320BFD"/>
    <w:rsid w:val="0032169E"/>
    <w:rsid w:val="003235A2"/>
    <w:rsid w:val="003236DA"/>
    <w:rsid w:val="00324233"/>
    <w:rsid w:val="00330ED5"/>
    <w:rsid w:val="00336717"/>
    <w:rsid w:val="00341087"/>
    <w:rsid w:val="003419C4"/>
    <w:rsid w:val="0034201F"/>
    <w:rsid w:val="00346B72"/>
    <w:rsid w:val="003506A5"/>
    <w:rsid w:val="003519FC"/>
    <w:rsid w:val="003523A2"/>
    <w:rsid w:val="00352A72"/>
    <w:rsid w:val="00353D46"/>
    <w:rsid w:val="0036077D"/>
    <w:rsid w:val="003616A6"/>
    <w:rsid w:val="003624C6"/>
    <w:rsid w:val="003632C6"/>
    <w:rsid w:val="00364F36"/>
    <w:rsid w:val="00366A58"/>
    <w:rsid w:val="00370388"/>
    <w:rsid w:val="00371962"/>
    <w:rsid w:val="0037475E"/>
    <w:rsid w:val="00376246"/>
    <w:rsid w:val="003807AC"/>
    <w:rsid w:val="00380AD9"/>
    <w:rsid w:val="00382206"/>
    <w:rsid w:val="00382BEF"/>
    <w:rsid w:val="00383DBF"/>
    <w:rsid w:val="003857A3"/>
    <w:rsid w:val="00387087"/>
    <w:rsid w:val="003914CF"/>
    <w:rsid w:val="00392111"/>
    <w:rsid w:val="0039224C"/>
    <w:rsid w:val="00394AD5"/>
    <w:rsid w:val="003A112F"/>
    <w:rsid w:val="003A27DF"/>
    <w:rsid w:val="003A2B45"/>
    <w:rsid w:val="003A37D4"/>
    <w:rsid w:val="003A42E6"/>
    <w:rsid w:val="003A46F6"/>
    <w:rsid w:val="003A7445"/>
    <w:rsid w:val="003B12D4"/>
    <w:rsid w:val="003B3B98"/>
    <w:rsid w:val="003B663C"/>
    <w:rsid w:val="003B701C"/>
    <w:rsid w:val="003C0FAE"/>
    <w:rsid w:val="003C3925"/>
    <w:rsid w:val="003C3A7C"/>
    <w:rsid w:val="003C4899"/>
    <w:rsid w:val="003C5715"/>
    <w:rsid w:val="003C5AD9"/>
    <w:rsid w:val="003C5D2C"/>
    <w:rsid w:val="003D0373"/>
    <w:rsid w:val="003D2FCF"/>
    <w:rsid w:val="003D300E"/>
    <w:rsid w:val="003D3362"/>
    <w:rsid w:val="003D37EE"/>
    <w:rsid w:val="003D73B4"/>
    <w:rsid w:val="003E2FB5"/>
    <w:rsid w:val="003E3F29"/>
    <w:rsid w:val="003E54AD"/>
    <w:rsid w:val="003E7B67"/>
    <w:rsid w:val="003F58CF"/>
    <w:rsid w:val="003F65BB"/>
    <w:rsid w:val="004006A0"/>
    <w:rsid w:val="00400E4D"/>
    <w:rsid w:val="00400FCC"/>
    <w:rsid w:val="00402746"/>
    <w:rsid w:val="0040795D"/>
    <w:rsid w:val="00411321"/>
    <w:rsid w:val="0041713F"/>
    <w:rsid w:val="004224C7"/>
    <w:rsid w:val="00422739"/>
    <w:rsid w:val="00422E88"/>
    <w:rsid w:val="00425D00"/>
    <w:rsid w:val="004260F9"/>
    <w:rsid w:val="004270D8"/>
    <w:rsid w:val="0042718A"/>
    <w:rsid w:val="00430494"/>
    <w:rsid w:val="00430E3B"/>
    <w:rsid w:val="004333AF"/>
    <w:rsid w:val="00434D11"/>
    <w:rsid w:val="00435647"/>
    <w:rsid w:val="00435768"/>
    <w:rsid w:val="00443B63"/>
    <w:rsid w:val="00444654"/>
    <w:rsid w:val="00444727"/>
    <w:rsid w:val="00446626"/>
    <w:rsid w:val="00447FF8"/>
    <w:rsid w:val="00454452"/>
    <w:rsid w:val="004560F5"/>
    <w:rsid w:val="0045665C"/>
    <w:rsid w:val="00457D3B"/>
    <w:rsid w:val="00461EA3"/>
    <w:rsid w:val="00463469"/>
    <w:rsid w:val="00465C0F"/>
    <w:rsid w:val="00466366"/>
    <w:rsid w:val="00467BC7"/>
    <w:rsid w:val="00472114"/>
    <w:rsid w:val="00477EDA"/>
    <w:rsid w:val="00481100"/>
    <w:rsid w:val="00481A66"/>
    <w:rsid w:val="00481CF9"/>
    <w:rsid w:val="004849A7"/>
    <w:rsid w:val="00491590"/>
    <w:rsid w:val="004934B3"/>
    <w:rsid w:val="00493A90"/>
    <w:rsid w:val="00494C5E"/>
    <w:rsid w:val="00496D75"/>
    <w:rsid w:val="004A00C9"/>
    <w:rsid w:val="004A0BDE"/>
    <w:rsid w:val="004A503B"/>
    <w:rsid w:val="004A5CDA"/>
    <w:rsid w:val="004A6297"/>
    <w:rsid w:val="004B7DEA"/>
    <w:rsid w:val="004B7FD5"/>
    <w:rsid w:val="004C0AC2"/>
    <w:rsid w:val="004C0D80"/>
    <w:rsid w:val="004C2B46"/>
    <w:rsid w:val="004C2C41"/>
    <w:rsid w:val="004C2CBB"/>
    <w:rsid w:val="004C46D7"/>
    <w:rsid w:val="004C4ACA"/>
    <w:rsid w:val="004C4FF4"/>
    <w:rsid w:val="004C51E3"/>
    <w:rsid w:val="004D00F2"/>
    <w:rsid w:val="004D0264"/>
    <w:rsid w:val="004D0715"/>
    <w:rsid w:val="004D112C"/>
    <w:rsid w:val="004D3936"/>
    <w:rsid w:val="004E2EF1"/>
    <w:rsid w:val="004E3741"/>
    <w:rsid w:val="004E511F"/>
    <w:rsid w:val="004F2112"/>
    <w:rsid w:val="004F4737"/>
    <w:rsid w:val="004F497E"/>
    <w:rsid w:val="004F57C8"/>
    <w:rsid w:val="0050172B"/>
    <w:rsid w:val="0050240B"/>
    <w:rsid w:val="00507C68"/>
    <w:rsid w:val="00512D06"/>
    <w:rsid w:val="005158F8"/>
    <w:rsid w:val="005166F8"/>
    <w:rsid w:val="00517763"/>
    <w:rsid w:val="00520A3D"/>
    <w:rsid w:val="00521ECA"/>
    <w:rsid w:val="0052618F"/>
    <w:rsid w:val="005347BA"/>
    <w:rsid w:val="00540AAB"/>
    <w:rsid w:val="00543355"/>
    <w:rsid w:val="00543ACA"/>
    <w:rsid w:val="00544932"/>
    <w:rsid w:val="00544C7B"/>
    <w:rsid w:val="005458AA"/>
    <w:rsid w:val="00546742"/>
    <w:rsid w:val="0055405E"/>
    <w:rsid w:val="0056237D"/>
    <w:rsid w:val="005642F7"/>
    <w:rsid w:val="0056752D"/>
    <w:rsid w:val="0056761E"/>
    <w:rsid w:val="005725FE"/>
    <w:rsid w:val="005762D2"/>
    <w:rsid w:val="00580B99"/>
    <w:rsid w:val="00580FB2"/>
    <w:rsid w:val="00583057"/>
    <w:rsid w:val="00583C9F"/>
    <w:rsid w:val="00584C49"/>
    <w:rsid w:val="0058588A"/>
    <w:rsid w:val="00586679"/>
    <w:rsid w:val="00586C92"/>
    <w:rsid w:val="0059025A"/>
    <w:rsid w:val="0059055C"/>
    <w:rsid w:val="00590E4E"/>
    <w:rsid w:val="00592568"/>
    <w:rsid w:val="0059339F"/>
    <w:rsid w:val="00596B46"/>
    <w:rsid w:val="00597DFF"/>
    <w:rsid w:val="005A168E"/>
    <w:rsid w:val="005B0F73"/>
    <w:rsid w:val="005B23A8"/>
    <w:rsid w:val="005B3822"/>
    <w:rsid w:val="005C12D1"/>
    <w:rsid w:val="005C16DE"/>
    <w:rsid w:val="005C2938"/>
    <w:rsid w:val="005C49CF"/>
    <w:rsid w:val="005C4C96"/>
    <w:rsid w:val="005C7B5C"/>
    <w:rsid w:val="005D3019"/>
    <w:rsid w:val="005D40CB"/>
    <w:rsid w:val="005D56E7"/>
    <w:rsid w:val="005D5FF5"/>
    <w:rsid w:val="005D6063"/>
    <w:rsid w:val="005D72D4"/>
    <w:rsid w:val="005E2512"/>
    <w:rsid w:val="005E640A"/>
    <w:rsid w:val="005E6B26"/>
    <w:rsid w:val="005E6E4C"/>
    <w:rsid w:val="005E6F7A"/>
    <w:rsid w:val="005F0390"/>
    <w:rsid w:val="005F0BF5"/>
    <w:rsid w:val="005F1B55"/>
    <w:rsid w:val="005F2143"/>
    <w:rsid w:val="005F4C46"/>
    <w:rsid w:val="005F4CC4"/>
    <w:rsid w:val="005F54C8"/>
    <w:rsid w:val="005F5564"/>
    <w:rsid w:val="006005D4"/>
    <w:rsid w:val="00600D0A"/>
    <w:rsid w:val="006016D7"/>
    <w:rsid w:val="006021C6"/>
    <w:rsid w:val="00604006"/>
    <w:rsid w:val="00605CF0"/>
    <w:rsid w:val="00606CAC"/>
    <w:rsid w:val="00607103"/>
    <w:rsid w:val="00611F48"/>
    <w:rsid w:val="0061335F"/>
    <w:rsid w:val="00614380"/>
    <w:rsid w:val="00615634"/>
    <w:rsid w:val="00616F33"/>
    <w:rsid w:val="0061715E"/>
    <w:rsid w:val="00620367"/>
    <w:rsid w:val="00622245"/>
    <w:rsid w:val="00625184"/>
    <w:rsid w:val="0062674D"/>
    <w:rsid w:val="006322E1"/>
    <w:rsid w:val="00632957"/>
    <w:rsid w:val="00633907"/>
    <w:rsid w:val="00634BFA"/>
    <w:rsid w:val="00635209"/>
    <w:rsid w:val="006363AF"/>
    <w:rsid w:val="0063645D"/>
    <w:rsid w:val="006366D7"/>
    <w:rsid w:val="00637A3B"/>
    <w:rsid w:val="006420C1"/>
    <w:rsid w:val="006430EB"/>
    <w:rsid w:val="00646CAE"/>
    <w:rsid w:val="00646F1B"/>
    <w:rsid w:val="00650471"/>
    <w:rsid w:val="006514C8"/>
    <w:rsid w:val="00652591"/>
    <w:rsid w:val="00652F57"/>
    <w:rsid w:val="00656766"/>
    <w:rsid w:val="0065690A"/>
    <w:rsid w:val="00657E73"/>
    <w:rsid w:val="0066111C"/>
    <w:rsid w:val="00661F98"/>
    <w:rsid w:val="00662DD1"/>
    <w:rsid w:val="00664569"/>
    <w:rsid w:val="00666CCA"/>
    <w:rsid w:val="00667492"/>
    <w:rsid w:val="0067355F"/>
    <w:rsid w:val="006757DA"/>
    <w:rsid w:val="00677F88"/>
    <w:rsid w:val="006801B6"/>
    <w:rsid w:val="00686E64"/>
    <w:rsid w:val="00687496"/>
    <w:rsid w:val="00687559"/>
    <w:rsid w:val="00687E2B"/>
    <w:rsid w:val="006919DF"/>
    <w:rsid w:val="00692CF6"/>
    <w:rsid w:val="00693A29"/>
    <w:rsid w:val="006959CB"/>
    <w:rsid w:val="006A0DCA"/>
    <w:rsid w:val="006A35C3"/>
    <w:rsid w:val="006A38A8"/>
    <w:rsid w:val="006A7059"/>
    <w:rsid w:val="006B11E4"/>
    <w:rsid w:val="006B2936"/>
    <w:rsid w:val="006C1C01"/>
    <w:rsid w:val="006C2F7F"/>
    <w:rsid w:val="006C3A22"/>
    <w:rsid w:val="006C40C6"/>
    <w:rsid w:val="006C4A82"/>
    <w:rsid w:val="006C52A3"/>
    <w:rsid w:val="006C5779"/>
    <w:rsid w:val="006C6DE0"/>
    <w:rsid w:val="006D1BCB"/>
    <w:rsid w:val="006D32CD"/>
    <w:rsid w:val="006D4DEA"/>
    <w:rsid w:val="006D6AE7"/>
    <w:rsid w:val="006D76FD"/>
    <w:rsid w:val="006D7E0B"/>
    <w:rsid w:val="006E5ADF"/>
    <w:rsid w:val="006E5E71"/>
    <w:rsid w:val="006F19A8"/>
    <w:rsid w:val="006F1C3B"/>
    <w:rsid w:val="006F1E09"/>
    <w:rsid w:val="006F3C9A"/>
    <w:rsid w:val="006F5BF0"/>
    <w:rsid w:val="00702913"/>
    <w:rsid w:val="0070445B"/>
    <w:rsid w:val="00705D1A"/>
    <w:rsid w:val="00711B83"/>
    <w:rsid w:val="00712121"/>
    <w:rsid w:val="00714F57"/>
    <w:rsid w:val="00723FBF"/>
    <w:rsid w:val="007301FD"/>
    <w:rsid w:val="00733847"/>
    <w:rsid w:val="007355C3"/>
    <w:rsid w:val="00740CD5"/>
    <w:rsid w:val="00740DB7"/>
    <w:rsid w:val="0074195B"/>
    <w:rsid w:val="00741F38"/>
    <w:rsid w:val="007444B3"/>
    <w:rsid w:val="00746B52"/>
    <w:rsid w:val="0075294A"/>
    <w:rsid w:val="00752C80"/>
    <w:rsid w:val="00752E67"/>
    <w:rsid w:val="0075335E"/>
    <w:rsid w:val="0075603F"/>
    <w:rsid w:val="00756C9C"/>
    <w:rsid w:val="007634C1"/>
    <w:rsid w:val="00770FA5"/>
    <w:rsid w:val="00775F09"/>
    <w:rsid w:val="007802B2"/>
    <w:rsid w:val="00780E2C"/>
    <w:rsid w:val="00784BCE"/>
    <w:rsid w:val="00784F3A"/>
    <w:rsid w:val="00790223"/>
    <w:rsid w:val="007912D7"/>
    <w:rsid w:val="0079156A"/>
    <w:rsid w:val="007931F4"/>
    <w:rsid w:val="00794675"/>
    <w:rsid w:val="007957CE"/>
    <w:rsid w:val="00796088"/>
    <w:rsid w:val="007A1AA2"/>
    <w:rsid w:val="007A3CCF"/>
    <w:rsid w:val="007B12C8"/>
    <w:rsid w:val="007B1E8C"/>
    <w:rsid w:val="007B4BCD"/>
    <w:rsid w:val="007B641A"/>
    <w:rsid w:val="007C44F5"/>
    <w:rsid w:val="007C7DF2"/>
    <w:rsid w:val="007C7EF7"/>
    <w:rsid w:val="007D19B1"/>
    <w:rsid w:val="007D1B20"/>
    <w:rsid w:val="007D37D5"/>
    <w:rsid w:val="007D38FD"/>
    <w:rsid w:val="007D53F1"/>
    <w:rsid w:val="007D7636"/>
    <w:rsid w:val="007E0F71"/>
    <w:rsid w:val="007E2DD0"/>
    <w:rsid w:val="007E37B1"/>
    <w:rsid w:val="007E4B2C"/>
    <w:rsid w:val="007E5E9B"/>
    <w:rsid w:val="007E6739"/>
    <w:rsid w:val="007F043E"/>
    <w:rsid w:val="007F107F"/>
    <w:rsid w:val="007F6726"/>
    <w:rsid w:val="007F6AB8"/>
    <w:rsid w:val="007F763E"/>
    <w:rsid w:val="00802457"/>
    <w:rsid w:val="00804D9E"/>
    <w:rsid w:val="008074CD"/>
    <w:rsid w:val="0081010E"/>
    <w:rsid w:val="008114BA"/>
    <w:rsid w:val="008143B4"/>
    <w:rsid w:val="00816B37"/>
    <w:rsid w:val="00817B48"/>
    <w:rsid w:val="00823ED2"/>
    <w:rsid w:val="00825A4B"/>
    <w:rsid w:val="0083014A"/>
    <w:rsid w:val="008319C1"/>
    <w:rsid w:val="00833D1E"/>
    <w:rsid w:val="008366CD"/>
    <w:rsid w:val="00842DE2"/>
    <w:rsid w:val="00842E6C"/>
    <w:rsid w:val="00845C5B"/>
    <w:rsid w:val="0085330C"/>
    <w:rsid w:val="00853C2B"/>
    <w:rsid w:val="00855621"/>
    <w:rsid w:val="00856818"/>
    <w:rsid w:val="008674F1"/>
    <w:rsid w:val="00867F11"/>
    <w:rsid w:val="0087232F"/>
    <w:rsid w:val="008729D8"/>
    <w:rsid w:val="00872D3D"/>
    <w:rsid w:val="008739E9"/>
    <w:rsid w:val="00874182"/>
    <w:rsid w:val="00875A2B"/>
    <w:rsid w:val="00880A66"/>
    <w:rsid w:val="00880AAA"/>
    <w:rsid w:val="00880FC0"/>
    <w:rsid w:val="00885ABE"/>
    <w:rsid w:val="0089103E"/>
    <w:rsid w:val="0089498C"/>
    <w:rsid w:val="00896B80"/>
    <w:rsid w:val="00896EC9"/>
    <w:rsid w:val="008A09BC"/>
    <w:rsid w:val="008A27A2"/>
    <w:rsid w:val="008A294B"/>
    <w:rsid w:val="008A2B80"/>
    <w:rsid w:val="008A67E5"/>
    <w:rsid w:val="008A6BE9"/>
    <w:rsid w:val="008B2C4D"/>
    <w:rsid w:val="008B401C"/>
    <w:rsid w:val="008B50F2"/>
    <w:rsid w:val="008B5386"/>
    <w:rsid w:val="008B5585"/>
    <w:rsid w:val="008B7578"/>
    <w:rsid w:val="008C0FDB"/>
    <w:rsid w:val="008C13A1"/>
    <w:rsid w:val="008C1661"/>
    <w:rsid w:val="008C3228"/>
    <w:rsid w:val="008C4B22"/>
    <w:rsid w:val="008D375E"/>
    <w:rsid w:val="008D7078"/>
    <w:rsid w:val="008D716D"/>
    <w:rsid w:val="008D7F2B"/>
    <w:rsid w:val="008E1DD9"/>
    <w:rsid w:val="008E6209"/>
    <w:rsid w:val="008F3CE0"/>
    <w:rsid w:val="008F6C00"/>
    <w:rsid w:val="00903819"/>
    <w:rsid w:val="00904D2E"/>
    <w:rsid w:val="00906150"/>
    <w:rsid w:val="0090687E"/>
    <w:rsid w:val="00906CF9"/>
    <w:rsid w:val="00910C75"/>
    <w:rsid w:val="00912369"/>
    <w:rsid w:val="0091296C"/>
    <w:rsid w:val="009200FD"/>
    <w:rsid w:val="00924201"/>
    <w:rsid w:val="009258F6"/>
    <w:rsid w:val="00925F62"/>
    <w:rsid w:val="009265AF"/>
    <w:rsid w:val="009277D9"/>
    <w:rsid w:val="00930D2F"/>
    <w:rsid w:val="00931974"/>
    <w:rsid w:val="00933840"/>
    <w:rsid w:val="009356F7"/>
    <w:rsid w:val="00937546"/>
    <w:rsid w:val="00937ECB"/>
    <w:rsid w:val="00943F58"/>
    <w:rsid w:val="00945FB8"/>
    <w:rsid w:val="0094675F"/>
    <w:rsid w:val="00947470"/>
    <w:rsid w:val="009501D5"/>
    <w:rsid w:val="00953728"/>
    <w:rsid w:val="00962C69"/>
    <w:rsid w:val="00963321"/>
    <w:rsid w:val="00966B8D"/>
    <w:rsid w:val="00966C8E"/>
    <w:rsid w:val="0096783E"/>
    <w:rsid w:val="00970CFC"/>
    <w:rsid w:val="00972997"/>
    <w:rsid w:val="009739D4"/>
    <w:rsid w:val="00973A9A"/>
    <w:rsid w:val="00973D30"/>
    <w:rsid w:val="009822D3"/>
    <w:rsid w:val="00982FC7"/>
    <w:rsid w:val="00984C5E"/>
    <w:rsid w:val="0098681E"/>
    <w:rsid w:val="009874BE"/>
    <w:rsid w:val="00987D60"/>
    <w:rsid w:val="0099062E"/>
    <w:rsid w:val="00990A77"/>
    <w:rsid w:val="009930A8"/>
    <w:rsid w:val="00996F6D"/>
    <w:rsid w:val="0099761B"/>
    <w:rsid w:val="009A18C4"/>
    <w:rsid w:val="009A1DA1"/>
    <w:rsid w:val="009A5E7A"/>
    <w:rsid w:val="009A69EA"/>
    <w:rsid w:val="009A6F38"/>
    <w:rsid w:val="009B07B4"/>
    <w:rsid w:val="009B10B4"/>
    <w:rsid w:val="009B4226"/>
    <w:rsid w:val="009B5095"/>
    <w:rsid w:val="009B5D34"/>
    <w:rsid w:val="009B7EFD"/>
    <w:rsid w:val="009C08C6"/>
    <w:rsid w:val="009C0E80"/>
    <w:rsid w:val="009D0467"/>
    <w:rsid w:val="009D5464"/>
    <w:rsid w:val="009D61F3"/>
    <w:rsid w:val="009D762C"/>
    <w:rsid w:val="009E04C9"/>
    <w:rsid w:val="009E1772"/>
    <w:rsid w:val="009E6B58"/>
    <w:rsid w:val="009E739D"/>
    <w:rsid w:val="009E7650"/>
    <w:rsid w:val="009E77BB"/>
    <w:rsid w:val="009F0D46"/>
    <w:rsid w:val="009F0E5A"/>
    <w:rsid w:val="009F242B"/>
    <w:rsid w:val="009F3AF8"/>
    <w:rsid w:val="009F7932"/>
    <w:rsid w:val="009F7A96"/>
    <w:rsid w:val="00A00D8E"/>
    <w:rsid w:val="00A01360"/>
    <w:rsid w:val="00A01725"/>
    <w:rsid w:val="00A024BE"/>
    <w:rsid w:val="00A0250D"/>
    <w:rsid w:val="00A036AC"/>
    <w:rsid w:val="00A052EB"/>
    <w:rsid w:val="00A05382"/>
    <w:rsid w:val="00A05732"/>
    <w:rsid w:val="00A162FA"/>
    <w:rsid w:val="00A20459"/>
    <w:rsid w:val="00A206BC"/>
    <w:rsid w:val="00A2152F"/>
    <w:rsid w:val="00A22339"/>
    <w:rsid w:val="00A24EC6"/>
    <w:rsid w:val="00A26963"/>
    <w:rsid w:val="00A34CDC"/>
    <w:rsid w:val="00A3630B"/>
    <w:rsid w:val="00A37645"/>
    <w:rsid w:val="00A4036C"/>
    <w:rsid w:val="00A44442"/>
    <w:rsid w:val="00A479B4"/>
    <w:rsid w:val="00A47AF9"/>
    <w:rsid w:val="00A5396C"/>
    <w:rsid w:val="00A53D37"/>
    <w:rsid w:val="00A60822"/>
    <w:rsid w:val="00A60C51"/>
    <w:rsid w:val="00A6310A"/>
    <w:rsid w:val="00A65EC0"/>
    <w:rsid w:val="00A66A61"/>
    <w:rsid w:val="00A6715D"/>
    <w:rsid w:val="00A73FB7"/>
    <w:rsid w:val="00A834A1"/>
    <w:rsid w:val="00A85A28"/>
    <w:rsid w:val="00A86861"/>
    <w:rsid w:val="00A91B66"/>
    <w:rsid w:val="00A92260"/>
    <w:rsid w:val="00A92408"/>
    <w:rsid w:val="00A9679A"/>
    <w:rsid w:val="00A97506"/>
    <w:rsid w:val="00AA259D"/>
    <w:rsid w:val="00AA30D3"/>
    <w:rsid w:val="00AA5479"/>
    <w:rsid w:val="00AA5EF6"/>
    <w:rsid w:val="00AB4DB7"/>
    <w:rsid w:val="00AB668C"/>
    <w:rsid w:val="00AC08E7"/>
    <w:rsid w:val="00AC34E5"/>
    <w:rsid w:val="00AC3E44"/>
    <w:rsid w:val="00AC4F91"/>
    <w:rsid w:val="00AC5B2C"/>
    <w:rsid w:val="00AC62AC"/>
    <w:rsid w:val="00AC68E5"/>
    <w:rsid w:val="00AD0AD9"/>
    <w:rsid w:val="00AD0FB4"/>
    <w:rsid w:val="00AD1746"/>
    <w:rsid w:val="00AE3FEB"/>
    <w:rsid w:val="00AE60FB"/>
    <w:rsid w:val="00AF171E"/>
    <w:rsid w:val="00AF4E77"/>
    <w:rsid w:val="00AF5CFD"/>
    <w:rsid w:val="00AF60B5"/>
    <w:rsid w:val="00AF6319"/>
    <w:rsid w:val="00AF755E"/>
    <w:rsid w:val="00B0078B"/>
    <w:rsid w:val="00B02629"/>
    <w:rsid w:val="00B14F66"/>
    <w:rsid w:val="00B157A2"/>
    <w:rsid w:val="00B22579"/>
    <w:rsid w:val="00B233CF"/>
    <w:rsid w:val="00B239E5"/>
    <w:rsid w:val="00B24C8B"/>
    <w:rsid w:val="00B25C69"/>
    <w:rsid w:val="00B270BF"/>
    <w:rsid w:val="00B3340B"/>
    <w:rsid w:val="00B35AD6"/>
    <w:rsid w:val="00B35ADF"/>
    <w:rsid w:val="00B429CA"/>
    <w:rsid w:val="00B42AF9"/>
    <w:rsid w:val="00B436A2"/>
    <w:rsid w:val="00B43EA8"/>
    <w:rsid w:val="00B440BE"/>
    <w:rsid w:val="00B44681"/>
    <w:rsid w:val="00B46A8D"/>
    <w:rsid w:val="00B503A1"/>
    <w:rsid w:val="00B5055D"/>
    <w:rsid w:val="00B512AB"/>
    <w:rsid w:val="00B517F9"/>
    <w:rsid w:val="00B52650"/>
    <w:rsid w:val="00B52E0D"/>
    <w:rsid w:val="00B56564"/>
    <w:rsid w:val="00B611A7"/>
    <w:rsid w:val="00B61479"/>
    <w:rsid w:val="00B6151F"/>
    <w:rsid w:val="00B61E91"/>
    <w:rsid w:val="00B62F9A"/>
    <w:rsid w:val="00B6429B"/>
    <w:rsid w:val="00B6560D"/>
    <w:rsid w:val="00B67377"/>
    <w:rsid w:val="00B67ECD"/>
    <w:rsid w:val="00B7046E"/>
    <w:rsid w:val="00B706E4"/>
    <w:rsid w:val="00B7078A"/>
    <w:rsid w:val="00B710C7"/>
    <w:rsid w:val="00B7358A"/>
    <w:rsid w:val="00B73FF8"/>
    <w:rsid w:val="00B74973"/>
    <w:rsid w:val="00B771C1"/>
    <w:rsid w:val="00B7774E"/>
    <w:rsid w:val="00B77D2C"/>
    <w:rsid w:val="00B80DDE"/>
    <w:rsid w:val="00B81C1B"/>
    <w:rsid w:val="00B8720B"/>
    <w:rsid w:val="00B87E18"/>
    <w:rsid w:val="00B9175E"/>
    <w:rsid w:val="00B92ABD"/>
    <w:rsid w:val="00B92D7A"/>
    <w:rsid w:val="00B96629"/>
    <w:rsid w:val="00B9674B"/>
    <w:rsid w:val="00BA24C2"/>
    <w:rsid w:val="00BA2CC0"/>
    <w:rsid w:val="00BA62EA"/>
    <w:rsid w:val="00BA74B3"/>
    <w:rsid w:val="00BB2DC8"/>
    <w:rsid w:val="00BB2E86"/>
    <w:rsid w:val="00BB3707"/>
    <w:rsid w:val="00BC278A"/>
    <w:rsid w:val="00BC3157"/>
    <w:rsid w:val="00BD1A64"/>
    <w:rsid w:val="00BD2F27"/>
    <w:rsid w:val="00BD4BCF"/>
    <w:rsid w:val="00BD4C07"/>
    <w:rsid w:val="00BD50D4"/>
    <w:rsid w:val="00BD720C"/>
    <w:rsid w:val="00BE12B3"/>
    <w:rsid w:val="00BE267F"/>
    <w:rsid w:val="00BE7FB0"/>
    <w:rsid w:val="00BF4042"/>
    <w:rsid w:val="00BF7CA5"/>
    <w:rsid w:val="00C00DA1"/>
    <w:rsid w:val="00C03532"/>
    <w:rsid w:val="00C065D0"/>
    <w:rsid w:val="00C10448"/>
    <w:rsid w:val="00C329EE"/>
    <w:rsid w:val="00C34E72"/>
    <w:rsid w:val="00C35566"/>
    <w:rsid w:val="00C3561A"/>
    <w:rsid w:val="00C36CE5"/>
    <w:rsid w:val="00C416CE"/>
    <w:rsid w:val="00C42B23"/>
    <w:rsid w:val="00C42F02"/>
    <w:rsid w:val="00C43229"/>
    <w:rsid w:val="00C4391D"/>
    <w:rsid w:val="00C43EF7"/>
    <w:rsid w:val="00C472EF"/>
    <w:rsid w:val="00C475F2"/>
    <w:rsid w:val="00C517A3"/>
    <w:rsid w:val="00C53C63"/>
    <w:rsid w:val="00C5572E"/>
    <w:rsid w:val="00C56DAF"/>
    <w:rsid w:val="00C63478"/>
    <w:rsid w:val="00C64EB5"/>
    <w:rsid w:val="00C6513D"/>
    <w:rsid w:val="00C72129"/>
    <w:rsid w:val="00C74EF7"/>
    <w:rsid w:val="00C83F17"/>
    <w:rsid w:val="00C85B68"/>
    <w:rsid w:val="00C90352"/>
    <w:rsid w:val="00C93F2A"/>
    <w:rsid w:val="00C94C35"/>
    <w:rsid w:val="00C9569E"/>
    <w:rsid w:val="00C96F44"/>
    <w:rsid w:val="00C97A35"/>
    <w:rsid w:val="00CA2CD9"/>
    <w:rsid w:val="00CA50E3"/>
    <w:rsid w:val="00CA5837"/>
    <w:rsid w:val="00CA7F62"/>
    <w:rsid w:val="00CB08A9"/>
    <w:rsid w:val="00CB121C"/>
    <w:rsid w:val="00CB444E"/>
    <w:rsid w:val="00CB61F7"/>
    <w:rsid w:val="00CB7396"/>
    <w:rsid w:val="00CC06CF"/>
    <w:rsid w:val="00CC0A77"/>
    <w:rsid w:val="00CC0CC7"/>
    <w:rsid w:val="00CC1A5F"/>
    <w:rsid w:val="00CC1FBF"/>
    <w:rsid w:val="00CC42EC"/>
    <w:rsid w:val="00CC4357"/>
    <w:rsid w:val="00CC7346"/>
    <w:rsid w:val="00CC77AB"/>
    <w:rsid w:val="00CD27B0"/>
    <w:rsid w:val="00CD3927"/>
    <w:rsid w:val="00CD48F1"/>
    <w:rsid w:val="00CD5D8A"/>
    <w:rsid w:val="00CE1182"/>
    <w:rsid w:val="00CE250C"/>
    <w:rsid w:val="00CE491A"/>
    <w:rsid w:val="00CE51BA"/>
    <w:rsid w:val="00CE7A8A"/>
    <w:rsid w:val="00CF42AB"/>
    <w:rsid w:val="00CF5671"/>
    <w:rsid w:val="00D004F5"/>
    <w:rsid w:val="00D01E77"/>
    <w:rsid w:val="00D034AD"/>
    <w:rsid w:val="00D03EFD"/>
    <w:rsid w:val="00D04FE7"/>
    <w:rsid w:val="00D111F4"/>
    <w:rsid w:val="00D11E6E"/>
    <w:rsid w:val="00D127A9"/>
    <w:rsid w:val="00D12A06"/>
    <w:rsid w:val="00D12CA6"/>
    <w:rsid w:val="00D13077"/>
    <w:rsid w:val="00D1467C"/>
    <w:rsid w:val="00D21290"/>
    <w:rsid w:val="00D238BB"/>
    <w:rsid w:val="00D23DA2"/>
    <w:rsid w:val="00D310F3"/>
    <w:rsid w:val="00D31C12"/>
    <w:rsid w:val="00D32764"/>
    <w:rsid w:val="00D34D60"/>
    <w:rsid w:val="00D3542E"/>
    <w:rsid w:val="00D35806"/>
    <w:rsid w:val="00D3683D"/>
    <w:rsid w:val="00D378A6"/>
    <w:rsid w:val="00D37959"/>
    <w:rsid w:val="00D40456"/>
    <w:rsid w:val="00D41932"/>
    <w:rsid w:val="00D41D1C"/>
    <w:rsid w:val="00D41D1D"/>
    <w:rsid w:val="00D446E7"/>
    <w:rsid w:val="00D4743E"/>
    <w:rsid w:val="00D50DF9"/>
    <w:rsid w:val="00D574CC"/>
    <w:rsid w:val="00D6000A"/>
    <w:rsid w:val="00D607CF"/>
    <w:rsid w:val="00D63353"/>
    <w:rsid w:val="00D6541F"/>
    <w:rsid w:val="00D66AAC"/>
    <w:rsid w:val="00D72CC2"/>
    <w:rsid w:val="00D745F4"/>
    <w:rsid w:val="00D819A3"/>
    <w:rsid w:val="00D8214F"/>
    <w:rsid w:val="00D839A2"/>
    <w:rsid w:val="00D90214"/>
    <w:rsid w:val="00D9293F"/>
    <w:rsid w:val="00D92EDD"/>
    <w:rsid w:val="00D93192"/>
    <w:rsid w:val="00D95F3B"/>
    <w:rsid w:val="00DA016B"/>
    <w:rsid w:val="00DA0FEF"/>
    <w:rsid w:val="00DA2184"/>
    <w:rsid w:val="00DA4FA5"/>
    <w:rsid w:val="00DA5B9E"/>
    <w:rsid w:val="00DB145B"/>
    <w:rsid w:val="00DC1649"/>
    <w:rsid w:val="00DC26FE"/>
    <w:rsid w:val="00DC4EBB"/>
    <w:rsid w:val="00DC5C9E"/>
    <w:rsid w:val="00DC799C"/>
    <w:rsid w:val="00DC7F07"/>
    <w:rsid w:val="00DD5926"/>
    <w:rsid w:val="00DD7535"/>
    <w:rsid w:val="00DD7FA5"/>
    <w:rsid w:val="00DE0227"/>
    <w:rsid w:val="00DE154E"/>
    <w:rsid w:val="00DE4309"/>
    <w:rsid w:val="00DE703D"/>
    <w:rsid w:val="00DF01CB"/>
    <w:rsid w:val="00DF0D45"/>
    <w:rsid w:val="00DF1E6F"/>
    <w:rsid w:val="00DF39FE"/>
    <w:rsid w:val="00DF3DF6"/>
    <w:rsid w:val="00DF6E48"/>
    <w:rsid w:val="00E00A14"/>
    <w:rsid w:val="00E02E9C"/>
    <w:rsid w:val="00E03FB6"/>
    <w:rsid w:val="00E074FA"/>
    <w:rsid w:val="00E109A5"/>
    <w:rsid w:val="00E10B1A"/>
    <w:rsid w:val="00E10D1E"/>
    <w:rsid w:val="00E129DC"/>
    <w:rsid w:val="00E13389"/>
    <w:rsid w:val="00E13766"/>
    <w:rsid w:val="00E13E65"/>
    <w:rsid w:val="00E15596"/>
    <w:rsid w:val="00E176A9"/>
    <w:rsid w:val="00E20DBC"/>
    <w:rsid w:val="00E21172"/>
    <w:rsid w:val="00E23964"/>
    <w:rsid w:val="00E26670"/>
    <w:rsid w:val="00E26EE5"/>
    <w:rsid w:val="00E3141C"/>
    <w:rsid w:val="00E3179E"/>
    <w:rsid w:val="00E320D9"/>
    <w:rsid w:val="00E32D08"/>
    <w:rsid w:val="00E32E7F"/>
    <w:rsid w:val="00E341D8"/>
    <w:rsid w:val="00E35164"/>
    <w:rsid w:val="00E351F2"/>
    <w:rsid w:val="00E423A9"/>
    <w:rsid w:val="00E42846"/>
    <w:rsid w:val="00E43708"/>
    <w:rsid w:val="00E447AB"/>
    <w:rsid w:val="00E50844"/>
    <w:rsid w:val="00E50BC6"/>
    <w:rsid w:val="00E52526"/>
    <w:rsid w:val="00E530F2"/>
    <w:rsid w:val="00E55641"/>
    <w:rsid w:val="00E55D75"/>
    <w:rsid w:val="00E55ED4"/>
    <w:rsid w:val="00E572C4"/>
    <w:rsid w:val="00E57C1E"/>
    <w:rsid w:val="00E60660"/>
    <w:rsid w:val="00E60BA9"/>
    <w:rsid w:val="00E627AD"/>
    <w:rsid w:val="00E6417E"/>
    <w:rsid w:val="00E64466"/>
    <w:rsid w:val="00E70646"/>
    <w:rsid w:val="00E71A73"/>
    <w:rsid w:val="00E7226F"/>
    <w:rsid w:val="00E72C23"/>
    <w:rsid w:val="00E7435F"/>
    <w:rsid w:val="00E80C82"/>
    <w:rsid w:val="00E822D9"/>
    <w:rsid w:val="00E826BC"/>
    <w:rsid w:val="00E91E41"/>
    <w:rsid w:val="00E92C17"/>
    <w:rsid w:val="00E94733"/>
    <w:rsid w:val="00E9563A"/>
    <w:rsid w:val="00E97B0E"/>
    <w:rsid w:val="00EA02CB"/>
    <w:rsid w:val="00EA109F"/>
    <w:rsid w:val="00EA150E"/>
    <w:rsid w:val="00EA1E9E"/>
    <w:rsid w:val="00EA39C8"/>
    <w:rsid w:val="00EA3CDD"/>
    <w:rsid w:val="00EA676A"/>
    <w:rsid w:val="00EB4738"/>
    <w:rsid w:val="00EB4749"/>
    <w:rsid w:val="00EB58D0"/>
    <w:rsid w:val="00EB61F8"/>
    <w:rsid w:val="00EB6DDD"/>
    <w:rsid w:val="00EB6E1E"/>
    <w:rsid w:val="00EB74CC"/>
    <w:rsid w:val="00EB78C2"/>
    <w:rsid w:val="00EB7F8C"/>
    <w:rsid w:val="00EC13AE"/>
    <w:rsid w:val="00EC33AD"/>
    <w:rsid w:val="00EC4628"/>
    <w:rsid w:val="00EC53E2"/>
    <w:rsid w:val="00EC5C9D"/>
    <w:rsid w:val="00ED3858"/>
    <w:rsid w:val="00ED460A"/>
    <w:rsid w:val="00ED5C6D"/>
    <w:rsid w:val="00ED5EE5"/>
    <w:rsid w:val="00ED6F27"/>
    <w:rsid w:val="00EE16E3"/>
    <w:rsid w:val="00EE38A1"/>
    <w:rsid w:val="00EE49DF"/>
    <w:rsid w:val="00EE71A8"/>
    <w:rsid w:val="00EF0FE2"/>
    <w:rsid w:val="00EF123B"/>
    <w:rsid w:val="00EF4930"/>
    <w:rsid w:val="00EF5303"/>
    <w:rsid w:val="00F01CDE"/>
    <w:rsid w:val="00F0277E"/>
    <w:rsid w:val="00F035C5"/>
    <w:rsid w:val="00F05390"/>
    <w:rsid w:val="00F10F21"/>
    <w:rsid w:val="00F12439"/>
    <w:rsid w:val="00F13FC3"/>
    <w:rsid w:val="00F2003C"/>
    <w:rsid w:val="00F26FB7"/>
    <w:rsid w:val="00F31030"/>
    <w:rsid w:val="00F31235"/>
    <w:rsid w:val="00F327E5"/>
    <w:rsid w:val="00F34B0F"/>
    <w:rsid w:val="00F359DA"/>
    <w:rsid w:val="00F37844"/>
    <w:rsid w:val="00F4185B"/>
    <w:rsid w:val="00F43043"/>
    <w:rsid w:val="00F44CBD"/>
    <w:rsid w:val="00F45116"/>
    <w:rsid w:val="00F4769C"/>
    <w:rsid w:val="00F5346C"/>
    <w:rsid w:val="00F56CC6"/>
    <w:rsid w:val="00F5718F"/>
    <w:rsid w:val="00F572BE"/>
    <w:rsid w:val="00F618A8"/>
    <w:rsid w:val="00F64160"/>
    <w:rsid w:val="00F662FE"/>
    <w:rsid w:val="00F71936"/>
    <w:rsid w:val="00F728E9"/>
    <w:rsid w:val="00F75419"/>
    <w:rsid w:val="00F7653C"/>
    <w:rsid w:val="00F766FC"/>
    <w:rsid w:val="00F7746D"/>
    <w:rsid w:val="00F80283"/>
    <w:rsid w:val="00F80AA2"/>
    <w:rsid w:val="00F82548"/>
    <w:rsid w:val="00F827A9"/>
    <w:rsid w:val="00F8336D"/>
    <w:rsid w:val="00F84C45"/>
    <w:rsid w:val="00F851E8"/>
    <w:rsid w:val="00F90BF7"/>
    <w:rsid w:val="00F9525C"/>
    <w:rsid w:val="00F954B8"/>
    <w:rsid w:val="00F95AE8"/>
    <w:rsid w:val="00F9678E"/>
    <w:rsid w:val="00FA3B83"/>
    <w:rsid w:val="00FA538F"/>
    <w:rsid w:val="00FA630C"/>
    <w:rsid w:val="00FA71D1"/>
    <w:rsid w:val="00FA7E14"/>
    <w:rsid w:val="00FB2487"/>
    <w:rsid w:val="00FB2780"/>
    <w:rsid w:val="00FB3285"/>
    <w:rsid w:val="00FB5730"/>
    <w:rsid w:val="00FB58EA"/>
    <w:rsid w:val="00FB7D41"/>
    <w:rsid w:val="00FC0F5E"/>
    <w:rsid w:val="00FC4472"/>
    <w:rsid w:val="00FC58B7"/>
    <w:rsid w:val="00FC58FC"/>
    <w:rsid w:val="00FD31E6"/>
    <w:rsid w:val="00FD6DB3"/>
    <w:rsid w:val="00FD6EE4"/>
    <w:rsid w:val="00FE0730"/>
    <w:rsid w:val="00FE0F1D"/>
    <w:rsid w:val="00FE219B"/>
    <w:rsid w:val="00FE5D63"/>
    <w:rsid w:val="00FE76AF"/>
    <w:rsid w:val="00FE7CAA"/>
    <w:rsid w:val="00FF1861"/>
    <w:rsid w:val="00FF319F"/>
    <w:rsid w:val="00FF3CEE"/>
    <w:rsid w:val="00FF46AA"/>
    <w:rsid w:val="00FF48C0"/>
    <w:rsid w:val="00FF5455"/>
    <w:rsid w:val="00FF6A4B"/>
    <w:rsid w:val="00FF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2718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1133</cp:revision>
  <dcterms:created xsi:type="dcterms:W3CDTF">2014-10-24T16:46:00Z</dcterms:created>
  <dcterms:modified xsi:type="dcterms:W3CDTF">2014-10-25T01:19:00Z</dcterms:modified>
</cp:coreProperties>
</file>