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20" w:rsidRDefault="00FC4E20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Braille Monitor</w:t>
      </w:r>
    </w:p>
    <w:p w:rsidR="004E5924" w:rsidRDefault="004E5924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Volumen 57, Número 9</w:t>
      </w:r>
    </w:p>
    <w:p w:rsidR="00443A32" w:rsidRDefault="00443A32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Octubre, 201</w:t>
      </w:r>
      <w:r w:rsidR="00C24DCF">
        <w:rPr>
          <w:rFonts w:ascii="Arial" w:eastAsia="Times New Roman" w:hAnsi="Arial" w:cs="Arial"/>
          <w:color w:val="222222"/>
          <w:sz w:val="24"/>
          <w:szCs w:val="24"/>
          <w:lang w:val="es-ES"/>
        </w:rPr>
        <w:t>4</w:t>
      </w:r>
    </w:p>
    <w:p w:rsidR="00933A4B" w:rsidRDefault="00933A4B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Gary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Wunder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Redactor</w:t>
      </w:r>
    </w:p>
    <w:p w:rsidR="002945F2" w:rsidRDefault="007F2ADD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Puede ver la foto en HTML en su navegador.</w:t>
      </w:r>
    </w:p>
    <w:p w:rsidR="00D06934" w:rsidRDefault="00165315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[LEYENDA DE LA  FOTO: Michael Curran]</w:t>
      </w:r>
    </w:p>
    <w:p w:rsidR="00AA0AAC" w:rsidRDefault="001A2D35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1A2D35">
        <w:rPr>
          <w:rFonts w:ascii="Arial" w:eastAsia="Times New Roman" w:hAnsi="Arial" w:cs="Arial"/>
          <w:color w:val="222222"/>
          <w:sz w:val="24"/>
          <w:szCs w:val="24"/>
          <w:lang w:val="es-ES"/>
        </w:rPr>
        <w:t>https://nfb.org/images/nfb/publications/bm/bm14/bm1409/bm140909.htm</w:t>
      </w:r>
    </w:p>
    <w:p w:rsidR="00165315" w:rsidRDefault="00165315" w:rsidP="00165315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Acceso Global Gratuito de la Informática para Ciegos</w:t>
      </w:r>
    </w:p>
    <w:p w:rsidR="005A1F57" w:rsidRDefault="00165315" w:rsidP="00165315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Michael Curran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</w:p>
    <w:p w:rsidR="00923E4F" w:rsidRDefault="00844396" w:rsidP="00923E4F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Nota del redactor: El ordenador de Escritorio No Visual Accesible (NVDA)</w:t>
      </w:r>
      <w:r w:rsidR="007C01B8">
        <w:t xml:space="preserve"> </w:t>
      </w:r>
      <w:r w:rsidR="00923E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un programa lector de pantalla popular disponible </w:t>
      </w:r>
      <w:r w:rsidR="008B124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que los ciegos puedan leer sin cargo de pago</w:t>
      </w:r>
      <w:r w:rsidR="0038671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B12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con </w:t>
      </w:r>
      <w:r w:rsidR="00EC07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pedido </w:t>
      </w:r>
      <w:r w:rsidR="00455D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006000">
        <w:rPr>
          <w:rFonts w:ascii="Arial" w:eastAsia="Times New Roman" w:hAnsi="Arial" w:cs="Arial"/>
          <w:color w:val="222222"/>
          <w:sz w:val="24"/>
          <w:szCs w:val="24"/>
          <w:lang w:val="es-ES"/>
        </w:rPr>
        <w:t>que done</w:t>
      </w:r>
      <w:r w:rsidR="008B124A">
        <w:rPr>
          <w:rFonts w:ascii="Arial" w:eastAsia="Times New Roman" w:hAnsi="Arial" w:cs="Arial"/>
          <w:color w:val="222222"/>
          <w:sz w:val="24"/>
          <w:szCs w:val="24"/>
          <w:lang w:val="es-ES"/>
        </w:rPr>
        <w:t>mos</w:t>
      </w:r>
      <w:r w:rsidR="00F610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su continuo desarrollo.</w:t>
      </w:r>
      <w:r w:rsidR="003F12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Federación ha ayudado</w:t>
      </w:r>
      <w:r w:rsidR="00EB6F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su financiación,</w:t>
      </w:r>
      <w:r w:rsidR="00860C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aunque sea un poco de cada usuario ayudará sustancialmente en el desarrollo continuo y el mantenimiento del producto.</w:t>
      </w:r>
    </w:p>
    <w:p w:rsidR="00C52E42" w:rsidRDefault="00C52E42" w:rsidP="00923E4F"/>
    <w:p w:rsidR="00C52E42" w:rsidRDefault="00752708" w:rsidP="00923E4F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Intentos de</w:t>
      </w:r>
      <w:r w:rsidR="007E5C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reducir el costo</w:t>
      </w:r>
      <w:r w:rsidR="006048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soluciones</w:t>
      </w:r>
      <w:r w:rsidR="009675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lector de pantalla</w:t>
      </w:r>
      <w:r w:rsidR="00EA32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son nuevos,</w:t>
      </w:r>
      <w:r w:rsidR="002A51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pocos de ellos han sido tan populares como este programa,</w:t>
      </w:r>
      <w:r w:rsidR="00440E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los desarrolladores se han comprometido a ver que su trabajo </w:t>
      </w:r>
      <w:r w:rsidR="00A710B0">
        <w:rPr>
          <w:rFonts w:ascii="Arial" w:eastAsia="Times New Roman" w:hAnsi="Arial" w:cs="Arial"/>
          <w:color w:val="222222"/>
          <w:sz w:val="24"/>
          <w:szCs w:val="24"/>
          <w:lang w:val="es-ES"/>
        </w:rPr>
        <w:t>continúe</w:t>
      </w:r>
      <w:r w:rsidR="00440E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83D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haciendo que </w:t>
      </w:r>
      <w:r w:rsidR="00440E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NVDA </w:t>
      </w:r>
      <w:r w:rsidR="00F537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sea </w:t>
      </w:r>
      <w:r w:rsidR="00440E81">
        <w:rPr>
          <w:rFonts w:ascii="Arial" w:eastAsia="Times New Roman" w:hAnsi="Arial" w:cs="Arial"/>
          <w:color w:val="222222"/>
          <w:sz w:val="24"/>
          <w:szCs w:val="24"/>
          <w:lang w:val="es-ES"/>
        </w:rPr>
        <w:t>un producto</w:t>
      </w:r>
      <w:r w:rsidR="00E235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robusto</w:t>
      </w:r>
      <w:r w:rsidR="006752E2">
        <w:rPr>
          <w:rFonts w:ascii="Arial" w:eastAsia="Times New Roman" w:hAnsi="Arial" w:cs="Arial"/>
          <w:color w:val="222222"/>
          <w:sz w:val="24"/>
          <w:szCs w:val="24"/>
          <w:lang w:val="es-ES"/>
        </w:rPr>
        <w:t>, e</w:t>
      </w:r>
      <w:r w:rsidR="00C620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investigar</w:t>
      </w:r>
      <w:r w:rsidR="00AC34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otras áreas en las que</w:t>
      </w:r>
      <w:r w:rsidR="00C674D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expansión ayudará en nuestro</w:t>
      </w:r>
      <w:r w:rsidR="00AC34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acceso.</w:t>
      </w:r>
      <w:r w:rsidR="00130A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 aquí lo que dijo Michael Curran en la mañana del 6 de julio en la convención 2014 de la Federación Nacional de Ciegos:</w:t>
      </w:r>
    </w:p>
    <w:p w:rsidR="00AE7997" w:rsidRDefault="00AE7997" w:rsidP="00923E4F"/>
    <w:p w:rsidR="007C01B8" w:rsidRDefault="00C941F4" w:rsidP="007C01B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Gracias</w:t>
      </w:r>
      <w:r w:rsidR="00BC0D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todo el mundo,</w:t>
      </w:r>
      <w:r w:rsidR="007716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gracias por invitarme.</w:t>
      </w:r>
      <w:r w:rsidR="009E7C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</w:t>
      </w:r>
      <w:r w:rsidR="009B00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software</w:t>
      </w:r>
      <w:r w:rsidR="00696D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lector de pantalla</w:t>
      </w:r>
      <w:r w:rsidR="00EA37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NVDA</w:t>
      </w:r>
      <w:r w:rsidR="00BD3C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está cambiando la vida de las personas ciegas y con discapacidad visual</w:t>
      </w:r>
      <w:r w:rsidR="00F24F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todo el mundo,</w:t>
      </w:r>
      <w:r w:rsidR="008D09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proporcionar una alternativa gratuita</w:t>
      </w:r>
      <w:r w:rsidR="001D1DB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D09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lectores de pantalla comercial</w:t>
      </w:r>
      <w:r w:rsidR="001D1DB6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8D09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pued</w:t>
      </w:r>
      <w:r w:rsidR="00FA337F">
        <w:rPr>
          <w:rFonts w:ascii="Arial" w:eastAsia="Times New Roman" w:hAnsi="Arial" w:cs="Arial"/>
          <w:color w:val="222222"/>
          <w:sz w:val="24"/>
          <w:szCs w:val="24"/>
          <w:lang w:val="es-ES"/>
        </w:rPr>
        <w:t>en ser demasiado caros o no estar</w:t>
      </w:r>
      <w:r w:rsidR="008D09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disponible</w:t>
      </w:r>
      <w:r w:rsidR="00FA337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8D09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su ubicación o idioma.</w:t>
      </w:r>
      <w:r w:rsidR="004A75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está permitiendo a estas personas de forma independiente usar las computadoras para producir contenido escrito;</w:t>
      </w:r>
      <w:r w:rsidR="00750E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leer noticias; socializar; </w:t>
      </w:r>
      <w:r w:rsidR="005622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hacer </w:t>
      </w:r>
      <w:r w:rsidR="00750E79">
        <w:rPr>
          <w:rFonts w:ascii="Arial" w:eastAsia="Times New Roman" w:hAnsi="Arial" w:cs="Arial"/>
          <w:color w:val="222222"/>
          <w:sz w:val="24"/>
          <w:szCs w:val="24"/>
          <w:lang w:val="es-ES"/>
        </w:rPr>
        <w:t>compras y operaciones bancarias en línea;</w:t>
      </w:r>
      <w:r w:rsidR="003C1F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y, más importante, participar activamente en la educación y el empleo.</w:t>
      </w:r>
      <w:r w:rsidR="004A0B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Este es desarrollado por los usuarios,</w:t>
      </w:r>
      <w:r w:rsidR="00ED76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F784F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los usuarios,</w:t>
      </w:r>
      <w:r w:rsidR="003219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F784F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r w:rsidR="00FE4F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</w:t>
      </w:r>
      <w:r w:rsidR="00321918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BE53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utiliza tanto por los jóvenes como</w:t>
      </w:r>
      <w:r w:rsidR="003219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D45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los </w:t>
      </w:r>
      <w:r w:rsidR="00B306F5">
        <w:rPr>
          <w:rFonts w:ascii="Arial" w:eastAsia="Times New Roman" w:hAnsi="Arial" w:cs="Arial"/>
          <w:color w:val="222222"/>
          <w:sz w:val="24"/>
          <w:szCs w:val="24"/>
          <w:lang w:val="es-ES"/>
        </w:rPr>
        <w:t>anciano</w:t>
      </w:r>
      <w:r w:rsidR="00321918">
        <w:rPr>
          <w:rFonts w:ascii="Arial" w:eastAsia="Times New Roman" w:hAnsi="Arial" w:cs="Arial"/>
          <w:color w:val="222222"/>
          <w:sz w:val="24"/>
          <w:szCs w:val="24"/>
          <w:lang w:val="es-ES"/>
        </w:rPr>
        <w:t>s;</w:t>
      </w:r>
      <w:r w:rsidR="006011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utilizado en el hogar, en la escuela, en la universidad, en el trabajo, y </w:t>
      </w:r>
      <w:r w:rsidR="009B4ACB">
        <w:rPr>
          <w:rFonts w:ascii="Arial" w:eastAsia="Times New Roman" w:hAnsi="Arial" w:cs="Arial"/>
          <w:color w:val="222222"/>
          <w:sz w:val="24"/>
          <w:szCs w:val="24"/>
          <w:lang w:val="es-ES"/>
        </w:rPr>
        <w:t>doquiera que esté.</w:t>
      </w:r>
      <w:r w:rsidR="006412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Este apoya más de cuarenta idiomas,</w:t>
      </w:r>
      <w:r w:rsidR="00123C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se puede </w:t>
      </w:r>
      <w:r w:rsidR="004217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funcionar </w:t>
      </w:r>
      <w:r w:rsidR="00AA2C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forma </w:t>
      </w:r>
      <w:r w:rsidR="00123C38">
        <w:rPr>
          <w:rFonts w:ascii="Arial" w:eastAsia="Times New Roman" w:hAnsi="Arial" w:cs="Arial"/>
          <w:color w:val="222222"/>
          <w:sz w:val="24"/>
          <w:szCs w:val="24"/>
          <w:lang w:val="es-ES"/>
        </w:rPr>
        <w:t>portable</w:t>
      </w:r>
      <w:r w:rsidR="00AA2C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la necesidad</w:t>
      </w:r>
      <w:r w:rsidR="003978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instalarlo.</w:t>
      </w:r>
      <w:r w:rsidR="00FB51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 es un software de código abierto.</w:t>
      </w:r>
      <w:r w:rsidR="002340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Hemos recibido contribuciones de la documentación de código y traducciones de más de 140 personas en todo el mundo.</w:t>
      </w:r>
      <w:r w:rsidR="005663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 se </w:t>
      </w:r>
      <w:r w:rsidR="00A61C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baja </w:t>
      </w:r>
      <w:r w:rsidR="0056638A">
        <w:rPr>
          <w:rFonts w:ascii="Arial" w:eastAsia="Times New Roman" w:hAnsi="Arial" w:cs="Arial"/>
          <w:color w:val="222222"/>
          <w:sz w:val="24"/>
          <w:szCs w:val="24"/>
          <w:lang w:val="es-ES"/>
        </w:rPr>
        <w:t>aproximadamente 60.000 veces gratuitamente,</w:t>
      </w:r>
      <w:r w:rsidR="00C177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más de 17</w:t>
      </w:r>
      <w:r w:rsidR="00554DF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C1779F">
        <w:rPr>
          <w:rFonts w:ascii="Arial" w:eastAsia="Times New Roman" w:hAnsi="Arial" w:cs="Arial"/>
          <w:color w:val="222222"/>
          <w:sz w:val="24"/>
          <w:szCs w:val="24"/>
          <w:lang w:val="es-ES"/>
        </w:rPr>
        <w:t>000 usuarios dependiendo del producto cada día,</w:t>
      </w:r>
      <w:r w:rsidR="00BE61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abarca más de 160 países.</w:t>
      </w:r>
      <w:r w:rsidR="00FA19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que </w:t>
      </w:r>
      <w:r w:rsidR="00FA1947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NVDA es gratuito para cualquier persona,</w:t>
      </w:r>
      <w:r w:rsidR="003629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mayor impacto es para las personas que viven en los países en desarrollo,</w:t>
      </w:r>
      <w:r w:rsidR="00E810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donde a menudo no es posible acceder a un lector de pantalla comercial.</w:t>
      </w:r>
      <w:r w:rsidR="00AF76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embargo, incluso en el mundo desarrollado,</w:t>
      </w:r>
      <w:r w:rsidR="00F73B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 tiene un impacto significativo.</w:t>
      </w:r>
      <w:r w:rsidR="007C2F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E049E">
        <w:rPr>
          <w:rFonts w:ascii="Arial" w:eastAsia="Times New Roman" w:hAnsi="Arial" w:cs="Arial"/>
          <w:color w:val="222222"/>
          <w:sz w:val="24"/>
          <w:szCs w:val="24"/>
          <w:lang w:val="es-ES"/>
        </w:rPr>
        <w:t>El segundo mayor país con</w:t>
      </w:r>
      <w:r w:rsidR="007C2F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uso de NVDA es los Estados Unidos,</w:t>
      </w:r>
      <w:r w:rsidR="001D65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 sugiere que incluso en este caso hay personas para las que NVDA es una necesidad debido al costo prohibitivo de los otros productos.</w:t>
      </w:r>
    </w:p>
    <w:p w:rsidR="00600723" w:rsidRDefault="00600723" w:rsidP="007C01B8"/>
    <w:p w:rsidR="00A70140" w:rsidRDefault="00E0742D" w:rsidP="007C01B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los últimos años</w:t>
      </w:r>
      <w:r w:rsidR="004B0C7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523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hemos continuado</w:t>
      </w:r>
      <w:r w:rsidR="00161E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90C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luchando para asegurar </w:t>
      </w:r>
      <w:r w:rsidR="00161EE9">
        <w:rPr>
          <w:rFonts w:ascii="Arial" w:eastAsia="Times New Roman" w:hAnsi="Arial" w:cs="Arial"/>
          <w:color w:val="222222"/>
          <w:sz w:val="24"/>
          <w:szCs w:val="24"/>
          <w:lang w:val="es-ES"/>
        </w:rPr>
        <w:t>que NVDA es una solución con todas las funciones,</w:t>
      </w:r>
      <w:r w:rsidR="00305D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sólo para aquellos que no tienen otra opción,</w:t>
      </w:r>
      <w:r w:rsidR="00EF4B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sino que</w:t>
      </w:r>
      <w:r w:rsidR="00D373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para aquellos a quienes simplemente les gusta </w:t>
      </w:r>
      <w:r w:rsidR="00E348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D373AD">
        <w:rPr>
          <w:rFonts w:ascii="Arial" w:eastAsia="Times New Roman" w:hAnsi="Arial" w:cs="Arial"/>
          <w:color w:val="222222"/>
          <w:sz w:val="24"/>
          <w:szCs w:val="24"/>
          <w:lang w:val="es-ES"/>
        </w:rPr>
        <w:t>elección.</w:t>
      </w:r>
      <w:r w:rsidR="00D31E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cualquier persona que no ha</w:t>
      </w:r>
      <w:r w:rsidR="00FF1FF1">
        <w:rPr>
          <w:rFonts w:ascii="Arial" w:eastAsia="Times New Roman" w:hAnsi="Arial" w:cs="Arial"/>
          <w:color w:val="222222"/>
          <w:sz w:val="24"/>
          <w:szCs w:val="24"/>
          <w:lang w:val="es-ES"/>
        </w:rPr>
        <w:t>ya</w:t>
      </w:r>
      <w:r w:rsidR="00D31E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mirado a NVDA en los últimos dos años más o menos,</w:t>
      </w:r>
      <w:r w:rsidR="00642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algunos de los principales cambios y mejoras han sido una descarga </w:t>
      </w:r>
      <w:proofErr w:type="spellStart"/>
      <w:r w:rsidR="006428EA">
        <w:rPr>
          <w:rFonts w:ascii="Arial" w:eastAsia="Times New Roman" w:hAnsi="Arial" w:cs="Arial"/>
          <w:color w:val="222222"/>
          <w:sz w:val="24"/>
          <w:szCs w:val="24"/>
          <w:lang w:val="es-ES"/>
        </w:rPr>
        <w:t>reenvasada</w:t>
      </w:r>
      <w:proofErr w:type="spellEnd"/>
      <w:r w:rsidR="00642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 permite instalar o</w:t>
      </w:r>
      <w:r w:rsidR="008E3D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crear una copia portátil (todo</w:t>
      </w:r>
      <w:r w:rsidR="00642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un archivo);</w:t>
      </w:r>
      <w:r w:rsidR="00823B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81A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823B6F">
        <w:rPr>
          <w:rFonts w:ascii="Arial" w:eastAsia="Times New Roman" w:hAnsi="Arial" w:cs="Arial"/>
          <w:color w:val="222222"/>
          <w:sz w:val="24"/>
          <w:szCs w:val="24"/>
          <w:lang w:val="es-ES"/>
        </w:rPr>
        <w:t>actualizaciones automáticas</w:t>
      </w:r>
      <w:r w:rsidR="00465A6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638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</w:t>
      </w:r>
      <w:r w:rsidR="00465A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asegura</w:t>
      </w:r>
      <w:r w:rsidR="008430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tiene</w:t>
      </w:r>
      <w:r w:rsidR="005C15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último</w:t>
      </w:r>
      <w:r w:rsidR="006077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mejor</w:t>
      </w:r>
      <w:r w:rsidR="005A71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</w:t>
      </w:r>
      <w:r w:rsidR="003E4E80">
        <w:rPr>
          <w:rFonts w:ascii="Arial" w:eastAsia="Times New Roman" w:hAnsi="Arial" w:cs="Arial"/>
          <w:color w:val="222222"/>
          <w:sz w:val="24"/>
          <w:szCs w:val="24"/>
          <w:lang w:val="es-ES"/>
        </w:rPr>
        <w:t>NVDA</w:t>
      </w:r>
      <w:r w:rsidR="005E17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se vuelve dispon</w:t>
      </w:r>
      <w:r w:rsidR="00D62988">
        <w:rPr>
          <w:rFonts w:ascii="Arial" w:eastAsia="Times New Roman" w:hAnsi="Arial" w:cs="Arial"/>
          <w:color w:val="222222"/>
          <w:sz w:val="24"/>
          <w:szCs w:val="24"/>
          <w:lang w:val="es-ES"/>
        </w:rPr>
        <w:t>ible</w:t>
      </w:r>
      <w:r w:rsidR="005E1701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9F67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676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9F67C5">
        <w:rPr>
          <w:rFonts w:ascii="Arial" w:eastAsia="Times New Roman" w:hAnsi="Arial" w:cs="Arial"/>
          <w:color w:val="222222"/>
          <w:sz w:val="24"/>
          <w:szCs w:val="24"/>
          <w:lang w:val="es-ES"/>
        </w:rPr>
        <w:t>soporte a NVDA</w:t>
      </w:r>
      <w:r w:rsidR="003935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</w:t>
      </w:r>
      <w:proofErr w:type="spellStart"/>
      <w:r w:rsidR="0039356F">
        <w:rPr>
          <w:rFonts w:ascii="Arial" w:eastAsia="Times New Roman" w:hAnsi="Arial" w:cs="Arial"/>
          <w:color w:val="222222"/>
          <w:sz w:val="24"/>
          <w:szCs w:val="24"/>
          <w:lang w:val="es-ES"/>
        </w:rPr>
        <w:t>extenciones</w:t>
      </w:r>
      <w:proofErr w:type="spellEnd"/>
      <w:r w:rsidR="001A08F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76B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 permite añadir características opcionales creadas por otros en la comunidad;</w:t>
      </w:r>
      <w:r w:rsidR="008055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apoyo para la entrada de caracteres asiáticos y soporte mejorado para la lectura de idiomas de derecha a izquierda como el árabe;</w:t>
      </w:r>
      <w:r w:rsidR="00D663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soporte para Microsoft PowerPoint, lo que le permite</w:t>
      </w:r>
      <w:r w:rsidR="00AF26B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663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tanto  leer como editar</w:t>
      </w:r>
      <w:r w:rsidR="005724A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663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Presentaciones en PowerPoint </w:t>
      </w:r>
      <w:r w:rsidR="00915C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</w:t>
      </w:r>
      <w:r w:rsidR="00D663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(especial agradecimiento a la Federación y </w:t>
      </w:r>
      <w:r w:rsidR="002E2B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D66352">
        <w:rPr>
          <w:rFonts w:ascii="Arial" w:eastAsia="Times New Roman" w:hAnsi="Arial" w:cs="Arial"/>
          <w:color w:val="222222"/>
          <w:sz w:val="24"/>
          <w:szCs w:val="24"/>
          <w:lang w:val="es-ES"/>
        </w:rPr>
        <w:t>varias otras agencias de la ceguera por contribuir financieramente a este proyecto);</w:t>
      </w:r>
      <w:r w:rsidR="00B217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Mejoras de Word</w:t>
      </w:r>
      <w:r w:rsidR="007706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</w:t>
      </w:r>
      <w:r w:rsidR="00D920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Microsoft</w:t>
      </w:r>
      <w:r w:rsidR="00ED38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incluyendo soporte para los campos</w:t>
      </w:r>
      <w:r w:rsidR="00027E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formulario</w:t>
      </w:r>
      <w:r w:rsidR="00E056A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873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revisiones y comentarios;</w:t>
      </w:r>
      <w:r w:rsidR="00E51A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configuraciones de gestor de perfiles,</w:t>
      </w:r>
      <w:r w:rsidR="005841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 permite crear y cambiar entre múltiples configuraciones para diferentes aplicaciones o situaciones.</w:t>
      </w:r>
      <w:r w:rsidR="000F6B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Otros desarrollos han incluido soporte para pantallas táctiles en Windows 8;</w:t>
      </w:r>
      <w:r w:rsidR="003975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entrada de la computadora en Braille;</w:t>
      </w:r>
      <w:r w:rsidR="00C618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E19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soporte </w:t>
      </w:r>
      <w:r w:rsidR="00C618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muchas más </w:t>
      </w:r>
      <w:r w:rsidR="00052C9D">
        <w:rPr>
          <w:rFonts w:ascii="Arial" w:eastAsia="Times New Roman" w:hAnsi="Arial" w:cs="Arial"/>
          <w:color w:val="222222"/>
          <w:sz w:val="24"/>
          <w:szCs w:val="24"/>
          <w:lang w:val="es-ES"/>
        </w:rPr>
        <w:t>pantallas Braille</w:t>
      </w:r>
      <w:r w:rsidR="00C618AD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6512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personalización del teclado,</w:t>
      </w:r>
      <w:r w:rsidR="00746B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pantalla Braille,</w:t>
      </w:r>
      <w:r w:rsidR="003F75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los comandos táctiles;</w:t>
      </w:r>
      <w:r w:rsidR="008166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mejoras y </w:t>
      </w:r>
      <w:r w:rsidR="005D6D2B">
        <w:rPr>
          <w:rFonts w:ascii="Arial" w:eastAsia="Times New Roman" w:hAnsi="Arial" w:cs="Arial"/>
          <w:color w:val="222222"/>
          <w:sz w:val="24"/>
          <w:szCs w:val="24"/>
          <w:lang w:val="es-ES"/>
        </w:rPr>
        <w:t>correcciones a la página web y a</w:t>
      </w:r>
      <w:r w:rsidR="0081660E">
        <w:rPr>
          <w:rFonts w:ascii="Arial" w:eastAsia="Times New Roman" w:hAnsi="Arial" w:cs="Arial"/>
          <w:color w:val="222222"/>
          <w:sz w:val="24"/>
          <w:szCs w:val="24"/>
          <w:lang w:val="es-ES"/>
        </w:rPr>
        <w:t>l contenido de documentos PDF;</w:t>
      </w:r>
      <w:r w:rsidR="008276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correcciones de estabilidad;</w:t>
      </w:r>
      <w:r w:rsidR="004B37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mucho más.</w:t>
      </w:r>
    </w:p>
    <w:p w:rsidR="00E0742D" w:rsidRDefault="00E0742D" w:rsidP="007C01B8"/>
    <w:p w:rsidR="00467808" w:rsidRDefault="00CA7156" w:rsidP="007C01B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Como una pequeña muestra de lo que viene para la próxima versión de NVDA, algunas mejoras que puede </w:t>
      </w:r>
      <w:r w:rsidR="005F730B">
        <w:rPr>
          <w:rFonts w:ascii="Arial" w:eastAsia="Times New Roman" w:hAnsi="Arial" w:cs="Arial"/>
          <w:color w:val="222222"/>
          <w:sz w:val="24"/>
          <w:szCs w:val="24"/>
          <w:lang w:val="es-ES"/>
        </w:rPr>
        <w:t>esperar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96E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especialmente con Microsoft Office son el apoyo al calendario de Outlook;</w:t>
      </w:r>
      <w:r w:rsidR="00E571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menos</w:t>
      </w:r>
      <w:r w:rsidR="00AD52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303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prolija </w:t>
      </w:r>
      <w:r w:rsidR="00AD52C8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lectura</w:t>
      </w:r>
      <w:r w:rsidR="007E22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Outlook </w:t>
      </w:r>
      <w:r w:rsidR="00ED5F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7E220E">
        <w:rPr>
          <w:rFonts w:ascii="Arial" w:eastAsia="Times New Roman" w:hAnsi="Arial" w:cs="Arial"/>
          <w:color w:val="222222"/>
          <w:sz w:val="24"/>
          <w:szCs w:val="24"/>
          <w:lang w:val="es-ES"/>
        </w:rPr>
        <w:t>la bandeja de entrada y otras listas de mensajes;</w:t>
      </w:r>
      <w:r w:rsidR="002233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comandos para leer el comentario corriente en Microsoft Word y Excel;</w:t>
      </w:r>
      <w:r w:rsidR="005B11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Mejoras específicas de Microsoft-Word,</w:t>
      </w:r>
      <w:r w:rsidR="00496D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incluyendo informes de</w:t>
      </w:r>
      <w:r w:rsidR="00D403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sangría del párrafo,</w:t>
      </w:r>
      <w:r w:rsidR="00FE08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distancia desde el</w:t>
      </w:r>
      <w:r w:rsidR="00D43F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borde izquierdo al pulsar tabulación</w:t>
      </w:r>
      <w:r w:rsidR="00FE08C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27A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comentario</w:t>
      </w:r>
      <w:r w:rsidR="000A1C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habla y en Braille para la mayoría de las teclas de acceso directo de formato (negrita,</w:t>
      </w:r>
      <w:r w:rsidR="00D725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cursiva, subrayado, etc.);</w:t>
      </w:r>
      <w:r w:rsidR="00E03F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</w:t>
      </w:r>
      <w:r w:rsidR="00206B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lectura </w:t>
      </w:r>
      <w:r w:rsidR="00DE21BC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206B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03F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columnas </w:t>
      </w:r>
      <w:r w:rsidR="008859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filas </w:t>
      </w:r>
      <w:r w:rsidR="00E03FBD">
        <w:rPr>
          <w:rFonts w:ascii="Arial" w:eastAsia="Times New Roman" w:hAnsi="Arial" w:cs="Arial"/>
          <w:color w:val="222222"/>
          <w:sz w:val="24"/>
          <w:szCs w:val="24"/>
          <w:lang w:val="es-ES"/>
        </w:rPr>
        <w:t>automátic</w:t>
      </w:r>
      <w:r w:rsidR="00B2731B">
        <w:rPr>
          <w:rFonts w:ascii="Arial" w:eastAsia="Times New Roman" w:hAnsi="Arial" w:cs="Arial"/>
          <w:color w:val="222222"/>
          <w:sz w:val="24"/>
          <w:szCs w:val="24"/>
          <w:lang w:val="es-ES"/>
        </w:rPr>
        <w:t>as</w:t>
      </w:r>
      <w:r w:rsidR="00D144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texto encabezado</w:t>
      </w:r>
      <w:r w:rsidR="00342C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las tablas,</w:t>
      </w:r>
      <w:r w:rsidR="009A6F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donde el autor ha especificado cabeceras compatibles con JAWS;</w:t>
      </w:r>
      <w:r w:rsidR="001D58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mejoras</w:t>
      </w:r>
      <w:r w:rsidR="00AE22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</w:t>
      </w:r>
      <w:r w:rsidR="00580C34">
        <w:rPr>
          <w:rFonts w:ascii="Arial" w:eastAsia="Times New Roman" w:hAnsi="Arial" w:cs="Arial"/>
          <w:color w:val="222222"/>
          <w:sz w:val="24"/>
          <w:szCs w:val="24"/>
          <w:lang w:val="es-ES"/>
        </w:rPr>
        <w:t>lectura de columnas y filas automáticas</w:t>
      </w:r>
      <w:r w:rsidR="00956B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texto encabezado</w:t>
      </w:r>
      <w:r w:rsidR="00511E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</w:t>
      </w:r>
      <w:r w:rsidR="00511E0C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Excel, incluyendo el establecimiento de </w:t>
      </w:r>
      <w:r w:rsidR="007830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ajustes </w:t>
      </w:r>
      <w:r w:rsidR="000C4B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cabeceras </w:t>
      </w:r>
      <w:r w:rsidR="00511E0C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múltiples regiones,</w:t>
      </w:r>
      <w:r w:rsidR="004F5B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por el almacenamiento de hojas</w:t>
      </w:r>
      <w:r w:rsidR="002231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cálculo</w:t>
      </w:r>
      <w:r w:rsidR="008421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vez más compatible con JAWS.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otras </w:t>
      </w:r>
      <w:r w:rsidR="002604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funciones 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>q</w:t>
      </w:r>
      <w:r w:rsidR="00EC4DAA">
        <w:rPr>
          <w:rFonts w:ascii="Arial" w:eastAsia="Times New Roman" w:hAnsi="Arial" w:cs="Arial"/>
          <w:color w:val="222222"/>
          <w:sz w:val="24"/>
          <w:szCs w:val="24"/>
          <w:lang w:val="es-ES"/>
        </w:rPr>
        <w:t>ue deben estar disponibles en un</w:t>
      </w:r>
      <w:r w:rsidR="000172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futuro no muy lejano son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172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>mejo</w:t>
      </w:r>
      <w:r w:rsidR="000172A8">
        <w:rPr>
          <w:rFonts w:ascii="Arial" w:eastAsia="Times New Roman" w:hAnsi="Arial" w:cs="Arial"/>
          <w:color w:val="222222"/>
          <w:sz w:val="24"/>
          <w:szCs w:val="24"/>
          <w:lang w:val="es-ES"/>
        </w:rPr>
        <w:t>ras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172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soporte 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la edic</w:t>
      </w:r>
      <w:r w:rsidR="00DE55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ión de texto enriquecido de </w:t>
      </w:r>
      <w:r w:rsidR="00065D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DE5533">
        <w:rPr>
          <w:rFonts w:ascii="Arial" w:eastAsia="Times New Roman" w:hAnsi="Arial" w:cs="Arial"/>
          <w:color w:val="222222"/>
          <w:sz w:val="24"/>
          <w:szCs w:val="24"/>
          <w:lang w:val="es-ES"/>
        </w:rPr>
        <w:t>navegadores Web</w:t>
      </w:r>
      <w:r w:rsidR="00C372F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176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mejorando aún más la accesibilidad de los productos tales como Google </w:t>
      </w:r>
      <w:proofErr w:type="spellStart"/>
      <w:r w:rsidR="00D17601">
        <w:rPr>
          <w:rFonts w:ascii="Arial" w:eastAsia="Times New Roman" w:hAnsi="Arial" w:cs="Arial"/>
          <w:color w:val="222222"/>
          <w:sz w:val="24"/>
          <w:szCs w:val="24"/>
          <w:lang w:val="es-ES"/>
        </w:rPr>
        <w:t>Docs</w:t>
      </w:r>
      <w:proofErr w:type="spellEnd"/>
      <w:r w:rsidR="00D17601">
        <w:rPr>
          <w:rFonts w:ascii="Arial" w:eastAsia="Times New Roman" w:hAnsi="Arial" w:cs="Arial"/>
          <w:color w:val="222222"/>
          <w:sz w:val="24"/>
          <w:szCs w:val="24"/>
          <w:lang w:val="es-ES"/>
        </w:rPr>
        <w:t>, Office 365, y otros editores de contenido;</w:t>
      </w:r>
      <w:r w:rsidR="00DF7E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 acceso a ecuaciones de matemáticas complejas en navegadores web y Microsoft Office </w:t>
      </w:r>
      <w:r w:rsidR="002E3B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mediante el </w:t>
      </w:r>
      <w:r w:rsidR="00B861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diseño de </w:t>
      </w:r>
      <w:r w:rsidR="00DF7E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Ciencias </w:t>
      </w:r>
      <w:proofErr w:type="spellStart"/>
      <w:r w:rsidR="00BD4F68">
        <w:rPr>
          <w:rFonts w:ascii="Arial" w:eastAsia="Times New Roman" w:hAnsi="Arial" w:cs="Arial"/>
          <w:color w:val="222222"/>
          <w:sz w:val="24"/>
          <w:szCs w:val="24"/>
          <w:lang w:val="es-ES"/>
        </w:rPr>
        <w:t>MathPlath</w:t>
      </w:r>
      <w:proofErr w:type="spellEnd"/>
      <w:r w:rsidR="00BD4F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alfa, lo que permite la navegación significativa dentro de ecuaciones,</w:t>
      </w:r>
      <w:r w:rsidR="000910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comentarios</w:t>
      </w:r>
      <w:r w:rsidR="007A27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tanto en voz como en Braille.</w:t>
      </w:r>
    </w:p>
    <w:p w:rsidR="00C24CE3" w:rsidRDefault="00C24CE3" w:rsidP="007C01B8"/>
    <w:p w:rsidR="00C517F8" w:rsidRDefault="002E499E" w:rsidP="007C01B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las conversaciones </w:t>
      </w:r>
      <w:r w:rsidR="00A86F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hace casi diez años, mi amigo James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Tay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yo habíamos hablado de la posibilidad de un lector de pantalla con todas las funciones para Windows.</w:t>
      </w:r>
      <w:r w:rsidR="000276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Debido al alto costo de los productos c</w:t>
      </w:r>
      <w:r w:rsidR="00637AE5">
        <w:rPr>
          <w:rFonts w:ascii="Arial" w:eastAsia="Times New Roman" w:hAnsi="Arial" w:cs="Arial"/>
          <w:color w:val="222222"/>
          <w:sz w:val="24"/>
          <w:szCs w:val="24"/>
          <w:lang w:val="es-ES"/>
        </w:rPr>
        <w:t>omerciales, por desgracia no había</w:t>
      </w:r>
      <w:r w:rsidR="000276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buena cantidad de uso ilegal de los productos comerciales existentes.</w:t>
      </w:r>
      <w:r w:rsidR="00150B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959B3">
        <w:rPr>
          <w:rFonts w:ascii="Arial" w:eastAsia="Times New Roman" w:hAnsi="Arial" w:cs="Arial"/>
          <w:color w:val="222222"/>
          <w:sz w:val="24"/>
          <w:szCs w:val="24"/>
          <w:lang w:val="es-ES"/>
        </w:rPr>
        <w:t>Dado la</w:t>
      </w:r>
      <w:r w:rsidR="00150B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importancia del acceso a las computadoras, era difícil para muchos de resistir </w:t>
      </w:r>
      <w:r w:rsidR="00E514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hacer </w:t>
      </w:r>
      <w:r w:rsidR="00150BDE">
        <w:rPr>
          <w:rFonts w:ascii="Arial" w:eastAsia="Times New Roman" w:hAnsi="Arial" w:cs="Arial"/>
          <w:color w:val="222222"/>
          <w:sz w:val="24"/>
          <w:szCs w:val="24"/>
          <w:lang w:val="es-ES"/>
        </w:rPr>
        <w:t>esto.</w:t>
      </w:r>
      <w:r w:rsidR="00BB3C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embargo,</w:t>
      </w:r>
      <w:r w:rsidR="007051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ambos nos dimos cuenta </w:t>
      </w:r>
      <w:r w:rsidR="002203DA">
        <w:rPr>
          <w:rFonts w:ascii="Arial" w:eastAsia="Times New Roman" w:hAnsi="Arial" w:cs="Arial"/>
          <w:color w:val="222222"/>
          <w:sz w:val="24"/>
          <w:szCs w:val="24"/>
          <w:lang w:val="es-ES"/>
        </w:rPr>
        <w:t>de que, además de las obvias razones legales y éticas contra la piratería de software,</w:t>
      </w:r>
      <w:r w:rsidR="00956B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este enfoque simplemente ignora el problema de fondo de</w:t>
      </w:r>
      <w:r w:rsidR="000A0D49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956B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costo </w:t>
      </w:r>
      <w:r w:rsidR="000A0D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="00956B58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 de pantalla y la disponibilidad.</w:t>
      </w:r>
      <w:r w:rsidR="009C62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personas ciegas, sin tener en cuenta su situación económica, no deberían tener que </w:t>
      </w:r>
      <w:r w:rsidR="00865B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infringir </w:t>
      </w:r>
      <w:r w:rsidR="00065A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9C62B4">
        <w:rPr>
          <w:rFonts w:ascii="Arial" w:eastAsia="Times New Roman" w:hAnsi="Arial" w:cs="Arial"/>
          <w:color w:val="222222"/>
          <w:sz w:val="24"/>
          <w:szCs w:val="24"/>
          <w:lang w:val="es-ES"/>
        </w:rPr>
        <w:t>la ley</w:t>
      </w:r>
      <w:r w:rsidR="004271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sólo para ser capaz de utilizar las computadoras y obtener independencia.</w:t>
      </w:r>
      <w:r w:rsidR="00AB10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[Aplausos]</w:t>
      </w:r>
    </w:p>
    <w:p w:rsidR="00DF2521" w:rsidRDefault="00DF2521" w:rsidP="007C01B8"/>
    <w:p w:rsidR="00A86FC3" w:rsidRDefault="00E85794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 idea de un lector de pantalla gratuito no era nueva. Había varios lec</w:t>
      </w:r>
      <w:r w:rsidR="007D3EE8">
        <w:rPr>
          <w:rFonts w:ascii="Arial" w:eastAsia="Times New Roman" w:hAnsi="Arial" w:cs="Arial"/>
          <w:color w:val="222222"/>
          <w:sz w:val="24"/>
          <w:szCs w:val="24"/>
          <w:lang w:val="es-ES"/>
        </w:rPr>
        <w:t>tores de pa</w:t>
      </w:r>
      <w:r w:rsidR="00D12BB4">
        <w:rPr>
          <w:rFonts w:ascii="Arial" w:eastAsia="Times New Roman" w:hAnsi="Arial" w:cs="Arial"/>
          <w:color w:val="222222"/>
          <w:sz w:val="24"/>
          <w:szCs w:val="24"/>
          <w:lang w:val="es-ES"/>
        </w:rPr>
        <w:t>ntalla gratuitos para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Lenox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D6B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Apple en ese momento estaba introduciendo </w:t>
      </w:r>
      <w:proofErr w:type="spellStart"/>
      <w:r w:rsidR="002D6BCB">
        <w:rPr>
          <w:rFonts w:ascii="Arial" w:eastAsia="Times New Roman" w:hAnsi="Arial" w:cs="Arial"/>
          <w:color w:val="222222"/>
          <w:sz w:val="24"/>
          <w:szCs w:val="24"/>
          <w:lang w:val="es-ES"/>
        </w:rPr>
        <w:t>VoiceOver</w:t>
      </w:r>
      <w:proofErr w:type="spellEnd"/>
      <w:r w:rsidR="002D6B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el </w:t>
      </w:r>
      <w:proofErr w:type="spellStart"/>
      <w:r w:rsidR="002D6BCB">
        <w:rPr>
          <w:rFonts w:ascii="Arial" w:eastAsia="Times New Roman" w:hAnsi="Arial" w:cs="Arial"/>
          <w:color w:val="222222"/>
          <w:sz w:val="24"/>
          <w:szCs w:val="24"/>
          <w:lang w:val="es-ES"/>
        </w:rPr>
        <w:t>Mac.</w:t>
      </w:r>
      <w:proofErr w:type="spellEnd"/>
      <w:r w:rsidR="00481D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Hubo incluso algunas opciones gratuitas para Windows,</w:t>
      </w:r>
      <w:r w:rsidR="00432F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en ese momento eran en su mayoría limitada</w:t>
      </w:r>
      <w:r w:rsidR="00A05FFA">
        <w:rPr>
          <w:rFonts w:ascii="Arial" w:eastAsia="Times New Roman" w:hAnsi="Arial" w:cs="Arial"/>
          <w:color w:val="222222"/>
          <w:sz w:val="24"/>
          <w:szCs w:val="24"/>
          <w:lang w:val="es-ES"/>
        </w:rPr>
        <w:t>s o abandonada</w:t>
      </w:r>
      <w:r w:rsidR="00432FC9">
        <w:rPr>
          <w:rFonts w:ascii="Arial" w:eastAsia="Times New Roman" w:hAnsi="Arial" w:cs="Arial"/>
          <w:color w:val="222222"/>
          <w:sz w:val="24"/>
          <w:szCs w:val="24"/>
          <w:lang w:val="es-ES"/>
        </w:rPr>
        <w:t>s.</w:t>
      </w:r>
      <w:r w:rsidR="009447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Otro grupo tenía una idea parecida a la nuestra, pero su proyecto nunca parecía </w:t>
      </w:r>
      <w:r w:rsidR="00BC5291">
        <w:rPr>
          <w:rFonts w:ascii="Arial" w:eastAsia="Times New Roman" w:hAnsi="Arial" w:cs="Arial"/>
          <w:color w:val="222222"/>
          <w:sz w:val="24"/>
          <w:szCs w:val="24"/>
          <w:lang w:val="es-ES"/>
        </w:rPr>
        <w:t>empezar a funcionar</w:t>
      </w:r>
      <w:r w:rsidR="0094475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1C46B8" w:rsidRDefault="001C46B8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22177" w:rsidRDefault="00822177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abril de 2006, mientras que acaba</w:t>
      </w:r>
      <w:r w:rsidR="00E86908">
        <w:rPr>
          <w:rFonts w:ascii="Arial" w:eastAsia="Times New Roman" w:hAnsi="Arial" w:cs="Arial"/>
          <w:color w:val="222222"/>
          <w:sz w:val="24"/>
          <w:szCs w:val="24"/>
          <w:lang w:val="es-ES"/>
        </w:rPr>
        <w:t>ba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salir de la universidad y </w:t>
      </w:r>
      <w:r w:rsidR="00E869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tenía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trabajo,</w:t>
      </w:r>
      <w:r w:rsidR="00222E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decidí a empezar a trabajar en el software del lector de pantalla NVDA.</w:t>
      </w:r>
      <w:r w:rsidR="003D5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ciertamente no era el mejor programador, pero la </w:t>
      </w:r>
      <w:r w:rsidR="00F226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anterior </w:t>
      </w:r>
      <w:r w:rsidR="003D5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experiencia de </w:t>
      </w:r>
      <w:r w:rsidR="00F226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3D5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vida y </w:t>
      </w:r>
      <w:r w:rsidR="00F35F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3D5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participación en </w:t>
      </w:r>
      <w:proofErr w:type="spellStart"/>
      <w:r w:rsidR="00557EC5">
        <w:rPr>
          <w:rFonts w:ascii="Arial" w:eastAsia="Times New Roman" w:hAnsi="Arial" w:cs="Arial"/>
          <w:color w:val="222222"/>
          <w:sz w:val="24"/>
          <w:szCs w:val="24"/>
          <w:lang w:val="es-ES"/>
        </w:rPr>
        <w:t>Blind</w:t>
      </w:r>
      <w:proofErr w:type="spellEnd"/>
      <w:r w:rsidR="00557E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557EC5">
        <w:rPr>
          <w:rFonts w:ascii="Arial" w:eastAsia="Times New Roman" w:hAnsi="Arial" w:cs="Arial"/>
          <w:color w:val="222222"/>
          <w:sz w:val="24"/>
          <w:szCs w:val="24"/>
          <w:lang w:val="es-ES"/>
        </w:rPr>
        <w:t>Citizens</w:t>
      </w:r>
      <w:proofErr w:type="spellEnd"/>
      <w:r w:rsidR="00557E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Australia</w:t>
      </w:r>
      <w:r w:rsidR="002603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enseñó que, si quiere o necesita algo,</w:t>
      </w:r>
      <w:r w:rsidR="009918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alguien tiene que empezar en algún momento.</w:t>
      </w:r>
      <w:r w:rsidR="003C54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Aunque quizás un poco escéptico sobre las posibilidades de éxito en un primer momento,</w:t>
      </w:r>
      <w:r w:rsidR="00C32B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James </w:t>
      </w:r>
      <w:proofErr w:type="spellStart"/>
      <w:r w:rsidR="00C32B04">
        <w:rPr>
          <w:rFonts w:ascii="Arial" w:eastAsia="Times New Roman" w:hAnsi="Arial" w:cs="Arial"/>
          <w:color w:val="222222"/>
          <w:sz w:val="24"/>
          <w:szCs w:val="24"/>
          <w:lang w:val="es-ES"/>
        </w:rPr>
        <w:t>Tay</w:t>
      </w:r>
      <w:proofErr w:type="spellEnd"/>
      <w:r w:rsidR="00C32B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unió a mí en el proyecto,</w:t>
      </w:r>
      <w:r w:rsidR="006D52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julio de ese año,</w:t>
      </w:r>
      <w:r w:rsidR="00AE0D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juntos hemos trabajado como </w:t>
      </w:r>
      <w:r w:rsidR="00E867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líderes </w:t>
      </w:r>
      <w:r w:rsidR="00AE0DC5">
        <w:rPr>
          <w:rFonts w:ascii="Arial" w:eastAsia="Times New Roman" w:hAnsi="Arial" w:cs="Arial"/>
          <w:color w:val="222222"/>
          <w:sz w:val="24"/>
          <w:szCs w:val="24"/>
          <w:lang w:val="es-ES"/>
        </w:rPr>
        <w:t>desarrolladores en el proyecto por los últimos ocho años.</w:t>
      </w:r>
      <w:r w:rsidR="009B61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Había muchas razones por las que habíamos desarrollado </w:t>
      </w:r>
      <w:r w:rsidR="005D260F">
        <w:rPr>
          <w:rFonts w:ascii="Arial" w:eastAsia="Times New Roman" w:hAnsi="Arial" w:cs="Arial"/>
          <w:color w:val="222222"/>
          <w:sz w:val="24"/>
          <w:szCs w:val="24"/>
          <w:lang w:val="es-ES"/>
        </w:rPr>
        <w:t>NVDA como un proyecto de código</w:t>
      </w:r>
      <w:r w:rsidR="009B61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abierto</w:t>
      </w:r>
      <w:r w:rsidR="005D26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gratuito</w:t>
      </w:r>
      <w:r w:rsidR="009B610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324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43938">
        <w:rPr>
          <w:rFonts w:ascii="Arial" w:eastAsia="Times New Roman" w:hAnsi="Arial" w:cs="Arial"/>
          <w:color w:val="222222"/>
          <w:sz w:val="24"/>
          <w:szCs w:val="24"/>
          <w:lang w:val="es-ES"/>
        </w:rPr>
        <w:t>La primera</w:t>
      </w:r>
      <w:r w:rsidR="004324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fue porque este hace cumplir </w:t>
      </w:r>
      <w:r w:rsidR="004324C4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el ideal </w:t>
      </w:r>
      <w:r w:rsidR="00A65B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324C4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siempre debe estar gratuitamente a disposición de cualquiera que lo necesite.</w:t>
      </w:r>
      <w:r w:rsidR="000239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segundo lugar, en base a nuestra experiencia previa con el software de código abierto, sabíamos que un proyecto de este tamaño y complejidad realmente podría beneficiarse de aportes y contribuciones de la comunidad.</w:t>
      </w:r>
      <w:r w:rsidR="002229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último, considerábamos que para las técnicas de lectura de pantalla</w:t>
      </w:r>
      <w:r w:rsidR="00BB7BF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229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demasiado tiempo había sido encerrado en el mundo propietario</w:t>
      </w:r>
      <w:r w:rsidR="00017A5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A34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vez que un nuevo </w:t>
      </w:r>
      <w:r w:rsidR="00EF67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proyecto de </w:t>
      </w:r>
      <w:r w:rsidR="00A348EA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 de pantalla se inició</w:t>
      </w:r>
      <w:r w:rsidR="00075C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los programadores tuvieron que </w:t>
      </w:r>
      <w:r w:rsidR="00F53780">
        <w:rPr>
          <w:rFonts w:ascii="Arial" w:eastAsia="Times New Roman" w:hAnsi="Arial" w:cs="Arial"/>
          <w:color w:val="222222"/>
          <w:sz w:val="24"/>
          <w:szCs w:val="24"/>
          <w:lang w:val="es-ES"/>
        </w:rPr>
        <w:t>empezar de nuevo</w:t>
      </w:r>
      <w:r w:rsidR="00075C7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CD6F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hubo referencia, </w:t>
      </w:r>
      <w:r w:rsidR="00C639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CD6F9B">
        <w:rPr>
          <w:rFonts w:ascii="Arial" w:eastAsia="Times New Roman" w:hAnsi="Arial" w:cs="Arial"/>
          <w:color w:val="222222"/>
          <w:sz w:val="24"/>
          <w:szCs w:val="24"/>
          <w:lang w:val="es-ES"/>
        </w:rPr>
        <w:t>línea de base desde la que empezar,</w:t>
      </w:r>
      <w:r w:rsidR="002C56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A391A">
        <w:rPr>
          <w:rFonts w:ascii="Arial" w:eastAsia="Times New Roman" w:hAnsi="Arial" w:cs="Arial"/>
          <w:color w:val="222222"/>
          <w:sz w:val="24"/>
          <w:szCs w:val="24"/>
          <w:lang w:val="es-ES"/>
        </w:rPr>
        <w:t>y NVDA podría ser</w:t>
      </w:r>
      <w:r w:rsidR="003662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oportunidad de abrir esto</w:t>
      </w:r>
      <w:r w:rsidR="00B419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permitir que la comunidad de ciegos</w:t>
      </w:r>
      <w:r w:rsidR="002845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con discapacidad visual</w:t>
      </w:r>
      <w:r w:rsidR="004D2B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aprend</w:t>
      </w:r>
      <w:r w:rsidR="00C75B31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0F47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acced</w:t>
      </w:r>
      <w:r w:rsidR="00C75B31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9A07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conocimientos </w:t>
      </w:r>
      <w:r w:rsidR="00E03B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códigos y </w:t>
      </w:r>
      <w:r w:rsidR="009A075A">
        <w:rPr>
          <w:rFonts w:ascii="Arial" w:eastAsia="Times New Roman" w:hAnsi="Arial" w:cs="Arial"/>
          <w:color w:val="222222"/>
          <w:sz w:val="24"/>
          <w:szCs w:val="24"/>
          <w:lang w:val="es-ES"/>
        </w:rPr>
        <w:t>técnicas que l</w:t>
      </w:r>
      <w:r w:rsidR="000F2773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2F7699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B72C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ayudaría</w:t>
      </w:r>
      <w:r w:rsidR="007533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acceder computadoras</w:t>
      </w:r>
      <w:r w:rsidR="008F43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uno y todos los días.</w:t>
      </w:r>
      <w:r w:rsidR="0084064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[Aplausos]</w:t>
      </w:r>
    </w:p>
    <w:p w:rsidR="00E86908" w:rsidRDefault="00E86908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98273D" w:rsidRDefault="00D86E53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 pesar de que hemos entendido bien las cuestiones en torno a los costos de lectores de pantalla para nosotros mismos y para otras personas en situaciones similares a la nuestra,</w:t>
      </w:r>
      <w:r w:rsidR="00BF50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apreciamos a primera vista</w:t>
      </w:r>
      <w:r w:rsidR="006219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cuánto más impacto</w:t>
      </w:r>
      <w:r w:rsidR="000B1E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 haría </w:t>
      </w:r>
      <w:r w:rsidR="004331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los </w:t>
      </w:r>
      <w:r w:rsidR="000B1EAB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 en países en desarrollo</w:t>
      </w:r>
      <w:r w:rsidR="005966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que no hablan Inglés.</w:t>
      </w:r>
      <w:r w:rsidR="004359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estos países</w:t>
      </w:r>
      <w:r w:rsidR="008C061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359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642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43591E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lectores de pantalla comerciales pueden ser hasta cuatro veces el precio al que estamos acostumbrados,</w:t>
      </w:r>
      <w:r w:rsidR="00E208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 veces los lectores de pantalla comerciales son obsoletos o simplemente no está</w:t>
      </w:r>
      <w:r w:rsidR="003D5328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E208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disponible</w:t>
      </w:r>
      <w:r w:rsidR="003D532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208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ese idioma.</w:t>
      </w:r>
      <w:r w:rsidR="00330B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estimuló aún más nuestros esfuerzos y llevó a un marco para la traducción de NVDA en cualquier idioma por cualquier persona para que todo el mundo,</w:t>
      </w:r>
      <w:r w:rsidR="00D731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importar el idioma,</w:t>
      </w:r>
      <w:r w:rsidR="003C0B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pueda beneficiarse del acceso a las computadoras.</w:t>
      </w:r>
    </w:p>
    <w:p w:rsidR="007C5D23" w:rsidRDefault="007C5D23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723FCB" w:rsidRDefault="00F530EF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Nos dimos cuenta de que ahora era imperativo que </w:t>
      </w:r>
      <w:r w:rsidR="00921849">
        <w:rPr>
          <w:rFonts w:ascii="Arial" w:eastAsia="Times New Roman" w:hAnsi="Arial" w:cs="Arial"/>
          <w:color w:val="222222"/>
          <w:sz w:val="24"/>
          <w:szCs w:val="24"/>
          <w:lang w:val="es-ES"/>
        </w:rPr>
        <w:t>pusié</w:t>
      </w:r>
      <w:r w:rsidR="002F6D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ramos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marcha una infraestructura para garantizar la continuidad a la larga de NVDA.</w:t>
      </w:r>
      <w:r w:rsidR="00284C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2007 James </w:t>
      </w:r>
      <w:proofErr w:type="spellStart"/>
      <w:r w:rsidR="00284C90">
        <w:rPr>
          <w:rFonts w:ascii="Arial" w:eastAsia="Times New Roman" w:hAnsi="Arial" w:cs="Arial"/>
          <w:color w:val="222222"/>
          <w:sz w:val="24"/>
          <w:szCs w:val="24"/>
          <w:lang w:val="es-ES"/>
        </w:rPr>
        <w:t>Tay</w:t>
      </w:r>
      <w:proofErr w:type="spellEnd"/>
      <w:r w:rsidR="00284C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varias otras personas ciegas, </w:t>
      </w:r>
      <w:r w:rsidR="00F9598F">
        <w:rPr>
          <w:rFonts w:ascii="Arial" w:eastAsia="Times New Roman" w:hAnsi="Arial" w:cs="Arial"/>
          <w:color w:val="222222"/>
          <w:sz w:val="24"/>
          <w:szCs w:val="24"/>
          <w:lang w:val="es-ES"/>
        </w:rPr>
        <w:t>y yo fundamos</w:t>
      </w:r>
      <w:r w:rsidR="00DE68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Access,</w:t>
      </w:r>
      <w:r w:rsidR="00F033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base en Australia</w:t>
      </w:r>
      <w:r w:rsidR="000524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F03331">
        <w:rPr>
          <w:rFonts w:ascii="Arial" w:eastAsia="Times New Roman" w:hAnsi="Arial" w:cs="Arial"/>
          <w:color w:val="222222"/>
          <w:sz w:val="24"/>
          <w:szCs w:val="24"/>
          <w:lang w:val="es-ES"/>
        </w:rPr>
        <w:t>organización sin fines de lucro,</w:t>
      </w:r>
      <w:r w:rsidR="004209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desarrollar y promover NVDA.</w:t>
      </w:r>
      <w:r w:rsidR="001A47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Access recauda fondos</w:t>
      </w:r>
      <w:r w:rsidR="006E7D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través de </w:t>
      </w:r>
      <w:proofErr w:type="spellStart"/>
      <w:r w:rsidR="006E7D08">
        <w:rPr>
          <w:rFonts w:ascii="Arial" w:eastAsia="Times New Roman" w:hAnsi="Arial" w:cs="Arial"/>
          <w:color w:val="222222"/>
          <w:sz w:val="24"/>
          <w:szCs w:val="24"/>
          <w:lang w:val="es-ES"/>
        </w:rPr>
        <w:t>conceciones</w:t>
      </w:r>
      <w:proofErr w:type="spellEnd"/>
      <w:r w:rsidR="006E7D0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D58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donativos, contratos y potencialmente otras avenidas </w:t>
      </w:r>
      <w:r w:rsidR="00AB29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el </w:t>
      </w:r>
      <w:r w:rsidR="00DD58B8">
        <w:rPr>
          <w:rFonts w:ascii="Arial" w:eastAsia="Times New Roman" w:hAnsi="Arial" w:cs="Arial"/>
          <w:color w:val="222222"/>
          <w:sz w:val="24"/>
          <w:szCs w:val="24"/>
          <w:lang w:val="es-ES"/>
        </w:rPr>
        <w:t>futuro.</w:t>
      </w:r>
      <w:r w:rsidR="00B103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 otras cosas</w:t>
      </w:r>
      <w:r w:rsidR="00654F63">
        <w:rPr>
          <w:rFonts w:ascii="Arial" w:eastAsia="Times New Roman" w:hAnsi="Arial" w:cs="Arial"/>
          <w:color w:val="222222"/>
          <w:sz w:val="24"/>
          <w:szCs w:val="24"/>
          <w:lang w:val="es-ES"/>
        </w:rPr>
        <w:t>, NV Access</w:t>
      </w:r>
      <w:r w:rsidR="00C706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nos emplea</w:t>
      </w:r>
      <w:r w:rsidR="001E28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trabajar a tiempo completo en el proyecto,</w:t>
      </w:r>
      <w:r w:rsidR="002E5C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ofrece la infraestructura técnica para el sitio web y otros servicios en línea,</w:t>
      </w:r>
      <w:r w:rsidR="006061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nos permite ofrecer servicios relacionados, tales como soporte y consultoría.</w:t>
      </w:r>
      <w:r w:rsidR="00054A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 es ahora un lector de pantalla de renombre mundial utilizado por decenas de miles, pero su impacto va mucho más allá de los beneficios directos para sus usuarios.</w:t>
      </w:r>
      <w:r w:rsidR="00071F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 ayudado a cambiar el panorama de una industria donde plenamente productos gratuitos o de bajo costo destacados fueron considerados previamente un sueño poco realista.</w:t>
      </w:r>
      <w:r w:rsidR="00BE5A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 proporcionado una mayor competencia en </w:t>
      </w:r>
      <w:r w:rsidR="00B53C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espacio </w:t>
      </w:r>
      <w:r w:rsidR="002D58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BE5A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asistencia </w:t>
      </w:r>
      <w:r w:rsidR="002D5814">
        <w:rPr>
          <w:rFonts w:ascii="Arial" w:eastAsia="Times New Roman" w:hAnsi="Arial" w:cs="Arial"/>
          <w:color w:val="222222"/>
          <w:sz w:val="24"/>
          <w:szCs w:val="24"/>
          <w:lang w:val="es-ES"/>
        </w:rPr>
        <w:t>tecnológica</w:t>
      </w:r>
      <w:r w:rsidR="006A6449">
        <w:rPr>
          <w:rFonts w:ascii="Arial" w:eastAsia="Times New Roman" w:hAnsi="Arial" w:cs="Arial"/>
          <w:color w:val="222222"/>
          <w:sz w:val="24"/>
          <w:szCs w:val="24"/>
          <w:lang w:val="es-ES"/>
        </w:rPr>
        <w:t>, impulsando así el desarrollo continuo y la innovación.</w:t>
      </w:r>
      <w:r w:rsidR="00244B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Tanto NVDA como</w:t>
      </w:r>
      <w:r w:rsidR="00CE27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Access</w:t>
      </w:r>
      <w:r w:rsidR="00071B6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36E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han desempeñado un </w:t>
      </w:r>
      <w:proofErr w:type="spellStart"/>
      <w:r w:rsidR="00E36EB0">
        <w:rPr>
          <w:rFonts w:ascii="Arial" w:eastAsia="Times New Roman" w:hAnsi="Arial" w:cs="Arial"/>
          <w:color w:val="222222"/>
          <w:sz w:val="24"/>
          <w:szCs w:val="24"/>
          <w:lang w:val="es-ES"/>
        </w:rPr>
        <w:t>papél</w:t>
      </w:r>
      <w:proofErr w:type="spellEnd"/>
      <w:r w:rsidR="00E36E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continuo para impulsar la industria de la </w:t>
      </w:r>
      <w:r w:rsidR="00E36EB0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accesibilidad hacia delante,</w:t>
      </w:r>
      <w:r w:rsidR="00C219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93E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especialmente, </w:t>
      </w:r>
      <w:r w:rsidR="00C21927">
        <w:rPr>
          <w:rFonts w:ascii="Arial" w:eastAsia="Times New Roman" w:hAnsi="Arial" w:cs="Arial"/>
          <w:color w:val="222222"/>
          <w:sz w:val="24"/>
          <w:szCs w:val="24"/>
          <w:lang w:val="es-ES"/>
        </w:rPr>
        <w:t>en el área de</w:t>
      </w:r>
      <w:r w:rsidR="006271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accesibilidad de la w</w:t>
      </w:r>
      <w:r w:rsidR="007764AF">
        <w:rPr>
          <w:rFonts w:ascii="Arial" w:eastAsia="Times New Roman" w:hAnsi="Arial" w:cs="Arial"/>
          <w:color w:val="222222"/>
          <w:sz w:val="24"/>
          <w:szCs w:val="24"/>
          <w:lang w:val="es-ES"/>
        </w:rPr>
        <w:t>eb</w:t>
      </w:r>
      <w:r w:rsidR="00627152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814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Debido a que NVDA es gratuito y sin restricciones, más desarrolladores son capaz de probar con un lector de pantalla en la aplicación de la accesibilidad en sus productos,</w:t>
      </w:r>
      <w:r w:rsidR="00B06E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reduciendo aún más las barreras a la accesibilidad.</w:t>
      </w:r>
      <w:r w:rsidR="00EB6A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Todo esto asegura la importancia y relevancia</w:t>
      </w:r>
      <w:r w:rsidR="000D7D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nuestro trabajo ahora y en el futuro,</w:t>
      </w:r>
      <w:r w:rsidR="005D05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incluso a pesar de la aparición de otras opciones gratuitas como </w:t>
      </w:r>
      <w:proofErr w:type="spellStart"/>
      <w:r w:rsidR="005D057D">
        <w:rPr>
          <w:rFonts w:ascii="Arial" w:eastAsia="Times New Roman" w:hAnsi="Arial" w:cs="Arial"/>
          <w:color w:val="222222"/>
          <w:sz w:val="24"/>
          <w:szCs w:val="24"/>
          <w:lang w:val="es-ES"/>
        </w:rPr>
        <w:t>Window-Eyes</w:t>
      </w:r>
      <w:proofErr w:type="spellEnd"/>
      <w:r w:rsidR="005D05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los usuarios de Microsoft Office.</w:t>
      </w:r>
    </w:p>
    <w:p w:rsidR="00F530EF" w:rsidRDefault="00F530EF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0A7C60" w:rsidRDefault="00EB3648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la actualidad, NV Access continúa activamente </w:t>
      </w:r>
      <w:r w:rsidR="00CA7162">
        <w:rPr>
          <w:rFonts w:ascii="Arial" w:eastAsia="Times New Roman" w:hAnsi="Arial" w:cs="Arial"/>
          <w:color w:val="222222"/>
          <w:sz w:val="24"/>
          <w:szCs w:val="24"/>
          <w:lang w:val="es-ES"/>
        </w:rPr>
        <w:t>desarrollando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NVDA.</w:t>
      </w:r>
      <w:r w:rsidR="000C69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el rápido ritmo de evolución de la tecnología hay que actualizar continuamente NVDA para asegurar la compatibilidad con las últimas versiones de Windows u otras aplicaciones populares de terceros.</w:t>
      </w:r>
      <w:r w:rsidR="00D437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Aparte de desarrollo </w:t>
      </w:r>
      <w:r w:rsidR="00C842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D43708">
        <w:rPr>
          <w:rFonts w:ascii="Arial" w:eastAsia="Times New Roman" w:hAnsi="Arial" w:cs="Arial"/>
          <w:color w:val="222222"/>
          <w:sz w:val="24"/>
          <w:szCs w:val="24"/>
          <w:lang w:val="es-ES"/>
        </w:rPr>
        <w:t>NVDA</w:t>
      </w:r>
      <w:r w:rsidR="00C842F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437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nos estamos centrando en varias otras áreas con el fin de aumentar la conciencia y la absorción por los que realmente lo necesitan.</w:t>
      </w:r>
      <w:r w:rsidR="00187C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el fin de lograr nuestra misión,</w:t>
      </w:r>
      <w:r w:rsidR="008F69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Access necesita crecer como un negocio y ser sostenible en el futuro.</w:t>
      </w:r>
      <w:r w:rsidR="00FF4D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necesitamos crecer el ecosistema de los productos y servicios en torno a NVDA.</w:t>
      </w:r>
      <w:r w:rsidR="00847C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Gracias a una </w:t>
      </w:r>
      <w:proofErr w:type="spellStart"/>
      <w:r w:rsidR="00847CAB">
        <w:rPr>
          <w:rFonts w:ascii="Arial" w:eastAsia="Times New Roman" w:hAnsi="Arial" w:cs="Arial"/>
          <w:color w:val="222222"/>
          <w:sz w:val="24"/>
          <w:szCs w:val="24"/>
          <w:lang w:val="es-ES"/>
        </w:rPr>
        <w:t>conceción</w:t>
      </w:r>
      <w:proofErr w:type="spellEnd"/>
      <w:r w:rsidR="00847C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</w:t>
      </w:r>
      <w:r w:rsidR="003F6224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26D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26D3B">
        <w:rPr>
          <w:rFonts w:ascii="Arial" w:eastAsia="Times New Roman" w:hAnsi="Arial" w:cs="Arial"/>
          <w:color w:val="222222"/>
          <w:sz w:val="24"/>
          <w:szCs w:val="24"/>
          <w:lang w:val="es-ES"/>
        </w:rPr>
        <w:t>Nippon</w:t>
      </w:r>
      <w:proofErr w:type="spellEnd"/>
      <w:r w:rsidR="00126D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26D3B">
        <w:rPr>
          <w:rFonts w:ascii="Arial" w:eastAsia="Times New Roman" w:hAnsi="Arial" w:cs="Arial"/>
          <w:color w:val="222222"/>
          <w:sz w:val="24"/>
          <w:szCs w:val="24"/>
          <w:lang w:val="es-ES"/>
        </w:rPr>
        <w:t>Foundation</w:t>
      </w:r>
      <w:proofErr w:type="spellEnd"/>
      <w:r w:rsidR="00BD2F2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B7E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hemos contratado recientemente un director general,</w:t>
      </w:r>
      <w:r w:rsidR="00D60F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está centrándose específicamente en estos temas.</w:t>
      </w:r>
    </w:p>
    <w:p w:rsidR="002C391D" w:rsidRDefault="002C391D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4F27C6" w:rsidRDefault="007E08FE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 falta de material de entrenamiento oficial y el apoyo técnico es algo que muchas personas han identificado como una barrera para la absorción de NVDA.</w:t>
      </w:r>
      <w:r w:rsidR="008365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nosotros reconocemos la importancia de esto y estamos trabajando hacia una solución.</w:t>
      </w:r>
      <w:r w:rsidR="002E7E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esperanza es</w:t>
      </w:r>
      <w:r w:rsidR="00372172">
        <w:rPr>
          <w:rFonts w:ascii="Arial" w:eastAsia="Times New Roman" w:hAnsi="Arial" w:cs="Arial"/>
          <w:color w:val="222222"/>
          <w:sz w:val="24"/>
          <w:szCs w:val="24"/>
          <w:lang w:val="es-ES"/>
        </w:rPr>
        <w:t>tá</w:t>
      </w:r>
      <w:r w:rsidR="002E7E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primero en tener un conjunto de materiales de capacitación oficiales basado en texto en un futuro no muy lejano,</w:t>
      </w:r>
      <w:r w:rsidR="00DE72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el objetivo de también poner en marcha un sistema de certificación alrededor de este entrenamien</w:t>
      </w:r>
      <w:r w:rsidR="000A065A">
        <w:rPr>
          <w:rFonts w:ascii="Arial" w:eastAsia="Times New Roman" w:hAnsi="Arial" w:cs="Arial"/>
          <w:color w:val="222222"/>
          <w:sz w:val="24"/>
          <w:szCs w:val="24"/>
          <w:lang w:val="es-ES"/>
        </w:rPr>
        <w:t>to para garantizar la calidad en</w:t>
      </w:r>
      <w:r w:rsidR="00DE72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ofrecer entrenamiento en sus comunidades locales.</w:t>
      </w:r>
      <w:r w:rsidR="00C16D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Garantizar la existencia de entrenamiento permitirá al usuario de NVDA trabajar más eficazmente con el producto,</w:t>
      </w:r>
      <w:r w:rsidR="009C3A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conseguir que los usuarios</w:t>
      </w:r>
      <w:r w:rsidR="00636E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vayan a velocidad más rápida,</w:t>
      </w:r>
      <w:r w:rsidR="00BE29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también sofocar un poco</w:t>
      </w:r>
      <w:r w:rsidR="00336A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D349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336ABD">
        <w:rPr>
          <w:rFonts w:ascii="Arial" w:eastAsia="Times New Roman" w:hAnsi="Arial" w:cs="Arial"/>
          <w:color w:val="222222"/>
          <w:sz w:val="24"/>
          <w:szCs w:val="24"/>
          <w:lang w:val="es-ES"/>
        </w:rPr>
        <w:t>ignorancia</w:t>
      </w:r>
      <w:r w:rsidR="00D349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torno a las capacidades actuales de NVDA.</w:t>
      </w:r>
      <w:r w:rsidR="00C721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estamos buscando asociarnos con varias agencias de la ceguera, organizaciones de rehabilitación, y empresas,</w:t>
      </w:r>
      <w:r w:rsidR="008039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incluyendo las organizaciones aquí en los Estados Unidos,</w:t>
      </w:r>
      <w:r w:rsidR="000F3A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25601">
        <w:rPr>
          <w:rFonts w:ascii="Arial" w:eastAsia="Times New Roman" w:hAnsi="Arial" w:cs="Arial"/>
          <w:color w:val="222222"/>
          <w:sz w:val="24"/>
          <w:szCs w:val="24"/>
          <w:lang w:val="es-ES"/>
        </w:rPr>
        <w:t>que podrían ofrecer a</w:t>
      </w:r>
      <w:r w:rsidR="000F3A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usuario</w:t>
      </w:r>
      <w:r w:rsidR="00525601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0F3A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C35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NVDA </w:t>
      </w:r>
      <w:r w:rsidR="008966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ya </w:t>
      </w:r>
      <w:r w:rsidR="000F778A">
        <w:rPr>
          <w:rFonts w:ascii="Arial" w:eastAsia="Times New Roman" w:hAnsi="Arial" w:cs="Arial"/>
          <w:color w:val="222222"/>
          <w:sz w:val="24"/>
          <w:szCs w:val="24"/>
          <w:lang w:val="es-ES"/>
        </w:rPr>
        <w:t>capacitado</w:t>
      </w:r>
      <w:r w:rsidR="00A11AA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0F77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F3A0B">
        <w:rPr>
          <w:rFonts w:ascii="Arial" w:eastAsia="Times New Roman" w:hAnsi="Arial" w:cs="Arial"/>
          <w:color w:val="222222"/>
          <w:sz w:val="24"/>
          <w:szCs w:val="24"/>
          <w:lang w:val="es-ES"/>
        </w:rPr>
        <w:t>apoyo técnico</w:t>
      </w:r>
      <w:r w:rsidR="007B58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sus propias comunidades y en todo el mundo.</w:t>
      </w:r>
      <w:r w:rsidR="00B33D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tenemos un modelo </w:t>
      </w:r>
      <w:r w:rsidR="00F619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corporativo </w:t>
      </w:r>
      <w:r w:rsidR="00B33D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apoyo </w:t>
      </w:r>
      <w:r w:rsidR="003F68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su lugar </w:t>
      </w:r>
      <w:r w:rsidR="00B33D36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las empresas,</w:t>
      </w:r>
      <w:r w:rsidR="00B613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 permite que estas organizaciones reciban </w:t>
      </w:r>
      <w:r w:rsidR="00D52C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apoyo </w:t>
      </w:r>
      <w:r w:rsidR="000C76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técnico </w:t>
      </w:r>
      <w:r w:rsidR="00B61353">
        <w:rPr>
          <w:rFonts w:ascii="Arial" w:eastAsia="Times New Roman" w:hAnsi="Arial" w:cs="Arial"/>
          <w:color w:val="222222"/>
          <w:sz w:val="24"/>
          <w:szCs w:val="24"/>
          <w:lang w:val="es-ES"/>
        </w:rPr>
        <w:t>de segundo nivel</w:t>
      </w:r>
      <w:r w:rsidR="00E5571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B06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entrenamiento, o desarrol</w:t>
      </w:r>
      <w:r w:rsidR="0063710C">
        <w:rPr>
          <w:rFonts w:ascii="Arial" w:eastAsia="Times New Roman" w:hAnsi="Arial" w:cs="Arial"/>
          <w:color w:val="222222"/>
          <w:sz w:val="24"/>
          <w:szCs w:val="24"/>
          <w:lang w:val="es-ES"/>
        </w:rPr>
        <w:t>lo personalizado</w:t>
      </w:r>
      <w:r w:rsidR="000B06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24DBE">
        <w:rPr>
          <w:rFonts w:ascii="Arial" w:eastAsia="Times New Roman" w:hAnsi="Arial" w:cs="Arial"/>
          <w:color w:val="222222"/>
          <w:sz w:val="24"/>
          <w:szCs w:val="24"/>
          <w:lang w:val="es-ES"/>
        </w:rPr>
        <w:t>de NV Access</w:t>
      </w:r>
      <w:r w:rsidR="005D40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una cuota mensual.</w:t>
      </w:r>
    </w:p>
    <w:p w:rsidR="005244F7" w:rsidRDefault="005244F7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B4094E" w:rsidRDefault="00491D10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Otra barrera importante para la absor</w:t>
      </w:r>
      <w:r w:rsidR="000F0148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 es por supuesto la voz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410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NVDA viene con el sintetizador</w:t>
      </w:r>
      <w:r w:rsidR="00A048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incorporado</w:t>
      </w:r>
      <w:r w:rsidR="00F410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</w:t>
      </w:r>
      <w:r w:rsidR="00B462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voz</w:t>
      </w:r>
      <w:r w:rsidR="00AD72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AD7299">
        <w:rPr>
          <w:rFonts w:ascii="Arial" w:eastAsia="Times New Roman" w:hAnsi="Arial" w:cs="Arial"/>
          <w:color w:val="222222"/>
          <w:sz w:val="24"/>
          <w:szCs w:val="24"/>
          <w:lang w:val="es-ES"/>
        </w:rPr>
        <w:t>eSpeak</w:t>
      </w:r>
      <w:proofErr w:type="spellEnd"/>
      <w:r w:rsidR="008976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es extremadamente sensible y puede hablar en muchos idiomas</w:t>
      </w:r>
      <w:r w:rsidR="005166B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EC3C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Yo mismo uso </w:t>
      </w:r>
      <w:proofErr w:type="spellStart"/>
      <w:r w:rsidR="00EC3C34">
        <w:rPr>
          <w:rFonts w:ascii="Arial" w:eastAsia="Times New Roman" w:hAnsi="Arial" w:cs="Arial"/>
          <w:color w:val="222222"/>
          <w:sz w:val="24"/>
          <w:szCs w:val="24"/>
          <w:lang w:val="es-ES"/>
        </w:rPr>
        <w:t>eSpeak</w:t>
      </w:r>
      <w:proofErr w:type="spellEnd"/>
      <w:r w:rsidR="00EC3C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todo el tiempo,</w:t>
      </w:r>
      <w:r w:rsidR="008069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muchos</w:t>
      </w:r>
      <w:r w:rsidR="004F55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más</w:t>
      </w:r>
      <w:r w:rsidR="00AF38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hacen,</w:t>
      </w:r>
      <w:r w:rsidR="001B7F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especialmente en los países en desarrollo,</w:t>
      </w:r>
      <w:r w:rsidR="002B78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donde otros sintetizadores no están disponibles.</w:t>
      </w:r>
      <w:r w:rsidR="009D04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embargo, estamos muy conscientes de las reticencias de los que dudan en utilizar </w:t>
      </w:r>
      <w:proofErr w:type="spellStart"/>
      <w:r w:rsidR="009D0451">
        <w:rPr>
          <w:rFonts w:ascii="Arial" w:eastAsia="Times New Roman" w:hAnsi="Arial" w:cs="Arial"/>
          <w:color w:val="222222"/>
          <w:sz w:val="24"/>
          <w:szCs w:val="24"/>
          <w:lang w:val="es-ES"/>
        </w:rPr>
        <w:t>eSpeak</w:t>
      </w:r>
      <w:proofErr w:type="spellEnd"/>
      <w:r w:rsidR="009D04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parecer debido a su naturaleza robótica o metálica.</w:t>
      </w:r>
      <w:r w:rsidR="00F057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Tal vez el sintetizador de voz más popular entre los </w:t>
      </w:r>
      <w:r w:rsidR="003A3A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usuarios de </w:t>
      </w:r>
      <w:r w:rsidR="00F057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lectores de pantalla </w:t>
      </w:r>
      <w:r w:rsidR="008427B9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ED3D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ETI</w:t>
      </w:r>
      <w:r w:rsidR="00E157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1573E">
        <w:rPr>
          <w:rFonts w:ascii="Arial" w:eastAsia="Times New Roman" w:hAnsi="Arial" w:cs="Arial"/>
          <w:color w:val="222222"/>
          <w:sz w:val="24"/>
          <w:szCs w:val="24"/>
          <w:lang w:val="es-ES"/>
        </w:rPr>
        <w:t>Eloquence</w:t>
      </w:r>
      <w:proofErr w:type="spellEnd"/>
      <w:r w:rsidR="009E0D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</w:t>
      </w:r>
      <w:r w:rsidR="008206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820615">
        <w:rPr>
          <w:rFonts w:ascii="Arial" w:eastAsia="Times New Roman" w:hAnsi="Arial" w:cs="Arial"/>
          <w:color w:val="222222"/>
          <w:sz w:val="24"/>
          <w:szCs w:val="24"/>
          <w:lang w:val="es-ES"/>
        </w:rPr>
        <w:t>Nuance</w:t>
      </w:r>
      <w:proofErr w:type="spellEnd"/>
      <w:r w:rsidR="00832FF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821B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IBM también incorpora el mismo motor en su producto de conversión de texto a voz de IBM</w:t>
      </w:r>
      <w:r w:rsidR="0082061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11B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desgracia no hemos sido capaces de obtener la licencia de NVDA,</w:t>
      </w:r>
      <w:r w:rsidR="00081C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pesar de varios intentos de negociar con ambos,</w:t>
      </w:r>
      <w:r w:rsidR="00E247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2471E">
        <w:rPr>
          <w:rFonts w:ascii="Arial" w:eastAsia="Times New Roman" w:hAnsi="Arial" w:cs="Arial"/>
          <w:color w:val="222222"/>
          <w:sz w:val="24"/>
          <w:szCs w:val="24"/>
          <w:lang w:val="es-ES"/>
        </w:rPr>
        <w:t>Nuance</w:t>
      </w:r>
      <w:proofErr w:type="spellEnd"/>
      <w:r w:rsidR="00E247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 IBM.</w:t>
      </w:r>
      <w:r w:rsidR="004A0B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Además, ambos productos se consideran </w:t>
      </w:r>
      <w:r w:rsidR="004E4C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estar </w:t>
      </w:r>
      <w:r w:rsidR="004A0B30">
        <w:rPr>
          <w:rFonts w:ascii="Arial" w:eastAsia="Times New Roman" w:hAnsi="Arial" w:cs="Arial"/>
          <w:color w:val="222222"/>
          <w:sz w:val="24"/>
          <w:szCs w:val="24"/>
          <w:lang w:val="es-ES"/>
        </w:rPr>
        <w:t>al final de su vida.</w:t>
      </w:r>
      <w:r w:rsidR="00BB53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BB5337">
        <w:rPr>
          <w:rFonts w:ascii="Arial" w:eastAsia="Times New Roman" w:hAnsi="Arial" w:cs="Arial"/>
          <w:color w:val="222222"/>
          <w:sz w:val="24"/>
          <w:szCs w:val="24"/>
          <w:lang w:val="es-ES"/>
        </w:rPr>
        <w:t>Nuance</w:t>
      </w:r>
      <w:proofErr w:type="spellEnd"/>
      <w:r w:rsidR="001A03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B204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continúa </w:t>
      </w:r>
      <w:r w:rsidR="00C668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venta </w:t>
      </w:r>
      <w:r w:rsidR="00AA62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por mayor </w:t>
      </w:r>
      <w:r w:rsidR="00C668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proofErr w:type="spellStart"/>
      <w:r w:rsidR="001A03D2">
        <w:rPr>
          <w:rFonts w:ascii="Arial" w:eastAsia="Times New Roman" w:hAnsi="Arial" w:cs="Arial"/>
          <w:color w:val="222222"/>
          <w:sz w:val="24"/>
          <w:szCs w:val="24"/>
          <w:lang w:val="es-ES"/>
        </w:rPr>
        <w:t>Eloquence</w:t>
      </w:r>
      <w:proofErr w:type="spellEnd"/>
      <w:r w:rsidR="00DC020C">
        <w:rPr>
          <w:rFonts w:ascii="Arial" w:eastAsia="Times New Roman" w:hAnsi="Arial" w:cs="Arial"/>
          <w:color w:val="222222"/>
          <w:sz w:val="24"/>
          <w:szCs w:val="24"/>
          <w:lang w:val="es-ES"/>
        </w:rPr>
        <w:t>, pero en realidad no proporciona soporte o actualizaciones,</w:t>
      </w:r>
      <w:r w:rsidR="00C113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A05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mientras que IBM, de </w:t>
      </w:r>
      <w:r w:rsidR="00C1138F">
        <w:rPr>
          <w:rFonts w:ascii="Arial" w:eastAsia="Times New Roman" w:hAnsi="Arial" w:cs="Arial"/>
          <w:color w:val="222222"/>
          <w:sz w:val="24"/>
          <w:szCs w:val="24"/>
          <w:lang w:val="es-ES"/>
        </w:rPr>
        <w:t>texto a voz</w:t>
      </w:r>
      <w:r w:rsidR="00BC6F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no se puede comprar en absoluto</w:t>
      </w:r>
      <w:r w:rsidR="00C1138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9C64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Tal vez más por desgracia somos conscientes de un número significativo de usuarios que optan por utilizar los sintetizadores ilegalmente.</w:t>
      </w:r>
      <w:r w:rsidR="002925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Access</w:t>
      </w:r>
      <w:r w:rsidR="009861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ciertamente no lo hace</w:t>
      </w:r>
      <w:r w:rsidR="002A08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condena este proceso.</w:t>
      </w:r>
      <w:r w:rsidR="001144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posible solución que perseguimos es intentar reiniciar la investigación sobre la síntesis de formantes</w:t>
      </w:r>
      <w:r w:rsidR="000546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mediante el desarrollo de un prototipo sintetizador sencillo.</w:t>
      </w:r>
      <w:r w:rsidR="002B7F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tiene éxito, podría ser un reemplazo para los que no pueden adaptarse a </w:t>
      </w:r>
      <w:proofErr w:type="spellStart"/>
      <w:r w:rsidR="002B7F0E">
        <w:rPr>
          <w:rFonts w:ascii="Arial" w:eastAsia="Times New Roman" w:hAnsi="Arial" w:cs="Arial"/>
          <w:color w:val="222222"/>
          <w:sz w:val="24"/>
          <w:szCs w:val="24"/>
          <w:lang w:val="es-ES"/>
        </w:rPr>
        <w:t>eSpeak</w:t>
      </w:r>
      <w:proofErr w:type="spellEnd"/>
      <w:r w:rsidR="002B7F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han estado cómodos con el sonido de </w:t>
      </w:r>
      <w:proofErr w:type="spellStart"/>
      <w:r w:rsidR="00CE3C67">
        <w:rPr>
          <w:rFonts w:ascii="Arial" w:eastAsia="Times New Roman" w:hAnsi="Arial" w:cs="Arial"/>
          <w:color w:val="222222"/>
          <w:sz w:val="24"/>
          <w:szCs w:val="24"/>
          <w:lang w:val="es-ES"/>
        </w:rPr>
        <w:t>Eloquence</w:t>
      </w:r>
      <w:proofErr w:type="spellEnd"/>
      <w:r w:rsidR="002B7F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proofErr w:type="spellStart"/>
      <w:r w:rsidR="002B7F0E">
        <w:rPr>
          <w:rFonts w:ascii="Arial" w:eastAsia="Times New Roman" w:hAnsi="Arial" w:cs="Arial"/>
          <w:color w:val="222222"/>
          <w:sz w:val="24"/>
          <w:szCs w:val="24"/>
          <w:lang w:val="es-ES"/>
        </w:rPr>
        <w:t>DECtalk</w:t>
      </w:r>
      <w:proofErr w:type="spellEnd"/>
      <w:r w:rsidR="002B7F0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83E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igual que NVDA está siendo desarrollado como software de código abierto,</w:t>
      </w:r>
      <w:r w:rsidR="008D1F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 garantiza que otros puedan contribuir y que el futuro del producto no depende de una sola empresa.</w:t>
      </w:r>
      <w:r w:rsidR="00065B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sintetizador prototipo ya está disponible en Inglés y se puede encontrar en nuestras voces adicionales bajo la página web </w:t>
      </w:r>
      <w:r w:rsidR="005D180E">
        <w:rPr>
          <w:rFonts w:ascii="Arial" w:eastAsia="Times New Roman" w:hAnsi="Arial" w:cs="Arial"/>
          <w:color w:val="222222"/>
          <w:sz w:val="24"/>
          <w:szCs w:val="24"/>
          <w:lang w:val="es-ES"/>
        </w:rPr>
        <w:t>con el nombre de</w:t>
      </w:r>
      <w:r w:rsidR="006926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</w:t>
      </w:r>
      <w:proofErr w:type="spellStart"/>
      <w:r w:rsidR="006926D8">
        <w:rPr>
          <w:rFonts w:ascii="Arial" w:eastAsia="Times New Roman" w:hAnsi="Arial" w:cs="Arial"/>
          <w:color w:val="222222"/>
          <w:sz w:val="24"/>
          <w:szCs w:val="24"/>
          <w:lang w:val="es-ES"/>
        </w:rPr>
        <w:t>Speech</w:t>
      </w:r>
      <w:proofErr w:type="spellEnd"/>
      <w:r w:rsidR="006926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Player</w:t>
      </w:r>
      <w:r w:rsidR="009746F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775011" w:rsidRDefault="00775011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654D6C" w:rsidRDefault="006F3676" w:rsidP="007C01B8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El objetivo de NV Access</w:t>
      </w:r>
      <w:r w:rsidR="00FA41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siempre ha sido </w:t>
      </w:r>
      <w:r w:rsidR="00AE54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FA41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bajar barreras económicas y sociales asociadas con el acceso a </w:t>
      </w:r>
      <w:r w:rsidR="007360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información </w:t>
      </w:r>
      <w:r w:rsidR="00FA41C9">
        <w:rPr>
          <w:rFonts w:ascii="Arial" w:eastAsia="Times New Roman" w:hAnsi="Arial" w:cs="Arial"/>
          <w:color w:val="222222"/>
          <w:sz w:val="24"/>
          <w:szCs w:val="24"/>
          <w:lang w:val="es-ES"/>
        </w:rPr>
        <w:t>tecnol</w:t>
      </w:r>
      <w:r w:rsidR="007360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ógica </w:t>
      </w:r>
      <w:r w:rsidR="00FA41C9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las personas que son ciegas o con discapacidad visual.</w:t>
      </w:r>
      <w:r w:rsidR="008B6B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empresa está, pues, dedicada al ideal de que la accesibilidad y el acceso equitativo son un derecho y deben estar disponibles a todos sin importar su idioma, ubicación, o situación económica.</w:t>
      </w:r>
      <w:r w:rsidR="00BC19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NV Access</w:t>
      </w:r>
      <w:r w:rsidR="004735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defiende este ideal a través de su compromiso continuo para mantener NVDA gratuitamente a disposición de todas las personas ciegas y con discapacidad visual que lo necesitan;</w:t>
      </w:r>
      <w:r w:rsidR="006D1A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embargo, a fin de lograr este ideal, la comunidad </w:t>
      </w:r>
      <w:r w:rsidR="00CF3194">
        <w:rPr>
          <w:rFonts w:ascii="Arial" w:eastAsia="Times New Roman" w:hAnsi="Arial" w:cs="Arial"/>
          <w:color w:val="222222"/>
          <w:sz w:val="24"/>
          <w:szCs w:val="24"/>
          <w:lang w:val="es-ES"/>
        </w:rPr>
        <w:t>de los</w:t>
      </w:r>
      <w:r w:rsidR="009E18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F3194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</w:t>
      </w:r>
      <w:r w:rsidR="008A1D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 trabajar junta.</w:t>
      </w:r>
      <w:r w:rsidR="00A845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Damos la bienvenida a la discusión abierta y franca con todos en la comunidad de l</w:t>
      </w:r>
      <w:r w:rsidR="00F657C3">
        <w:rPr>
          <w:rFonts w:ascii="Arial" w:eastAsia="Times New Roman" w:hAnsi="Arial" w:cs="Arial"/>
          <w:color w:val="222222"/>
          <w:sz w:val="24"/>
          <w:szCs w:val="24"/>
          <w:lang w:val="es-ES"/>
        </w:rPr>
        <w:t>os</w:t>
      </w:r>
      <w:r w:rsidR="00A646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</w:t>
      </w:r>
      <w:r w:rsidR="00A8457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321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incluyendo a la Federación,</w:t>
      </w:r>
      <w:r w:rsidR="00732A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formas en que podemos garantizar la continuación de NVDA.</w:t>
      </w:r>
      <w:r w:rsidR="000713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hay todavía muchas personas ciegas en los Estados Unidos y en otros lugares que no tienen acceso a ordenadores o Internet por falta de lectores de pantalla.</w:t>
      </w:r>
      <w:r w:rsidR="006716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vigésimo primer siglo para algunos esto significa la imposibilidad de participar por igual en la educación, la imposibilidad de conseguir un trabajo, o </w:t>
      </w:r>
      <w:r w:rsidR="006716C3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simplemente la incapacidad para socializar.</w:t>
      </w:r>
      <w:r w:rsidR="00477D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Consideramos que todo el mundo, ciego o no, tiene un deber y un derecho a contribuir a la sociedad de alguna manera.</w:t>
      </w:r>
      <w:r w:rsidR="007B64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Imploramos a organizaciones como la Federación para asegurar que todas las personas ciegas tengan las herramientas necesarias para hacerlo.</w:t>
      </w:r>
      <w:r w:rsidR="002704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704B6" w:rsidRPr="002704B6">
        <w:rPr>
          <w:rFonts w:ascii="Arial" w:eastAsia="Times New Roman" w:hAnsi="Arial" w:cs="Arial"/>
          <w:color w:val="222222"/>
          <w:sz w:val="24"/>
          <w:szCs w:val="24"/>
          <w:lang w:val="es-ES"/>
        </w:rPr>
        <w:t>Perm</w:t>
      </w:r>
      <w:r w:rsidR="00784CC3">
        <w:rPr>
          <w:rFonts w:ascii="Arial" w:eastAsia="Times New Roman" w:hAnsi="Arial" w:cs="Arial"/>
          <w:color w:val="222222"/>
          <w:sz w:val="24"/>
          <w:szCs w:val="24"/>
          <w:lang w:val="es-ES"/>
        </w:rPr>
        <w:t>í</w:t>
      </w:r>
      <w:r w:rsidR="0003001F" w:rsidRPr="002704B6">
        <w:rPr>
          <w:rFonts w:ascii="Arial" w:eastAsia="Times New Roman" w:hAnsi="Arial" w:cs="Arial"/>
          <w:color w:val="222222"/>
          <w:sz w:val="24"/>
          <w:szCs w:val="24"/>
          <w:lang w:val="es-ES"/>
        </w:rPr>
        <w:t>tanos</w:t>
      </w:r>
      <w:r w:rsidR="00B320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asegurarnos</w:t>
      </w:r>
      <w:r w:rsidR="00D83D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que al menos algunas de estas herramientas son de propiedad y controladas</w:t>
      </w:r>
      <w:r w:rsidR="00A42E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la comunidad de los ciegos.</w:t>
      </w:r>
    </w:p>
    <w:p w:rsidR="007C01B8" w:rsidRDefault="007C01B8" w:rsidP="007C01B8"/>
    <w:p w:rsidR="007C01B8" w:rsidRDefault="004A1EE4" w:rsidP="007C01B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El acceso a la tecnología es esencial,</w:t>
      </w:r>
      <w:r w:rsidR="007B42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nosotros, como personas ciegas debemos desempeñar un </w:t>
      </w:r>
      <w:proofErr w:type="spellStart"/>
      <w:r w:rsidR="007B4216">
        <w:rPr>
          <w:rFonts w:ascii="Arial" w:eastAsia="Times New Roman" w:hAnsi="Arial" w:cs="Arial"/>
          <w:color w:val="222222"/>
          <w:sz w:val="24"/>
          <w:szCs w:val="24"/>
          <w:lang w:val="es-ES"/>
        </w:rPr>
        <w:t>papél</w:t>
      </w:r>
      <w:proofErr w:type="spellEnd"/>
      <w:r w:rsidR="007B42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importante en la configuración del futuro de ese acceso.</w:t>
      </w:r>
      <w:r w:rsidR="00BC1E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gustaría dar las gracias a nuestros actuales patrocinadores principales,</w:t>
      </w:r>
      <w:r w:rsidR="005A09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incluyen a Adobe,</w:t>
      </w:r>
      <w:r w:rsidR="00CB7F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</w:t>
      </w:r>
      <w:r w:rsidR="00ED6A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D6A7E">
        <w:rPr>
          <w:rFonts w:ascii="Arial" w:eastAsia="Times New Roman" w:hAnsi="Arial" w:cs="Arial"/>
          <w:color w:val="222222"/>
          <w:sz w:val="24"/>
          <w:szCs w:val="24"/>
          <w:lang w:val="es-ES"/>
        </w:rPr>
        <w:t>Nippon</w:t>
      </w:r>
      <w:proofErr w:type="spellEnd"/>
      <w:r w:rsidR="00ED6A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D6A7E">
        <w:rPr>
          <w:rFonts w:ascii="Arial" w:eastAsia="Times New Roman" w:hAnsi="Arial" w:cs="Arial"/>
          <w:color w:val="222222"/>
          <w:sz w:val="24"/>
          <w:szCs w:val="24"/>
          <w:lang w:val="es-ES"/>
        </w:rPr>
        <w:t>Foundation</w:t>
      </w:r>
      <w:proofErr w:type="spellEnd"/>
      <w:r w:rsidR="00ED6A7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B64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Google.</w:t>
      </w:r>
      <w:r w:rsidR="00510C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quiero reconocer el apoyo pasado de Microsoft,</w:t>
      </w:r>
      <w:r w:rsidR="009E0A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sobre todo apoyo en el pasado de </w:t>
      </w:r>
      <w:proofErr w:type="spellStart"/>
      <w:r w:rsidR="009E0A15">
        <w:rPr>
          <w:rFonts w:ascii="Arial" w:eastAsia="Times New Roman" w:hAnsi="Arial" w:cs="Arial"/>
          <w:color w:val="222222"/>
          <w:sz w:val="24"/>
          <w:szCs w:val="24"/>
          <w:lang w:val="es-ES"/>
        </w:rPr>
        <w:t>Mozilla</w:t>
      </w:r>
      <w:proofErr w:type="spellEnd"/>
      <w:r w:rsidR="009E0A1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856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los que compartimos muchos valores.</w:t>
      </w:r>
      <w:r w:rsidR="00A858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último, me gustaría</w:t>
      </w:r>
      <w:r w:rsidR="00AB14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agradece</w:t>
      </w:r>
      <w:r w:rsidR="004F154A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424D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Federación </w:t>
      </w:r>
      <w:r w:rsidR="00DA3ED7">
        <w:rPr>
          <w:rFonts w:ascii="Arial" w:eastAsia="Times New Roman" w:hAnsi="Arial" w:cs="Arial"/>
          <w:color w:val="222222"/>
          <w:sz w:val="24"/>
          <w:szCs w:val="24"/>
          <w:lang w:val="es-ES"/>
        </w:rPr>
        <w:t>la oportunidad de hablar hoy y por su apoyo del proyecto NVDA. Puede encontrar más información acerca de NDDA o NV Access o descargar una copia de NVDA desde</w:t>
      </w:r>
      <w:r w:rsidR="007C01B8">
        <w:t>&lt;</w:t>
      </w:r>
    </w:p>
    <w:p w:rsidR="007C01B8" w:rsidRDefault="007C01B8" w:rsidP="007C01B8">
      <w:r>
        <w:t>www.NVAccess.org&gt;.</w:t>
      </w:r>
    </w:p>
    <w:p w:rsidR="007C01B8" w:rsidRDefault="0036791B" w:rsidP="007C01B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Gracias</w:t>
      </w:r>
      <w:r w:rsidR="0023409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sectPr w:rsidR="007C01B8" w:rsidSect="00DC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01B8"/>
    <w:rsid w:val="0000261A"/>
    <w:rsid w:val="000031FA"/>
    <w:rsid w:val="000046E1"/>
    <w:rsid w:val="00006000"/>
    <w:rsid w:val="00013E5F"/>
    <w:rsid w:val="000152BE"/>
    <w:rsid w:val="00016E52"/>
    <w:rsid w:val="000172A8"/>
    <w:rsid w:val="00017A55"/>
    <w:rsid w:val="000239A9"/>
    <w:rsid w:val="00027621"/>
    <w:rsid w:val="00027E01"/>
    <w:rsid w:val="0003001F"/>
    <w:rsid w:val="000311CF"/>
    <w:rsid w:val="00035F19"/>
    <w:rsid w:val="00036441"/>
    <w:rsid w:val="00041C7D"/>
    <w:rsid w:val="00043F68"/>
    <w:rsid w:val="00050701"/>
    <w:rsid w:val="0005198B"/>
    <w:rsid w:val="00052475"/>
    <w:rsid w:val="00052C9D"/>
    <w:rsid w:val="0005461B"/>
    <w:rsid w:val="00054AC8"/>
    <w:rsid w:val="0006314F"/>
    <w:rsid w:val="00065AA3"/>
    <w:rsid w:val="00065B29"/>
    <w:rsid w:val="00065D3B"/>
    <w:rsid w:val="0007130D"/>
    <w:rsid w:val="00071B64"/>
    <w:rsid w:val="00071F92"/>
    <w:rsid w:val="0007369F"/>
    <w:rsid w:val="00075C7C"/>
    <w:rsid w:val="00076B95"/>
    <w:rsid w:val="00077463"/>
    <w:rsid w:val="00081C63"/>
    <w:rsid w:val="00083D65"/>
    <w:rsid w:val="00084A27"/>
    <w:rsid w:val="00086356"/>
    <w:rsid w:val="00090A30"/>
    <w:rsid w:val="00091024"/>
    <w:rsid w:val="0009749C"/>
    <w:rsid w:val="000A065A"/>
    <w:rsid w:val="000A0D49"/>
    <w:rsid w:val="000A1CBF"/>
    <w:rsid w:val="000A7C60"/>
    <w:rsid w:val="000B0651"/>
    <w:rsid w:val="000B1E7C"/>
    <w:rsid w:val="000B1EAB"/>
    <w:rsid w:val="000C1B4E"/>
    <w:rsid w:val="000C3A3C"/>
    <w:rsid w:val="000C4BE2"/>
    <w:rsid w:val="000C6911"/>
    <w:rsid w:val="000C769F"/>
    <w:rsid w:val="000D0959"/>
    <w:rsid w:val="000D628E"/>
    <w:rsid w:val="000D7DC6"/>
    <w:rsid w:val="000E0E27"/>
    <w:rsid w:val="000F0148"/>
    <w:rsid w:val="000F2773"/>
    <w:rsid w:val="000F287E"/>
    <w:rsid w:val="000F2914"/>
    <w:rsid w:val="000F3A0B"/>
    <w:rsid w:val="000F47EF"/>
    <w:rsid w:val="000F6B02"/>
    <w:rsid w:val="000F778A"/>
    <w:rsid w:val="00102D48"/>
    <w:rsid w:val="00104522"/>
    <w:rsid w:val="00106130"/>
    <w:rsid w:val="00114442"/>
    <w:rsid w:val="00114B32"/>
    <w:rsid w:val="001162FC"/>
    <w:rsid w:val="00121269"/>
    <w:rsid w:val="00121A18"/>
    <w:rsid w:val="00122B25"/>
    <w:rsid w:val="00123C38"/>
    <w:rsid w:val="00124250"/>
    <w:rsid w:val="00124DC8"/>
    <w:rsid w:val="00126D3B"/>
    <w:rsid w:val="00130A14"/>
    <w:rsid w:val="001367EB"/>
    <w:rsid w:val="00140718"/>
    <w:rsid w:val="00147421"/>
    <w:rsid w:val="001504D6"/>
    <w:rsid w:val="00150BDE"/>
    <w:rsid w:val="00152B81"/>
    <w:rsid w:val="00161227"/>
    <w:rsid w:val="0016148D"/>
    <w:rsid w:val="00161A1C"/>
    <w:rsid w:val="00161C37"/>
    <w:rsid w:val="00161EE9"/>
    <w:rsid w:val="00165315"/>
    <w:rsid w:val="001725AA"/>
    <w:rsid w:val="00183A50"/>
    <w:rsid w:val="00187C5F"/>
    <w:rsid w:val="001959B3"/>
    <w:rsid w:val="001A03D2"/>
    <w:rsid w:val="001A08FD"/>
    <w:rsid w:val="001A0A8F"/>
    <w:rsid w:val="001A2D35"/>
    <w:rsid w:val="001A4776"/>
    <w:rsid w:val="001A60B8"/>
    <w:rsid w:val="001A6792"/>
    <w:rsid w:val="001A69F4"/>
    <w:rsid w:val="001B2770"/>
    <w:rsid w:val="001B537A"/>
    <w:rsid w:val="001B7FEA"/>
    <w:rsid w:val="001C129C"/>
    <w:rsid w:val="001C1FB9"/>
    <w:rsid w:val="001C46B8"/>
    <w:rsid w:val="001D1DB6"/>
    <w:rsid w:val="001D4FC1"/>
    <w:rsid w:val="001D58C8"/>
    <w:rsid w:val="001D65D2"/>
    <w:rsid w:val="001E289C"/>
    <w:rsid w:val="001F261F"/>
    <w:rsid w:val="001F2D34"/>
    <w:rsid w:val="001F338F"/>
    <w:rsid w:val="001F5C8C"/>
    <w:rsid w:val="002037F3"/>
    <w:rsid w:val="00203A0D"/>
    <w:rsid w:val="002069F4"/>
    <w:rsid w:val="00206B65"/>
    <w:rsid w:val="00206EAA"/>
    <w:rsid w:val="002203DA"/>
    <w:rsid w:val="002229F7"/>
    <w:rsid w:val="00222E1A"/>
    <w:rsid w:val="002231A2"/>
    <w:rsid w:val="0022336F"/>
    <w:rsid w:val="00225BB4"/>
    <w:rsid w:val="002313B8"/>
    <w:rsid w:val="00231423"/>
    <w:rsid w:val="0023409E"/>
    <w:rsid w:val="002340DB"/>
    <w:rsid w:val="00237E4D"/>
    <w:rsid w:val="00243263"/>
    <w:rsid w:val="00244BFD"/>
    <w:rsid w:val="002460BF"/>
    <w:rsid w:val="002462C0"/>
    <w:rsid w:val="00252DEF"/>
    <w:rsid w:val="00260332"/>
    <w:rsid w:val="00260415"/>
    <w:rsid w:val="0026253E"/>
    <w:rsid w:val="002704B6"/>
    <w:rsid w:val="00270F86"/>
    <w:rsid w:val="00271957"/>
    <w:rsid w:val="00271A5B"/>
    <w:rsid w:val="00273AF3"/>
    <w:rsid w:val="0027455D"/>
    <w:rsid w:val="00276CDE"/>
    <w:rsid w:val="002845B8"/>
    <w:rsid w:val="00284C90"/>
    <w:rsid w:val="00284CAB"/>
    <w:rsid w:val="00290C85"/>
    <w:rsid w:val="00292538"/>
    <w:rsid w:val="002945F2"/>
    <w:rsid w:val="0029626D"/>
    <w:rsid w:val="002A05F7"/>
    <w:rsid w:val="002A086D"/>
    <w:rsid w:val="002A5152"/>
    <w:rsid w:val="002A62F7"/>
    <w:rsid w:val="002A6BBC"/>
    <w:rsid w:val="002B11C7"/>
    <w:rsid w:val="002B781F"/>
    <w:rsid w:val="002B7F0E"/>
    <w:rsid w:val="002C391D"/>
    <w:rsid w:val="002C56B7"/>
    <w:rsid w:val="002C5852"/>
    <w:rsid w:val="002D2238"/>
    <w:rsid w:val="002D303A"/>
    <w:rsid w:val="002D3BBD"/>
    <w:rsid w:val="002D4E45"/>
    <w:rsid w:val="002D5814"/>
    <w:rsid w:val="002D6BCB"/>
    <w:rsid w:val="002E2BE3"/>
    <w:rsid w:val="002E3B88"/>
    <w:rsid w:val="002E499E"/>
    <w:rsid w:val="002E5C2C"/>
    <w:rsid w:val="002E7E74"/>
    <w:rsid w:val="002F162C"/>
    <w:rsid w:val="002F63D4"/>
    <w:rsid w:val="002F6DCE"/>
    <w:rsid w:val="002F7699"/>
    <w:rsid w:val="003014D1"/>
    <w:rsid w:val="003041A1"/>
    <w:rsid w:val="00305D12"/>
    <w:rsid w:val="003108F5"/>
    <w:rsid w:val="003125DF"/>
    <w:rsid w:val="003175B0"/>
    <w:rsid w:val="00321918"/>
    <w:rsid w:val="00330BDD"/>
    <w:rsid w:val="00332ED4"/>
    <w:rsid w:val="003333ED"/>
    <w:rsid w:val="003369A7"/>
    <w:rsid w:val="00336ABD"/>
    <w:rsid w:val="00340E54"/>
    <w:rsid w:val="00342C6D"/>
    <w:rsid w:val="00347FB6"/>
    <w:rsid w:val="003524F3"/>
    <w:rsid w:val="00357402"/>
    <w:rsid w:val="0036294D"/>
    <w:rsid w:val="0036380D"/>
    <w:rsid w:val="0036624E"/>
    <w:rsid w:val="00367393"/>
    <w:rsid w:val="00367473"/>
    <w:rsid w:val="0036791B"/>
    <w:rsid w:val="00372172"/>
    <w:rsid w:val="00372FAD"/>
    <w:rsid w:val="0037332B"/>
    <w:rsid w:val="00380EF8"/>
    <w:rsid w:val="00381A56"/>
    <w:rsid w:val="0038671F"/>
    <w:rsid w:val="00386E64"/>
    <w:rsid w:val="00392FD9"/>
    <w:rsid w:val="0039356F"/>
    <w:rsid w:val="003956B1"/>
    <w:rsid w:val="003975AE"/>
    <w:rsid w:val="003978E1"/>
    <w:rsid w:val="003A192E"/>
    <w:rsid w:val="003A2CD4"/>
    <w:rsid w:val="003A3A96"/>
    <w:rsid w:val="003A7ABB"/>
    <w:rsid w:val="003B0795"/>
    <w:rsid w:val="003B0EB8"/>
    <w:rsid w:val="003B122B"/>
    <w:rsid w:val="003B52E8"/>
    <w:rsid w:val="003B646D"/>
    <w:rsid w:val="003C0BEC"/>
    <w:rsid w:val="003C1FC9"/>
    <w:rsid w:val="003C54EA"/>
    <w:rsid w:val="003C54F4"/>
    <w:rsid w:val="003D07A6"/>
    <w:rsid w:val="003D36C5"/>
    <w:rsid w:val="003D5328"/>
    <w:rsid w:val="003D5B7E"/>
    <w:rsid w:val="003D5F58"/>
    <w:rsid w:val="003E08F0"/>
    <w:rsid w:val="003E3A9D"/>
    <w:rsid w:val="003E4E80"/>
    <w:rsid w:val="003F1130"/>
    <w:rsid w:val="003F12A3"/>
    <w:rsid w:val="003F30A2"/>
    <w:rsid w:val="003F3959"/>
    <w:rsid w:val="003F3E13"/>
    <w:rsid w:val="003F6224"/>
    <w:rsid w:val="003F682E"/>
    <w:rsid w:val="003F75C8"/>
    <w:rsid w:val="00400BFB"/>
    <w:rsid w:val="00411385"/>
    <w:rsid w:val="0041653E"/>
    <w:rsid w:val="00420927"/>
    <w:rsid w:val="00421241"/>
    <w:rsid w:val="00421729"/>
    <w:rsid w:val="00423C0A"/>
    <w:rsid w:val="00424DD3"/>
    <w:rsid w:val="00427199"/>
    <w:rsid w:val="00431E4A"/>
    <w:rsid w:val="004324C4"/>
    <w:rsid w:val="00432FC9"/>
    <w:rsid w:val="004331A9"/>
    <w:rsid w:val="0043591E"/>
    <w:rsid w:val="00440E81"/>
    <w:rsid w:val="00443A32"/>
    <w:rsid w:val="00450BAE"/>
    <w:rsid w:val="00450CF0"/>
    <w:rsid w:val="00452382"/>
    <w:rsid w:val="00454AF9"/>
    <w:rsid w:val="00455DCA"/>
    <w:rsid w:val="00456284"/>
    <w:rsid w:val="004642DA"/>
    <w:rsid w:val="00465A6F"/>
    <w:rsid w:val="004676CC"/>
    <w:rsid w:val="00467808"/>
    <w:rsid w:val="004735D4"/>
    <w:rsid w:val="004738F5"/>
    <w:rsid w:val="00473EF1"/>
    <w:rsid w:val="00477D9C"/>
    <w:rsid w:val="004814FB"/>
    <w:rsid w:val="00481DD8"/>
    <w:rsid w:val="00486686"/>
    <w:rsid w:val="00491D10"/>
    <w:rsid w:val="004922C4"/>
    <w:rsid w:val="0049548D"/>
    <w:rsid w:val="004961E0"/>
    <w:rsid w:val="00496DF5"/>
    <w:rsid w:val="0049767A"/>
    <w:rsid w:val="004A0B1E"/>
    <w:rsid w:val="004A0B30"/>
    <w:rsid w:val="004A1EE4"/>
    <w:rsid w:val="004A2F4F"/>
    <w:rsid w:val="004A74BD"/>
    <w:rsid w:val="004A7511"/>
    <w:rsid w:val="004A77D5"/>
    <w:rsid w:val="004B0C72"/>
    <w:rsid w:val="004B147A"/>
    <w:rsid w:val="004B17E1"/>
    <w:rsid w:val="004B1F2E"/>
    <w:rsid w:val="004B37F8"/>
    <w:rsid w:val="004C0111"/>
    <w:rsid w:val="004C177A"/>
    <w:rsid w:val="004D2B54"/>
    <w:rsid w:val="004D3645"/>
    <w:rsid w:val="004D6860"/>
    <w:rsid w:val="004E4CC1"/>
    <w:rsid w:val="004E5924"/>
    <w:rsid w:val="004F0E3F"/>
    <w:rsid w:val="004F154A"/>
    <w:rsid w:val="004F27C6"/>
    <w:rsid w:val="004F5578"/>
    <w:rsid w:val="004F5B0E"/>
    <w:rsid w:val="004F6A63"/>
    <w:rsid w:val="005037D4"/>
    <w:rsid w:val="005052D7"/>
    <w:rsid w:val="00505C05"/>
    <w:rsid w:val="0051024A"/>
    <w:rsid w:val="00510C1C"/>
    <w:rsid w:val="00511BE1"/>
    <w:rsid w:val="00511E0C"/>
    <w:rsid w:val="0051452C"/>
    <w:rsid w:val="005166B5"/>
    <w:rsid w:val="00520EC9"/>
    <w:rsid w:val="00522823"/>
    <w:rsid w:val="00523EC8"/>
    <w:rsid w:val="005244F7"/>
    <w:rsid w:val="00525601"/>
    <w:rsid w:val="005345AB"/>
    <w:rsid w:val="00535198"/>
    <w:rsid w:val="00540FE1"/>
    <w:rsid w:val="00545924"/>
    <w:rsid w:val="00547A83"/>
    <w:rsid w:val="00554DFF"/>
    <w:rsid w:val="00557EC5"/>
    <w:rsid w:val="00562275"/>
    <w:rsid w:val="0056638A"/>
    <w:rsid w:val="005724AA"/>
    <w:rsid w:val="005731B5"/>
    <w:rsid w:val="005736FD"/>
    <w:rsid w:val="00575A32"/>
    <w:rsid w:val="00580677"/>
    <w:rsid w:val="00580C34"/>
    <w:rsid w:val="00583E3D"/>
    <w:rsid w:val="005841A5"/>
    <w:rsid w:val="00593847"/>
    <w:rsid w:val="00594876"/>
    <w:rsid w:val="0059668C"/>
    <w:rsid w:val="005A0951"/>
    <w:rsid w:val="005A1F57"/>
    <w:rsid w:val="005A7191"/>
    <w:rsid w:val="005B11B2"/>
    <w:rsid w:val="005B2D03"/>
    <w:rsid w:val="005B2E38"/>
    <w:rsid w:val="005C152F"/>
    <w:rsid w:val="005C250D"/>
    <w:rsid w:val="005C45CE"/>
    <w:rsid w:val="005D057D"/>
    <w:rsid w:val="005D0809"/>
    <w:rsid w:val="005D180E"/>
    <w:rsid w:val="005D260F"/>
    <w:rsid w:val="005D3A8F"/>
    <w:rsid w:val="005D4082"/>
    <w:rsid w:val="005D6D2B"/>
    <w:rsid w:val="005E1701"/>
    <w:rsid w:val="005F1C8F"/>
    <w:rsid w:val="005F2D7C"/>
    <w:rsid w:val="005F694A"/>
    <w:rsid w:val="005F730B"/>
    <w:rsid w:val="00600723"/>
    <w:rsid w:val="006011AC"/>
    <w:rsid w:val="00601407"/>
    <w:rsid w:val="00604855"/>
    <w:rsid w:val="006061DC"/>
    <w:rsid w:val="006077E7"/>
    <w:rsid w:val="0061115A"/>
    <w:rsid w:val="00611963"/>
    <w:rsid w:val="00613965"/>
    <w:rsid w:val="00614606"/>
    <w:rsid w:val="0061728A"/>
    <w:rsid w:val="00620CF5"/>
    <w:rsid w:val="006219FC"/>
    <w:rsid w:val="0062311D"/>
    <w:rsid w:val="00624CF6"/>
    <w:rsid w:val="00627152"/>
    <w:rsid w:val="00636118"/>
    <w:rsid w:val="006365F8"/>
    <w:rsid w:val="00636E1D"/>
    <w:rsid w:val="0063710C"/>
    <w:rsid w:val="006374A1"/>
    <w:rsid w:val="00637AE5"/>
    <w:rsid w:val="00641248"/>
    <w:rsid w:val="006428EA"/>
    <w:rsid w:val="006462DB"/>
    <w:rsid w:val="006471DD"/>
    <w:rsid w:val="00647A66"/>
    <w:rsid w:val="00650439"/>
    <w:rsid w:val="00650503"/>
    <w:rsid w:val="006512EF"/>
    <w:rsid w:val="0065238D"/>
    <w:rsid w:val="00654D6C"/>
    <w:rsid w:val="00654F63"/>
    <w:rsid w:val="00655ED2"/>
    <w:rsid w:val="006600C7"/>
    <w:rsid w:val="00662295"/>
    <w:rsid w:val="006625EE"/>
    <w:rsid w:val="00662C83"/>
    <w:rsid w:val="006716C3"/>
    <w:rsid w:val="0067435E"/>
    <w:rsid w:val="006752E2"/>
    <w:rsid w:val="006768A1"/>
    <w:rsid w:val="0068128D"/>
    <w:rsid w:val="00681E65"/>
    <w:rsid w:val="0068277A"/>
    <w:rsid w:val="00686956"/>
    <w:rsid w:val="00690EC3"/>
    <w:rsid w:val="006926D8"/>
    <w:rsid w:val="00696D3C"/>
    <w:rsid w:val="006A3FB4"/>
    <w:rsid w:val="006A6449"/>
    <w:rsid w:val="006A7852"/>
    <w:rsid w:val="006B4673"/>
    <w:rsid w:val="006C4D7A"/>
    <w:rsid w:val="006C62D6"/>
    <w:rsid w:val="006C6352"/>
    <w:rsid w:val="006C7FFD"/>
    <w:rsid w:val="006D1A20"/>
    <w:rsid w:val="006D31F7"/>
    <w:rsid w:val="006D4C36"/>
    <w:rsid w:val="006D529D"/>
    <w:rsid w:val="006E7D08"/>
    <w:rsid w:val="006F127B"/>
    <w:rsid w:val="006F1425"/>
    <w:rsid w:val="006F3676"/>
    <w:rsid w:val="007008CB"/>
    <w:rsid w:val="00703278"/>
    <w:rsid w:val="007051C2"/>
    <w:rsid w:val="00713159"/>
    <w:rsid w:val="00720965"/>
    <w:rsid w:val="00723EE8"/>
    <w:rsid w:val="00723FCB"/>
    <w:rsid w:val="00730374"/>
    <w:rsid w:val="00732AF4"/>
    <w:rsid w:val="00736054"/>
    <w:rsid w:val="00737BFE"/>
    <w:rsid w:val="0074490F"/>
    <w:rsid w:val="00746B60"/>
    <w:rsid w:val="00750E79"/>
    <w:rsid w:val="00752708"/>
    <w:rsid w:val="00753316"/>
    <w:rsid w:val="00753AC4"/>
    <w:rsid w:val="00754368"/>
    <w:rsid w:val="00757B7B"/>
    <w:rsid w:val="007638F7"/>
    <w:rsid w:val="00764B10"/>
    <w:rsid w:val="00765869"/>
    <w:rsid w:val="00767171"/>
    <w:rsid w:val="00770627"/>
    <w:rsid w:val="007716C1"/>
    <w:rsid w:val="00774F2C"/>
    <w:rsid w:val="00775011"/>
    <w:rsid w:val="007764AF"/>
    <w:rsid w:val="00783078"/>
    <w:rsid w:val="00784CC3"/>
    <w:rsid w:val="0079070D"/>
    <w:rsid w:val="00794F3A"/>
    <w:rsid w:val="0079780C"/>
    <w:rsid w:val="007A2748"/>
    <w:rsid w:val="007A59CF"/>
    <w:rsid w:val="007B4216"/>
    <w:rsid w:val="007B58D4"/>
    <w:rsid w:val="007B6464"/>
    <w:rsid w:val="007C01B8"/>
    <w:rsid w:val="007C2F02"/>
    <w:rsid w:val="007C5D23"/>
    <w:rsid w:val="007C7DC1"/>
    <w:rsid w:val="007D0B6C"/>
    <w:rsid w:val="007D330C"/>
    <w:rsid w:val="007D3DB5"/>
    <w:rsid w:val="007D3EE8"/>
    <w:rsid w:val="007D4F36"/>
    <w:rsid w:val="007E08FE"/>
    <w:rsid w:val="007E0A11"/>
    <w:rsid w:val="007E220E"/>
    <w:rsid w:val="007E5C06"/>
    <w:rsid w:val="007E6ADE"/>
    <w:rsid w:val="007F1EDD"/>
    <w:rsid w:val="007F2ADD"/>
    <w:rsid w:val="007F311A"/>
    <w:rsid w:val="00800B4E"/>
    <w:rsid w:val="008038BA"/>
    <w:rsid w:val="0080398A"/>
    <w:rsid w:val="00805559"/>
    <w:rsid w:val="008069B2"/>
    <w:rsid w:val="008105A5"/>
    <w:rsid w:val="008119DB"/>
    <w:rsid w:val="00813C0D"/>
    <w:rsid w:val="0081660E"/>
    <w:rsid w:val="008174EE"/>
    <w:rsid w:val="00817A61"/>
    <w:rsid w:val="00820615"/>
    <w:rsid w:val="00821BC2"/>
    <w:rsid w:val="00822177"/>
    <w:rsid w:val="00823B6F"/>
    <w:rsid w:val="00827685"/>
    <w:rsid w:val="00827AFA"/>
    <w:rsid w:val="00832FFA"/>
    <w:rsid w:val="008365F8"/>
    <w:rsid w:val="00837609"/>
    <w:rsid w:val="00840643"/>
    <w:rsid w:val="00842179"/>
    <w:rsid w:val="008427B9"/>
    <w:rsid w:val="0084305C"/>
    <w:rsid w:val="00844396"/>
    <w:rsid w:val="008451DD"/>
    <w:rsid w:val="008451E8"/>
    <w:rsid w:val="0084531F"/>
    <w:rsid w:val="00847CAB"/>
    <w:rsid w:val="00853287"/>
    <w:rsid w:val="00854D38"/>
    <w:rsid w:val="00855B25"/>
    <w:rsid w:val="0086086E"/>
    <w:rsid w:val="00860C58"/>
    <w:rsid w:val="00863E67"/>
    <w:rsid w:val="00864338"/>
    <w:rsid w:val="0086497D"/>
    <w:rsid w:val="00865B4A"/>
    <w:rsid w:val="00866828"/>
    <w:rsid w:val="00871E57"/>
    <w:rsid w:val="0088592C"/>
    <w:rsid w:val="008927FA"/>
    <w:rsid w:val="00893EFD"/>
    <w:rsid w:val="00894BA6"/>
    <w:rsid w:val="00895F87"/>
    <w:rsid w:val="00896682"/>
    <w:rsid w:val="00896C33"/>
    <w:rsid w:val="00897650"/>
    <w:rsid w:val="008A1DE7"/>
    <w:rsid w:val="008B124A"/>
    <w:rsid w:val="008B6B05"/>
    <w:rsid w:val="008C0474"/>
    <w:rsid w:val="008C0612"/>
    <w:rsid w:val="008C5EE6"/>
    <w:rsid w:val="008C676C"/>
    <w:rsid w:val="008C686E"/>
    <w:rsid w:val="008D0979"/>
    <w:rsid w:val="008D1FD0"/>
    <w:rsid w:val="008E11C4"/>
    <w:rsid w:val="008E160E"/>
    <w:rsid w:val="008E3D87"/>
    <w:rsid w:val="008F0AD3"/>
    <w:rsid w:val="008F219F"/>
    <w:rsid w:val="008F359A"/>
    <w:rsid w:val="008F4366"/>
    <w:rsid w:val="008F5814"/>
    <w:rsid w:val="008F6922"/>
    <w:rsid w:val="008F6B29"/>
    <w:rsid w:val="00905AB7"/>
    <w:rsid w:val="00914595"/>
    <w:rsid w:val="00915C92"/>
    <w:rsid w:val="00921849"/>
    <w:rsid w:val="009231E7"/>
    <w:rsid w:val="00923E4F"/>
    <w:rsid w:val="00933A4B"/>
    <w:rsid w:val="00936DB5"/>
    <w:rsid w:val="00937010"/>
    <w:rsid w:val="0094475A"/>
    <w:rsid w:val="00945F7F"/>
    <w:rsid w:val="0095479C"/>
    <w:rsid w:val="00956B58"/>
    <w:rsid w:val="00956B9B"/>
    <w:rsid w:val="00962052"/>
    <w:rsid w:val="00967574"/>
    <w:rsid w:val="0097176D"/>
    <w:rsid w:val="009746F0"/>
    <w:rsid w:val="0097579D"/>
    <w:rsid w:val="009761E6"/>
    <w:rsid w:val="0098273D"/>
    <w:rsid w:val="009861A7"/>
    <w:rsid w:val="009917B5"/>
    <w:rsid w:val="00991879"/>
    <w:rsid w:val="009925AF"/>
    <w:rsid w:val="00996E54"/>
    <w:rsid w:val="00997474"/>
    <w:rsid w:val="009A075A"/>
    <w:rsid w:val="009A095D"/>
    <w:rsid w:val="009A13BF"/>
    <w:rsid w:val="009A3A15"/>
    <w:rsid w:val="009A690C"/>
    <w:rsid w:val="009A6F0B"/>
    <w:rsid w:val="009A718C"/>
    <w:rsid w:val="009B00BC"/>
    <w:rsid w:val="009B4ACB"/>
    <w:rsid w:val="009B610F"/>
    <w:rsid w:val="009C3ACE"/>
    <w:rsid w:val="009C62B4"/>
    <w:rsid w:val="009C6402"/>
    <w:rsid w:val="009D0451"/>
    <w:rsid w:val="009D2827"/>
    <w:rsid w:val="009D2C39"/>
    <w:rsid w:val="009D3BB5"/>
    <w:rsid w:val="009D5149"/>
    <w:rsid w:val="009D75D0"/>
    <w:rsid w:val="009E0A15"/>
    <w:rsid w:val="009E0D4A"/>
    <w:rsid w:val="009E0E60"/>
    <w:rsid w:val="009E1812"/>
    <w:rsid w:val="009E3E56"/>
    <w:rsid w:val="009E4BCB"/>
    <w:rsid w:val="009E5210"/>
    <w:rsid w:val="009E7C0D"/>
    <w:rsid w:val="009F1A31"/>
    <w:rsid w:val="009F4D03"/>
    <w:rsid w:val="009F67C5"/>
    <w:rsid w:val="00A02374"/>
    <w:rsid w:val="00A0480C"/>
    <w:rsid w:val="00A05FFA"/>
    <w:rsid w:val="00A11AA8"/>
    <w:rsid w:val="00A14BDF"/>
    <w:rsid w:val="00A212C1"/>
    <w:rsid w:val="00A21CFC"/>
    <w:rsid w:val="00A348EA"/>
    <w:rsid w:val="00A37EBB"/>
    <w:rsid w:val="00A42EA2"/>
    <w:rsid w:val="00A452E7"/>
    <w:rsid w:val="00A467BE"/>
    <w:rsid w:val="00A52BDB"/>
    <w:rsid w:val="00A6106A"/>
    <w:rsid w:val="00A61CE6"/>
    <w:rsid w:val="00A62C64"/>
    <w:rsid w:val="00A64681"/>
    <w:rsid w:val="00A653B7"/>
    <w:rsid w:val="00A65B09"/>
    <w:rsid w:val="00A65BAA"/>
    <w:rsid w:val="00A70140"/>
    <w:rsid w:val="00A70701"/>
    <w:rsid w:val="00A710B0"/>
    <w:rsid w:val="00A748E4"/>
    <w:rsid w:val="00A816C7"/>
    <w:rsid w:val="00A834F3"/>
    <w:rsid w:val="00A84579"/>
    <w:rsid w:val="00A8583B"/>
    <w:rsid w:val="00A86F30"/>
    <w:rsid w:val="00A86FC3"/>
    <w:rsid w:val="00AA0AAC"/>
    <w:rsid w:val="00AA241E"/>
    <w:rsid w:val="00AA2C09"/>
    <w:rsid w:val="00AA38EC"/>
    <w:rsid w:val="00AA4943"/>
    <w:rsid w:val="00AA62AF"/>
    <w:rsid w:val="00AB10FA"/>
    <w:rsid w:val="00AB147B"/>
    <w:rsid w:val="00AB29D4"/>
    <w:rsid w:val="00AC1033"/>
    <w:rsid w:val="00AC3138"/>
    <w:rsid w:val="00AC34EB"/>
    <w:rsid w:val="00AC3559"/>
    <w:rsid w:val="00AC4966"/>
    <w:rsid w:val="00AD52C8"/>
    <w:rsid w:val="00AD7299"/>
    <w:rsid w:val="00AE0DC5"/>
    <w:rsid w:val="00AE1F87"/>
    <w:rsid w:val="00AE22F2"/>
    <w:rsid w:val="00AE5419"/>
    <w:rsid w:val="00AE5846"/>
    <w:rsid w:val="00AE58CA"/>
    <w:rsid w:val="00AE7997"/>
    <w:rsid w:val="00AE7CC4"/>
    <w:rsid w:val="00AF26B7"/>
    <w:rsid w:val="00AF2E8A"/>
    <w:rsid w:val="00AF381C"/>
    <w:rsid w:val="00AF76DF"/>
    <w:rsid w:val="00B0243F"/>
    <w:rsid w:val="00B0370F"/>
    <w:rsid w:val="00B06E76"/>
    <w:rsid w:val="00B10353"/>
    <w:rsid w:val="00B127EF"/>
    <w:rsid w:val="00B131D4"/>
    <w:rsid w:val="00B142B8"/>
    <w:rsid w:val="00B21703"/>
    <w:rsid w:val="00B2731B"/>
    <w:rsid w:val="00B306F5"/>
    <w:rsid w:val="00B31E0B"/>
    <w:rsid w:val="00B3209B"/>
    <w:rsid w:val="00B33D36"/>
    <w:rsid w:val="00B37D4D"/>
    <w:rsid w:val="00B4094E"/>
    <w:rsid w:val="00B41964"/>
    <w:rsid w:val="00B43025"/>
    <w:rsid w:val="00B43048"/>
    <w:rsid w:val="00B44F69"/>
    <w:rsid w:val="00B4539A"/>
    <w:rsid w:val="00B462C9"/>
    <w:rsid w:val="00B50FB9"/>
    <w:rsid w:val="00B51C22"/>
    <w:rsid w:val="00B53CC9"/>
    <w:rsid w:val="00B567C8"/>
    <w:rsid w:val="00B61353"/>
    <w:rsid w:val="00B63F5C"/>
    <w:rsid w:val="00B6522E"/>
    <w:rsid w:val="00B6527F"/>
    <w:rsid w:val="00B72C45"/>
    <w:rsid w:val="00B74607"/>
    <w:rsid w:val="00B861AF"/>
    <w:rsid w:val="00B873F3"/>
    <w:rsid w:val="00B87928"/>
    <w:rsid w:val="00B92120"/>
    <w:rsid w:val="00B93046"/>
    <w:rsid w:val="00B958CE"/>
    <w:rsid w:val="00BA1D5B"/>
    <w:rsid w:val="00BA2D9C"/>
    <w:rsid w:val="00BA5299"/>
    <w:rsid w:val="00BB3C3F"/>
    <w:rsid w:val="00BB5337"/>
    <w:rsid w:val="00BB6625"/>
    <w:rsid w:val="00BB78BF"/>
    <w:rsid w:val="00BB7BF4"/>
    <w:rsid w:val="00BC0DFD"/>
    <w:rsid w:val="00BC19EC"/>
    <w:rsid w:val="00BC1EC9"/>
    <w:rsid w:val="00BC27EF"/>
    <w:rsid w:val="00BC45F6"/>
    <w:rsid w:val="00BC4A8D"/>
    <w:rsid w:val="00BC5291"/>
    <w:rsid w:val="00BC6C74"/>
    <w:rsid w:val="00BC6FD5"/>
    <w:rsid w:val="00BD2F23"/>
    <w:rsid w:val="00BD3C4F"/>
    <w:rsid w:val="00BD4F68"/>
    <w:rsid w:val="00BD6291"/>
    <w:rsid w:val="00BE049E"/>
    <w:rsid w:val="00BE0D46"/>
    <w:rsid w:val="00BE29DD"/>
    <w:rsid w:val="00BE533D"/>
    <w:rsid w:val="00BE5865"/>
    <w:rsid w:val="00BE5A83"/>
    <w:rsid w:val="00BE61F5"/>
    <w:rsid w:val="00BF271D"/>
    <w:rsid w:val="00BF2E55"/>
    <w:rsid w:val="00BF509D"/>
    <w:rsid w:val="00BF50FC"/>
    <w:rsid w:val="00C0251D"/>
    <w:rsid w:val="00C06584"/>
    <w:rsid w:val="00C06CE1"/>
    <w:rsid w:val="00C10F5E"/>
    <w:rsid w:val="00C1138F"/>
    <w:rsid w:val="00C11540"/>
    <w:rsid w:val="00C1164B"/>
    <w:rsid w:val="00C12855"/>
    <w:rsid w:val="00C14757"/>
    <w:rsid w:val="00C1594C"/>
    <w:rsid w:val="00C16DD7"/>
    <w:rsid w:val="00C1779F"/>
    <w:rsid w:val="00C21927"/>
    <w:rsid w:val="00C224C0"/>
    <w:rsid w:val="00C2453F"/>
    <w:rsid w:val="00C24CE3"/>
    <w:rsid w:val="00C24DBE"/>
    <w:rsid w:val="00C24DCF"/>
    <w:rsid w:val="00C32B04"/>
    <w:rsid w:val="00C33096"/>
    <w:rsid w:val="00C35DF6"/>
    <w:rsid w:val="00C372F3"/>
    <w:rsid w:val="00C37DA6"/>
    <w:rsid w:val="00C424AA"/>
    <w:rsid w:val="00C44DA2"/>
    <w:rsid w:val="00C45CCB"/>
    <w:rsid w:val="00C517F8"/>
    <w:rsid w:val="00C52E42"/>
    <w:rsid w:val="00C53212"/>
    <w:rsid w:val="00C53255"/>
    <w:rsid w:val="00C61441"/>
    <w:rsid w:val="00C618AD"/>
    <w:rsid w:val="00C620D8"/>
    <w:rsid w:val="00C63904"/>
    <w:rsid w:val="00C6499F"/>
    <w:rsid w:val="00C668FA"/>
    <w:rsid w:val="00C674D6"/>
    <w:rsid w:val="00C67C10"/>
    <w:rsid w:val="00C70615"/>
    <w:rsid w:val="00C7216F"/>
    <w:rsid w:val="00C75B31"/>
    <w:rsid w:val="00C7783A"/>
    <w:rsid w:val="00C842FD"/>
    <w:rsid w:val="00C84DF5"/>
    <w:rsid w:val="00C90A4F"/>
    <w:rsid w:val="00C91237"/>
    <w:rsid w:val="00C941F4"/>
    <w:rsid w:val="00CA4DCC"/>
    <w:rsid w:val="00CA7156"/>
    <w:rsid w:val="00CA7162"/>
    <w:rsid w:val="00CB01AD"/>
    <w:rsid w:val="00CB2043"/>
    <w:rsid w:val="00CB20FC"/>
    <w:rsid w:val="00CB2A0D"/>
    <w:rsid w:val="00CB7F2B"/>
    <w:rsid w:val="00CC14E3"/>
    <w:rsid w:val="00CC202C"/>
    <w:rsid w:val="00CC4863"/>
    <w:rsid w:val="00CC687A"/>
    <w:rsid w:val="00CD232F"/>
    <w:rsid w:val="00CD24CC"/>
    <w:rsid w:val="00CD4545"/>
    <w:rsid w:val="00CD4E1F"/>
    <w:rsid w:val="00CD6F9B"/>
    <w:rsid w:val="00CE19BD"/>
    <w:rsid w:val="00CE27B2"/>
    <w:rsid w:val="00CE288D"/>
    <w:rsid w:val="00CE333C"/>
    <w:rsid w:val="00CE3C67"/>
    <w:rsid w:val="00CF0FF7"/>
    <w:rsid w:val="00CF10E1"/>
    <w:rsid w:val="00CF3194"/>
    <w:rsid w:val="00CF784F"/>
    <w:rsid w:val="00D02C06"/>
    <w:rsid w:val="00D02D16"/>
    <w:rsid w:val="00D05F0D"/>
    <w:rsid w:val="00D06073"/>
    <w:rsid w:val="00D06934"/>
    <w:rsid w:val="00D1103D"/>
    <w:rsid w:val="00D12BB4"/>
    <w:rsid w:val="00D136E0"/>
    <w:rsid w:val="00D144BB"/>
    <w:rsid w:val="00D15077"/>
    <w:rsid w:val="00D17601"/>
    <w:rsid w:val="00D246C7"/>
    <w:rsid w:val="00D269C2"/>
    <w:rsid w:val="00D27C0F"/>
    <w:rsid w:val="00D31DFC"/>
    <w:rsid w:val="00D31ED9"/>
    <w:rsid w:val="00D31FB0"/>
    <w:rsid w:val="00D349BF"/>
    <w:rsid w:val="00D3535C"/>
    <w:rsid w:val="00D36FEA"/>
    <w:rsid w:val="00D373AD"/>
    <w:rsid w:val="00D4036F"/>
    <w:rsid w:val="00D403B1"/>
    <w:rsid w:val="00D43708"/>
    <w:rsid w:val="00D43938"/>
    <w:rsid w:val="00D43FFF"/>
    <w:rsid w:val="00D4409B"/>
    <w:rsid w:val="00D5053B"/>
    <w:rsid w:val="00D52C15"/>
    <w:rsid w:val="00D55A01"/>
    <w:rsid w:val="00D60F2A"/>
    <w:rsid w:val="00D62988"/>
    <w:rsid w:val="00D66352"/>
    <w:rsid w:val="00D71082"/>
    <w:rsid w:val="00D72594"/>
    <w:rsid w:val="00D73152"/>
    <w:rsid w:val="00D76E74"/>
    <w:rsid w:val="00D80DB0"/>
    <w:rsid w:val="00D80DB3"/>
    <w:rsid w:val="00D81DC8"/>
    <w:rsid w:val="00D83D3D"/>
    <w:rsid w:val="00D86E53"/>
    <w:rsid w:val="00D912A9"/>
    <w:rsid w:val="00D92039"/>
    <w:rsid w:val="00D923CC"/>
    <w:rsid w:val="00D93357"/>
    <w:rsid w:val="00D97F17"/>
    <w:rsid w:val="00DA354F"/>
    <w:rsid w:val="00DA3ED7"/>
    <w:rsid w:val="00DA45E0"/>
    <w:rsid w:val="00DB2614"/>
    <w:rsid w:val="00DB7E4E"/>
    <w:rsid w:val="00DC020C"/>
    <w:rsid w:val="00DC2A5C"/>
    <w:rsid w:val="00DC2A9B"/>
    <w:rsid w:val="00DC5E63"/>
    <w:rsid w:val="00DD1407"/>
    <w:rsid w:val="00DD58B8"/>
    <w:rsid w:val="00DE0060"/>
    <w:rsid w:val="00DE21BC"/>
    <w:rsid w:val="00DE291C"/>
    <w:rsid w:val="00DE472B"/>
    <w:rsid w:val="00DE4787"/>
    <w:rsid w:val="00DE5533"/>
    <w:rsid w:val="00DE685E"/>
    <w:rsid w:val="00DE7221"/>
    <w:rsid w:val="00DF0CC3"/>
    <w:rsid w:val="00DF2521"/>
    <w:rsid w:val="00DF7226"/>
    <w:rsid w:val="00DF7EBC"/>
    <w:rsid w:val="00E03B41"/>
    <w:rsid w:val="00E03FBD"/>
    <w:rsid w:val="00E056AF"/>
    <w:rsid w:val="00E0742D"/>
    <w:rsid w:val="00E10063"/>
    <w:rsid w:val="00E10B13"/>
    <w:rsid w:val="00E13D80"/>
    <w:rsid w:val="00E1536E"/>
    <w:rsid w:val="00E1573E"/>
    <w:rsid w:val="00E2080E"/>
    <w:rsid w:val="00E20B8C"/>
    <w:rsid w:val="00E23550"/>
    <w:rsid w:val="00E2471E"/>
    <w:rsid w:val="00E27D05"/>
    <w:rsid w:val="00E30785"/>
    <w:rsid w:val="00E348F3"/>
    <w:rsid w:val="00E36EB0"/>
    <w:rsid w:val="00E4291E"/>
    <w:rsid w:val="00E438C3"/>
    <w:rsid w:val="00E5141E"/>
    <w:rsid w:val="00E51A2B"/>
    <w:rsid w:val="00E52AA9"/>
    <w:rsid w:val="00E5571B"/>
    <w:rsid w:val="00E5718D"/>
    <w:rsid w:val="00E6016A"/>
    <w:rsid w:val="00E602F0"/>
    <w:rsid w:val="00E60C3E"/>
    <w:rsid w:val="00E65075"/>
    <w:rsid w:val="00E67582"/>
    <w:rsid w:val="00E73086"/>
    <w:rsid w:val="00E810B6"/>
    <w:rsid w:val="00E856E9"/>
    <w:rsid w:val="00E85794"/>
    <w:rsid w:val="00E8636E"/>
    <w:rsid w:val="00E867A9"/>
    <w:rsid w:val="00E86908"/>
    <w:rsid w:val="00E93769"/>
    <w:rsid w:val="00EA3244"/>
    <w:rsid w:val="00EA37B2"/>
    <w:rsid w:val="00EA67A6"/>
    <w:rsid w:val="00EA702F"/>
    <w:rsid w:val="00EB26CF"/>
    <w:rsid w:val="00EB2B73"/>
    <w:rsid w:val="00EB3648"/>
    <w:rsid w:val="00EB6AB6"/>
    <w:rsid w:val="00EB6F51"/>
    <w:rsid w:val="00EB6F96"/>
    <w:rsid w:val="00EB791A"/>
    <w:rsid w:val="00EC0734"/>
    <w:rsid w:val="00EC3C34"/>
    <w:rsid w:val="00EC4DAA"/>
    <w:rsid w:val="00EC4FF3"/>
    <w:rsid w:val="00ED385E"/>
    <w:rsid w:val="00ED3D12"/>
    <w:rsid w:val="00ED5F73"/>
    <w:rsid w:val="00ED6A7E"/>
    <w:rsid w:val="00ED764E"/>
    <w:rsid w:val="00ED76BA"/>
    <w:rsid w:val="00EE1BEC"/>
    <w:rsid w:val="00EE2DDD"/>
    <w:rsid w:val="00EF44F2"/>
    <w:rsid w:val="00EF49C3"/>
    <w:rsid w:val="00EF4B06"/>
    <w:rsid w:val="00EF673B"/>
    <w:rsid w:val="00F03331"/>
    <w:rsid w:val="00F057A4"/>
    <w:rsid w:val="00F11B80"/>
    <w:rsid w:val="00F1233D"/>
    <w:rsid w:val="00F20DC2"/>
    <w:rsid w:val="00F21FFD"/>
    <w:rsid w:val="00F22667"/>
    <w:rsid w:val="00F24FDF"/>
    <w:rsid w:val="00F30BF0"/>
    <w:rsid w:val="00F321DA"/>
    <w:rsid w:val="00F33038"/>
    <w:rsid w:val="00F33212"/>
    <w:rsid w:val="00F35B1E"/>
    <w:rsid w:val="00F35F76"/>
    <w:rsid w:val="00F410EB"/>
    <w:rsid w:val="00F50584"/>
    <w:rsid w:val="00F530EF"/>
    <w:rsid w:val="00F53736"/>
    <w:rsid w:val="00F53780"/>
    <w:rsid w:val="00F55DA6"/>
    <w:rsid w:val="00F610C8"/>
    <w:rsid w:val="00F613E4"/>
    <w:rsid w:val="00F6198E"/>
    <w:rsid w:val="00F62015"/>
    <w:rsid w:val="00F657C3"/>
    <w:rsid w:val="00F65830"/>
    <w:rsid w:val="00F73BDD"/>
    <w:rsid w:val="00F82612"/>
    <w:rsid w:val="00F84FB0"/>
    <w:rsid w:val="00F90ABF"/>
    <w:rsid w:val="00F94A27"/>
    <w:rsid w:val="00F9598F"/>
    <w:rsid w:val="00F973F8"/>
    <w:rsid w:val="00FA1947"/>
    <w:rsid w:val="00FA337F"/>
    <w:rsid w:val="00FA391A"/>
    <w:rsid w:val="00FA41C9"/>
    <w:rsid w:val="00FA6220"/>
    <w:rsid w:val="00FB51FD"/>
    <w:rsid w:val="00FB663F"/>
    <w:rsid w:val="00FC0FF9"/>
    <w:rsid w:val="00FC2037"/>
    <w:rsid w:val="00FC3B08"/>
    <w:rsid w:val="00FC4A1C"/>
    <w:rsid w:val="00FC4C66"/>
    <w:rsid w:val="00FC4E20"/>
    <w:rsid w:val="00FD08C7"/>
    <w:rsid w:val="00FD1424"/>
    <w:rsid w:val="00FD7FE7"/>
    <w:rsid w:val="00FE070E"/>
    <w:rsid w:val="00FE08C5"/>
    <w:rsid w:val="00FE3A56"/>
    <w:rsid w:val="00FE4F8A"/>
    <w:rsid w:val="00FE610C"/>
    <w:rsid w:val="00FF19F8"/>
    <w:rsid w:val="00FF1FF1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E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992</cp:revision>
  <dcterms:created xsi:type="dcterms:W3CDTF">2014-10-26T15:28:00Z</dcterms:created>
  <dcterms:modified xsi:type="dcterms:W3CDTF">2014-10-27T02:01:00Z</dcterms:modified>
</cp:coreProperties>
</file>