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14" w:rsidRDefault="00686630" w:rsidP="00D25814">
      <w:pPr>
        <w:spacing w:before="240" w:after="240" w:line="360" w:lineRule="atLeast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Federación Nacional de Ciegos</w:t>
      </w:r>
    </w:p>
    <w:p w:rsidR="007E1D2C" w:rsidRDefault="00686630" w:rsidP="007E1D2C">
      <w:pPr>
        <w:spacing w:before="240" w:after="240" w:line="360" w:lineRule="atLeast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A16FDB">
        <w:rPr>
          <w:rFonts w:ascii="Arial" w:eastAsia="Times New Roman" w:hAnsi="Arial" w:cs="Arial"/>
          <w:color w:val="222222"/>
          <w:sz w:val="24"/>
          <w:szCs w:val="24"/>
          <w:lang w:val="es-ES"/>
        </w:rPr>
        <w:t>Programas de Becas del 2015</w:t>
      </w:r>
      <w:r w:rsidR="00A16FD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bookmarkStart w:id="0" w:name="OLE_LINK6"/>
      <w:bookmarkStart w:id="1" w:name="OLE_LINK5"/>
      <w:r w:rsidR="006A1E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Formulario </w:t>
      </w:r>
      <w:r w:rsidR="002E69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beca </w:t>
      </w:r>
      <w:r w:rsidR="006A1EAD">
        <w:rPr>
          <w:rFonts w:ascii="Arial" w:eastAsia="Times New Roman" w:hAnsi="Arial" w:cs="Arial"/>
          <w:color w:val="222222"/>
          <w:sz w:val="24"/>
          <w:szCs w:val="24"/>
          <w:lang w:val="es-ES"/>
        </w:rPr>
        <w:t>2015</w:t>
      </w:r>
      <w:bookmarkEnd w:id="0"/>
      <w:bookmarkEnd w:id="1"/>
      <w:r w:rsidR="005869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101A5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Federación</w:t>
      </w:r>
      <w:r w:rsidR="006C65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está disponible hasta el 31 de marzo</w:t>
      </w:r>
      <w:r w:rsidR="008F10C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587BDB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reconocer los logros por los estudiosos ciegos,</w:t>
      </w:r>
      <w:r w:rsidR="008D4A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Federación Nacional de Ciegos ofrece anualmente a los estudiantes universitarios ciegos en los Estados Unidos y Puerto </w:t>
      </w:r>
      <w:r w:rsidR="00912A8E">
        <w:rPr>
          <w:rFonts w:ascii="Arial" w:eastAsia="Times New Roman" w:hAnsi="Arial" w:cs="Arial"/>
          <w:color w:val="222222"/>
          <w:sz w:val="24"/>
          <w:szCs w:val="24"/>
          <w:lang w:val="es-ES"/>
        </w:rPr>
        <w:t>Rico</w:t>
      </w:r>
      <w:r w:rsidR="000373E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12A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oportunidad de ganar una de la</w:t>
      </w:r>
      <w:r w:rsidR="008D4A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treinta </w:t>
      </w:r>
      <w:r w:rsidR="009538CB">
        <w:rPr>
          <w:rFonts w:ascii="Arial" w:eastAsia="Times New Roman" w:hAnsi="Arial" w:cs="Arial"/>
          <w:color w:val="222222"/>
          <w:sz w:val="24"/>
          <w:szCs w:val="24"/>
          <w:lang w:val="es-ES"/>
        </w:rPr>
        <w:t>becas</w:t>
      </w:r>
      <w:r w:rsidR="00C51D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nivel nacional</w:t>
      </w:r>
      <w:r w:rsidR="009538C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51D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07202">
        <w:rPr>
          <w:rFonts w:ascii="Arial" w:eastAsia="Times New Roman" w:hAnsi="Arial" w:cs="Arial"/>
          <w:color w:val="222222"/>
          <w:sz w:val="24"/>
          <w:szCs w:val="24"/>
          <w:lang w:val="es-ES"/>
        </w:rPr>
        <w:t>basadas</w:t>
      </w:r>
      <w:r w:rsidR="00F44C8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 mérito,</w:t>
      </w:r>
      <w:r w:rsidR="0058050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valor de 3.000 a 12.000 dólares.</w:t>
      </w:r>
      <w:r w:rsidR="007E1D2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</w:p>
    <w:p w:rsidR="007064AB" w:rsidRPr="007064AB" w:rsidRDefault="005A764D" w:rsidP="007064AB">
      <w:pPr>
        <w:spacing w:before="240" w:after="240" w:line="360" w:lineRule="atLeast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Todas las becas otorgadas se basan en la excelencia académica,</w:t>
      </w:r>
      <w:r w:rsidR="007064AB" w:rsidRPr="007064AB">
        <w:rPr>
          <w:rFonts w:ascii="Trebuchet MS" w:eastAsia="Times New Roman" w:hAnsi="Trebuchet MS" w:cs="Times New Roman"/>
          <w:color w:val="333333"/>
          <w:sz w:val="19"/>
          <w:szCs w:val="19"/>
        </w:rPr>
        <w:t xml:space="preserve"> </w:t>
      </w:r>
      <w:r w:rsidR="003A2388">
        <w:rPr>
          <w:rFonts w:ascii="Arial" w:eastAsia="Times New Roman" w:hAnsi="Arial" w:cs="Arial"/>
          <w:color w:val="222222"/>
          <w:sz w:val="24"/>
          <w:szCs w:val="24"/>
          <w:lang w:val="es-ES"/>
        </w:rPr>
        <w:t>servicio comunitario y liderazgo.</w:t>
      </w:r>
    </w:p>
    <w:p w:rsidR="00F00228" w:rsidRPr="00F415B3" w:rsidRDefault="00EE10DF" w:rsidP="00831B2B">
      <w:pPr>
        <w:spacing w:before="240" w:after="240" w:line="360" w:lineRule="atLeast"/>
        <w:rPr>
          <w:rFonts w:ascii="Trebuchet MS" w:eastAsia="Times New Roman" w:hAnsi="Trebuchet MS" w:cs="Times New Roman"/>
          <w:color w:val="035D2F"/>
          <w:spacing w:val="-5"/>
          <w:sz w:val="29"/>
          <w:szCs w:val="2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REQUISITOS DE ELEGIBILIDAD</w:t>
      </w:r>
      <w:r w:rsidR="00875F1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84180">
        <w:rPr>
          <w:rFonts w:ascii="Arial" w:eastAsia="Times New Roman" w:hAnsi="Arial" w:cs="Arial"/>
          <w:color w:val="222222"/>
          <w:sz w:val="24"/>
          <w:szCs w:val="24"/>
          <w:lang w:val="es-ES"/>
        </w:rPr>
        <w:t>Todos los solicitantes de estas becas:</w:t>
      </w:r>
    </w:p>
    <w:p w:rsidR="005C5EFF" w:rsidRDefault="00F00228" w:rsidP="006D5A8A">
      <w:pPr>
        <w:spacing w:before="240" w:after="240" w:line="360" w:lineRule="atLeast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1. Debe</w:t>
      </w:r>
      <w:r w:rsidR="0010250E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ser legalmente ciego</w:t>
      </w:r>
      <w:r w:rsidR="007546EC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ambos ojos, y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2. Debe</w:t>
      </w:r>
      <w:r w:rsidR="001A43A8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radicar en los Estados Unidos, el Distrito de Colum</w:t>
      </w:r>
      <w:r w:rsidR="00EE216D">
        <w:rPr>
          <w:rFonts w:ascii="Arial" w:eastAsia="Times New Roman" w:hAnsi="Arial" w:cs="Arial"/>
          <w:color w:val="222222"/>
          <w:sz w:val="24"/>
          <w:szCs w:val="24"/>
          <w:lang w:val="es-ES"/>
        </w:rPr>
        <w:t>bia, o Puerto Rico, y</w:t>
      </w:r>
      <w:r w:rsidR="00EE216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3. deberá</w:t>
      </w:r>
      <w:r w:rsidR="00176C49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estar cursando o </w:t>
      </w:r>
      <w:r w:rsidR="004237B5">
        <w:rPr>
          <w:rFonts w:ascii="Arial" w:eastAsia="Times New Roman" w:hAnsi="Arial" w:cs="Arial"/>
          <w:color w:val="222222"/>
          <w:sz w:val="24"/>
          <w:szCs w:val="24"/>
          <w:lang w:val="es-ES"/>
        </w:rPr>
        <w:t>haciendo</w:t>
      </w:r>
      <w:r w:rsidR="00DA72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3145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planificación para </w:t>
      </w:r>
      <w:r w:rsidR="003B5C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seguir </w:t>
      </w:r>
      <w:r w:rsidR="00956F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curso </w:t>
      </w:r>
      <w:r w:rsidR="001902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estudio </w:t>
      </w:r>
      <w:r w:rsidR="003B5C03">
        <w:rPr>
          <w:rFonts w:ascii="Arial" w:eastAsia="Times New Roman" w:hAnsi="Arial" w:cs="Arial"/>
          <w:color w:val="222222"/>
          <w:sz w:val="24"/>
          <w:szCs w:val="24"/>
          <w:lang w:val="es-ES"/>
        </w:rPr>
        <w:t>a tiempo completo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A56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postsecundaria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un programa de estudios en una institución de Estados Unidos en el año escolar 2015, excepto que una beca se puede dar a una pe</w:t>
      </w:r>
      <w:r w:rsidR="00C6532A">
        <w:rPr>
          <w:rFonts w:ascii="Arial" w:eastAsia="Times New Roman" w:hAnsi="Arial" w:cs="Arial"/>
          <w:color w:val="222222"/>
          <w:sz w:val="24"/>
          <w:szCs w:val="24"/>
          <w:lang w:val="es-ES"/>
        </w:rPr>
        <w:t>rsona a tiempo completo empleada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mientras asist</w:t>
      </w:r>
      <w:r w:rsidR="0094127C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6D5A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 colegio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tiempo parcial, y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4. deben participar en toda la convención nacional de la Federación y en todas sus actividades del programa de becas programadas.</w:t>
      </w:r>
    </w:p>
    <w:p w:rsidR="00C1536A" w:rsidRDefault="00F00228" w:rsidP="00C1536A">
      <w:pPr>
        <w:spacing w:before="240" w:after="240" w:line="360" w:lineRule="atLeast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bookmarkStart w:id="2" w:name="OLE_LINK53"/>
      <w:bookmarkStart w:id="3" w:name="OLE_LINK54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bookmarkEnd w:id="2"/>
      <w:bookmarkEnd w:id="3"/>
      <w:r w:rsidR="00463E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Además de una beca, cada ganador recibirá ayuda para asistir a la </w:t>
      </w:r>
      <w:r w:rsidR="00B40349">
        <w:rPr>
          <w:rFonts w:ascii="Arial" w:eastAsia="Times New Roman" w:hAnsi="Arial" w:cs="Arial"/>
          <w:color w:val="222222"/>
          <w:sz w:val="24"/>
          <w:szCs w:val="24"/>
          <w:lang w:val="es-ES"/>
        </w:rPr>
        <w:t>C</w:t>
      </w:r>
      <w:r w:rsidR="000705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onvención </w:t>
      </w:r>
      <w:r w:rsidR="00B403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Anual </w:t>
      </w:r>
      <w:r w:rsidR="000705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2015 de la </w:t>
      </w:r>
      <w:r w:rsidR="00463E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Federación Nacional de Ciegos que tendrá </w:t>
      </w:r>
      <w:r w:rsidR="00C822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lugar en julio en Orlando, </w:t>
      </w:r>
      <w:proofErr w:type="spellStart"/>
      <w:r w:rsidR="00C822EA">
        <w:rPr>
          <w:rFonts w:ascii="Arial" w:eastAsia="Times New Roman" w:hAnsi="Arial" w:cs="Arial"/>
          <w:color w:val="222222"/>
          <w:sz w:val="24"/>
          <w:szCs w:val="24"/>
          <w:lang w:val="es-ES"/>
        </w:rPr>
        <w:t>Florí</w:t>
      </w:r>
      <w:r w:rsidR="00463E14">
        <w:rPr>
          <w:rFonts w:ascii="Arial" w:eastAsia="Times New Roman" w:hAnsi="Arial" w:cs="Arial"/>
          <w:color w:val="222222"/>
          <w:sz w:val="24"/>
          <w:szCs w:val="24"/>
          <w:lang w:val="es-ES"/>
        </w:rPr>
        <w:t>da</w:t>
      </w:r>
      <w:proofErr w:type="spellEnd"/>
      <w:r w:rsidR="00463E1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8418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128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proporciona una excelente oportunidad para establecer contactos de alto nivel con </w:t>
      </w:r>
      <w:r w:rsidR="00092F77">
        <w:rPr>
          <w:rFonts w:ascii="Arial" w:eastAsia="Times New Roman" w:hAnsi="Arial" w:cs="Arial"/>
          <w:color w:val="222222"/>
          <w:sz w:val="24"/>
          <w:szCs w:val="24"/>
          <w:lang w:val="es-ES"/>
        </w:rPr>
        <w:t>personas ciegas activa</w:t>
      </w:r>
      <w:r w:rsidR="00D1289E">
        <w:rPr>
          <w:rFonts w:ascii="Arial" w:eastAsia="Times New Roman" w:hAnsi="Arial" w:cs="Arial"/>
          <w:color w:val="222222"/>
          <w:sz w:val="24"/>
          <w:szCs w:val="24"/>
          <w:lang w:val="es-ES"/>
        </w:rPr>
        <w:t>s en muchas profesiones diferentes y ocupaciones.</w:t>
      </w:r>
      <w:r w:rsidR="00D1289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030BA4">
        <w:rPr>
          <w:rFonts w:ascii="Arial" w:eastAsia="Times New Roman" w:hAnsi="Arial" w:cs="Arial"/>
          <w:color w:val="222222"/>
          <w:sz w:val="24"/>
          <w:szCs w:val="24"/>
          <w:lang w:val="es-ES"/>
        </w:rPr>
        <w:t>FECHA LÍMITE DE SOLICITUD: 31 de marzo del 2015.</w:t>
      </w:r>
      <w:r w:rsidR="001510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Véase</w:t>
      </w:r>
    </w:p>
    <w:p w:rsidR="00AD1655" w:rsidRDefault="00C1536A" w:rsidP="00C1536A">
      <w:pPr>
        <w:spacing w:before="240" w:after="240" w:line="360" w:lineRule="atLeast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Trebuchet MS" w:eastAsia="Times New Roman" w:hAnsi="Trebuchet MS" w:cs="Times New Roman"/>
          <w:color w:val="333333"/>
          <w:sz w:val="19"/>
          <w:szCs w:val="19"/>
        </w:rPr>
        <w:t xml:space="preserve"> </w:t>
      </w:r>
      <w:r w:rsidR="00506CD5" w:rsidRPr="00506CD5">
        <w:rPr>
          <w:rFonts w:ascii="Trebuchet MS" w:eastAsia="Times New Roman" w:hAnsi="Trebuchet MS" w:cs="Times New Roman"/>
          <w:color w:val="333333"/>
          <w:sz w:val="19"/>
          <w:szCs w:val="19"/>
        </w:rPr>
        <w:t>https://nfb.org/scholarship-faq?#main-content</w:t>
      </w:r>
      <w:r w:rsidRPr="00C153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</w:p>
    <w:p w:rsidR="00C1536A" w:rsidRPr="00C1536A" w:rsidRDefault="00C1536A" w:rsidP="00C1536A">
      <w:pPr>
        <w:spacing w:before="240" w:after="240" w:line="360" w:lineRule="atLeast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para los detalles.</w:t>
      </w:r>
    </w:p>
    <w:p w:rsidR="00506CD5" w:rsidRDefault="00506CD5" w:rsidP="007064AB">
      <w:pPr>
        <w:spacing w:before="240" w:after="240" w:line="360" w:lineRule="atLeast"/>
        <w:rPr>
          <w:rFonts w:ascii="Trebuchet MS" w:eastAsia="Times New Roman" w:hAnsi="Trebuchet MS" w:cs="Times New Roman"/>
          <w:color w:val="333333"/>
          <w:sz w:val="19"/>
          <w:szCs w:val="19"/>
        </w:rPr>
      </w:pPr>
    </w:p>
    <w:p w:rsidR="007064AB" w:rsidRDefault="00F210E0" w:rsidP="007064AB">
      <w:pPr>
        <w:spacing w:before="240" w:after="240" w:line="360" w:lineRule="atLeast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favor Tenga en Cuenta: Algunos archivos PDF </w:t>
      </w:r>
      <w:r w:rsidR="007B7EE3">
        <w:rPr>
          <w:rFonts w:ascii="Arial" w:eastAsia="Times New Roman" w:hAnsi="Arial" w:cs="Arial"/>
          <w:color w:val="222222"/>
          <w:sz w:val="24"/>
          <w:szCs w:val="24"/>
          <w:lang w:val="es-ES"/>
        </w:rPr>
        <w:t>no se cargan en el formulario de solicitud en línea.</w:t>
      </w:r>
      <w:r w:rsidR="007064AB" w:rsidRPr="007064AB">
        <w:rPr>
          <w:rFonts w:ascii="Trebuchet MS" w:eastAsia="Times New Roman" w:hAnsi="Trebuchet MS" w:cs="Times New Roman"/>
          <w:color w:val="333333"/>
          <w:sz w:val="19"/>
          <w:szCs w:val="19"/>
        </w:rPr>
        <w:t xml:space="preserve"> </w:t>
      </w:r>
      <w:r w:rsidR="00F06A91">
        <w:rPr>
          <w:rFonts w:ascii="Arial" w:eastAsia="Times New Roman" w:hAnsi="Arial" w:cs="Arial"/>
          <w:color w:val="222222"/>
          <w:sz w:val="24"/>
          <w:szCs w:val="24"/>
          <w:lang w:val="es-ES"/>
        </w:rPr>
        <w:t>Si esto ocurre,</w:t>
      </w:r>
      <w:r w:rsidR="008A16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favor adjuntar el archivo PDF a un correo electrónico y enviarlo a </w:t>
      </w:r>
      <w:hyperlink r:id="rId5" w:history="1">
        <w:r w:rsidR="007064AB" w:rsidRPr="007064AB">
          <w:rPr>
            <w:rFonts w:ascii="Times New Roman" w:eastAsia="Times New Roman" w:hAnsi="Times New Roman" w:cs="Times New Roman"/>
            <w:color w:val="1F66C3"/>
            <w:sz w:val="19"/>
          </w:rPr>
          <w:t>Scholarships@nfb.org</w:t>
        </w:r>
      </w:hyperlink>
      <w:r w:rsidR="007064AB" w:rsidRPr="007064AB">
        <w:rPr>
          <w:rFonts w:ascii="Trebuchet MS" w:eastAsia="Times New Roman" w:hAnsi="Trebuchet MS" w:cs="Times New Roman"/>
          <w:color w:val="333333"/>
          <w:sz w:val="19"/>
          <w:szCs w:val="19"/>
        </w:rPr>
        <w:t>.</w:t>
      </w:r>
      <w:r w:rsidR="00F42C0C" w:rsidRPr="00F42C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42C0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32328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SOLICITAR UNA BECA de la Federación:</w:t>
      </w:r>
      <w:r w:rsidR="00C3232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70153">
        <w:rPr>
          <w:rFonts w:ascii="Arial" w:eastAsia="Times New Roman" w:hAnsi="Arial" w:cs="Arial"/>
          <w:color w:val="222222"/>
          <w:sz w:val="24"/>
          <w:szCs w:val="24"/>
          <w:lang w:val="es-ES"/>
        </w:rPr>
        <w:t>• Confirmación de Ceguera Legal. ¿Es usted elegible?</w:t>
      </w:r>
      <w:r w:rsidR="00B7015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• Presentaciones </w:t>
      </w:r>
      <w:r w:rsidR="004B4E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FD6736">
        <w:rPr>
          <w:rFonts w:ascii="Arial" w:eastAsia="Times New Roman" w:hAnsi="Arial" w:cs="Arial"/>
          <w:color w:val="222222"/>
          <w:sz w:val="24"/>
          <w:szCs w:val="24"/>
          <w:lang w:val="es-ES"/>
        </w:rPr>
        <w:t>Lista de verificación. En e</w:t>
      </w:r>
      <w:r w:rsidR="00B70153">
        <w:rPr>
          <w:rFonts w:ascii="Arial" w:eastAsia="Times New Roman" w:hAnsi="Arial" w:cs="Arial"/>
          <w:color w:val="222222"/>
          <w:sz w:val="24"/>
          <w:szCs w:val="24"/>
          <w:lang w:val="es-ES"/>
        </w:rPr>
        <w:t>sta página web se enumeran los requisitos de una solicitud completa. Los documentos</w:t>
      </w:r>
      <w:r w:rsidR="0016622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deben presentarse en línea o con</w:t>
      </w:r>
      <w:r w:rsidR="00B7015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sello postal</w:t>
      </w:r>
      <w:r w:rsidR="005034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antes del 31 del marzo de 2015.</w:t>
      </w:r>
      <w:r w:rsidR="003E6ED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solicitudes completas tienden a tener una ventaja en la competencia.</w:t>
      </w:r>
      <w:r w:rsidR="006221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904A2">
        <w:rPr>
          <w:rFonts w:ascii="Arial" w:eastAsia="Times New Roman" w:hAnsi="Arial" w:cs="Arial"/>
          <w:color w:val="222222"/>
          <w:sz w:val="24"/>
          <w:szCs w:val="24"/>
          <w:lang w:val="es-ES"/>
        </w:rPr>
        <w:t>El Comité de Becas de la Federación</w:t>
      </w:r>
      <w:r w:rsidR="006221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se hace responsable de notificar</w:t>
      </w:r>
      <w:r w:rsidR="00F20CA1">
        <w:rPr>
          <w:rFonts w:ascii="Arial" w:eastAsia="Times New Roman" w:hAnsi="Arial" w:cs="Arial"/>
          <w:color w:val="222222"/>
          <w:sz w:val="24"/>
          <w:szCs w:val="24"/>
          <w:lang w:val="es-ES"/>
        </w:rPr>
        <w:t>le</w:t>
      </w:r>
      <w:r w:rsidR="006221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 la información requerida </w:t>
      </w:r>
      <w:r w:rsidR="00D86494">
        <w:rPr>
          <w:rFonts w:ascii="Arial" w:eastAsia="Times New Roman" w:hAnsi="Arial" w:cs="Arial"/>
          <w:color w:val="222222"/>
          <w:sz w:val="24"/>
          <w:szCs w:val="24"/>
          <w:lang w:val="es-ES"/>
        </w:rPr>
        <w:t>no se encuentra en su solicitud</w:t>
      </w:r>
      <w:r w:rsidR="00622141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9651B1" w:rsidRPr="007064AB" w:rsidRDefault="008D17AF" w:rsidP="007064AB">
      <w:pPr>
        <w:spacing w:before="240" w:after="240" w:line="360" w:lineRule="atLeast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•</w:t>
      </w:r>
      <w:r w:rsidR="006430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430A5" w:rsidRPr="006430A5">
        <w:rPr>
          <w:rFonts w:ascii="Arial" w:eastAsia="Times New Roman" w:hAnsi="Arial" w:cs="Arial"/>
          <w:color w:val="222222"/>
          <w:sz w:val="24"/>
          <w:szCs w:val="24"/>
          <w:lang w:val="es-ES"/>
        </w:rPr>
        <w:t>https://nfb.org/scholarship-faq?#main-content</w:t>
      </w:r>
    </w:p>
    <w:p w:rsidR="007064AB" w:rsidRDefault="000807EA" w:rsidP="005D4A14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Las respuestas incluyen consejos útiles para cualquier solicitante.</w:t>
      </w:r>
    </w:p>
    <w:p w:rsidR="00DE27FD" w:rsidRDefault="00B549CC" w:rsidP="005D4A14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• Formulario 2015 de Solicitud de Beca, edición en línea</w:t>
      </w:r>
      <w:r w:rsidR="00EE08E8">
        <w:rPr>
          <w:rFonts w:ascii="Arial" w:eastAsia="Times New Roman" w:hAnsi="Arial" w:cs="Arial"/>
          <w:color w:val="222222"/>
          <w:sz w:val="24"/>
          <w:szCs w:val="24"/>
          <w:lang w:val="es-ES"/>
        </w:rPr>
        <w:t>:</w:t>
      </w:r>
    </w:p>
    <w:p w:rsidR="00DE27FD" w:rsidRDefault="00CF1796" w:rsidP="005D4A14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CF1796">
        <w:rPr>
          <w:rFonts w:ascii="Arial" w:eastAsia="Times New Roman" w:hAnsi="Arial" w:cs="Arial"/>
          <w:color w:val="222222"/>
          <w:sz w:val="24"/>
          <w:szCs w:val="24"/>
          <w:lang w:val="es-ES"/>
        </w:rPr>
        <w:t>http://scholarships.nfb.org/?</w:t>
      </w:r>
    </w:p>
    <w:p w:rsidR="00DE27FD" w:rsidRDefault="00B7132A" w:rsidP="005D4A14">
      <w:pPr>
        <w:spacing w:before="100" w:beforeAutospacing="1" w:after="100" w:afterAutospacing="1" w:line="360" w:lineRule="atLeast"/>
        <w:ind w:left="360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disponible</w:t>
      </w:r>
      <w:r w:rsidR="005030E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desde el primero de noviembre hasta el 31 de marzo.</w:t>
      </w:r>
    </w:p>
    <w:p w:rsidR="003432A7" w:rsidRPr="003E0BBC" w:rsidRDefault="00327CC4" w:rsidP="003432A7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• Formulario de Solicitud de Beca 2015, edición impresa:</w:t>
      </w:r>
      <w:r w:rsidR="001722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disponible bajo petición</w:t>
      </w:r>
      <w:r w:rsidR="003E0B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432A7">
        <w:rPr>
          <w:rFonts w:ascii="Arial" w:eastAsia="Times New Roman" w:hAnsi="Arial" w:cs="Arial"/>
          <w:color w:val="222222"/>
          <w:sz w:val="24"/>
          <w:szCs w:val="24"/>
          <w:lang w:val="es-ES"/>
        </w:rPr>
        <w:t>desde el primero de noviembre hasta el 31 de marzo.</w:t>
      </w:r>
    </w:p>
    <w:p w:rsidR="00E76C83" w:rsidRDefault="003720F8" w:rsidP="005D4A14">
      <w:pPr>
        <w:spacing w:before="100" w:beforeAutospacing="1" w:after="100" w:afterAutospacing="1" w:line="360" w:lineRule="atLeast"/>
        <w:ind w:left="360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• "El Secreto para Ganar una Beca de la Federación Nacional de Ciegos</w:t>
      </w:r>
      <w:r w:rsidR="00377EAC">
        <w:rPr>
          <w:rFonts w:ascii="Arial" w:eastAsia="Times New Roman" w:hAnsi="Arial" w:cs="Arial"/>
          <w:color w:val="222222"/>
          <w:sz w:val="24"/>
          <w:szCs w:val="24"/>
          <w:lang w:val="es-ES"/>
        </w:rPr>
        <w:t>, por la directora</w:t>
      </w:r>
      <w:r w:rsidR="006238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6238DE">
        <w:rPr>
          <w:rFonts w:ascii="Arial" w:eastAsia="Times New Roman" w:hAnsi="Arial" w:cs="Arial"/>
          <w:color w:val="222222"/>
          <w:sz w:val="24"/>
          <w:szCs w:val="24"/>
          <w:lang w:val="es-ES"/>
        </w:rPr>
        <w:t>Patti</w:t>
      </w:r>
      <w:proofErr w:type="spellEnd"/>
      <w:r w:rsidR="006238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S. Gregory-Chang, Esq.</w:t>
      </w:r>
    </w:p>
    <w:p w:rsidR="003432A7" w:rsidRDefault="009B6670" w:rsidP="005D4A14">
      <w:pPr>
        <w:spacing w:before="100" w:beforeAutospacing="1" w:after="100" w:afterAutospacing="1" w:line="360" w:lineRule="atLeast"/>
        <w:ind w:left="360"/>
        <w:rPr>
          <w:rFonts w:ascii="Trebuchet MS" w:eastAsia="Times New Roman" w:hAnsi="Trebuchet MS" w:cs="Times New Roman"/>
          <w:color w:val="333333"/>
          <w:sz w:val="19"/>
          <w:szCs w:val="19"/>
        </w:rPr>
      </w:pPr>
      <w:r w:rsidRPr="009B6670">
        <w:rPr>
          <w:rFonts w:ascii="Trebuchet MS" w:eastAsia="Times New Roman" w:hAnsi="Trebuchet MS" w:cs="Times New Roman"/>
          <w:color w:val="333333"/>
          <w:sz w:val="19"/>
          <w:szCs w:val="19"/>
        </w:rPr>
        <w:t>http://www.nfbnet.org/pipermail/nfbespanol-talk_nfbnet.org/2011-October/001060.html</w:t>
      </w:r>
    </w:p>
    <w:p w:rsidR="00466013" w:rsidRDefault="00D16CE9" w:rsidP="005D4A14">
      <w:pPr>
        <w:spacing w:before="100" w:beforeAutospacing="1" w:after="100" w:afterAutospacing="1" w:line="360" w:lineRule="atLeast"/>
        <w:ind w:left="360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 Lista de Becas 2015, desde $ 12.000 hasta $ 3.000. Llene sólo una solicitud para el programa a fin de estar en la competencia por las 30 becas. El Comité de Becas de la Federación  decide qué beca recibirá cada ganador.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925CA2">
        <w:rPr>
          <w:rFonts w:ascii="Arial" w:eastAsia="Times New Roman" w:hAnsi="Arial" w:cs="Arial"/>
          <w:color w:val="222222"/>
          <w:sz w:val="24"/>
          <w:szCs w:val="24"/>
          <w:lang w:val="es-ES"/>
        </w:rPr>
        <w:t>• Auto-</w:t>
      </w:r>
      <w:r w:rsidR="00A358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Abogacía </w:t>
      </w:r>
      <w:r w:rsidR="00925C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Educación Superior por Mark </w:t>
      </w:r>
      <w:proofErr w:type="spellStart"/>
      <w:r w:rsidR="00925CA2">
        <w:rPr>
          <w:rFonts w:ascii="Arial" w:eastAsia="Times New Roman" w:hAnsi="Arial" w:cs="Arial"/>
          <w:color w:val="222222"/>
          <w:sz w:val="24"/>
          <w:szCs w:val="24"/>
          <w:lang w:val="es-ES"/>
        </w:rPr>
        <w:t>Riccobono</w:t>
      </w:r>
      <w:proofErr w:type="spellEnd"/>
      <w:r w:rsidR="00925CA2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52402C" w:rsidRPr="0052402C">
        <w:rPr>
          <w:rFonts w:ascii="Trebuchet MS" w:eastAsia="Times New Roman" w:hAnsi="Trebuchet MS" w:cs="Times New Roman"/>
          <w:color w:val="333333"/>
          <w:sz w:val="19"/>
          <w:szCs w:val="19"/>
        </w:rPr>
        <w:t>http://www.nfbnet.org/pipermail/nfbespanol-talk_nfbnet.org/2014-November/002061.html</w:t>
      </w:r>
    </w:p>
    <w:p w:rsidR="00344C03" w:rsidRDefault="000357F3" w:rsidP="005D4A14">
      <w:pPr>
        <w:spacing w:before="100" w:beforeAutospacing="1" w:after="100" w:afterAutospacing="1" w:line="360" w:lineRule="atLeast"/>
        <w:ind w:left="360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• Folleto sobre el programa de Becas 2015 de la Federación</w:t>
      </w:r>
    </w:p>
    <w:p w:rsidR="007064AB" w:rsidRPr="005D000E" w:rsidRDefault="004F221E" w:rsidP="007064AB">
      <w:pPr>
        <w:numPr>
          <w:ilvl w:val="0"/>
          <w:numId w:val="2"/>
        </w:numPr>
        <w:spacing w:before="100" w:beforeAutospacing="1" w:after="100" w:afterAutospacing="1" w:line="360" w:lineRule="atLeast"/>
        <w:ind w:left="480"/>
        <w:rPr>
          <w:rFonts w:ascii="Trebuchet MS" w:eastAsia="Times New Roman" w:hAnsi="Trebuchet MS" w:cs="Times New Roman"/>
          <w:color w:val="333333"/>
          <w:sz w:val="19"/>
          <w:szCs w:val="19"/>
        </w:rPr>
      </w:pPr>
      <w:hyperlink r:id="rId6" w:tgtFrame="_blank" w:history="1">
        <w:r w:rsidR="007064AB" w:rsidRPr="007064AB">
          <w:rPr>
            <w:rFonts w:ascii="Times New Roman" w:eastAsia="Times New Roman" w:hAnsi="Times New Roman" w:cs="Times New Roman"/>
            <w:color w:val="1F66C3"/>
            <w:sz w:val="19"/>
          </w:rPr>
          <w:t>2015 NFB Scholarship Program flyer</w:t>
        </w:r>
      </w:hyperlink>
    </w:p>
    <w:p w:rsidR="007064AB" w:rsidRPr="005D000E" w:rsidRDefault="003623B8" w:rsidP="005D000E">
      <w:pPr>
        <w:spacing w:before="100" w:beforeAutospacing="1" w:after="100" w:afterAutospacing="1" w:line="360" w:lineRule="atLeast"/>
        <w:ind w:left="480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También, para recursos de ayuda financiera para las personas con discapacidad, </w:t>
      </w:r>
      <w:r w:rsidR="007064AB" w:rsidRPr="005D000E">
        <w:rPr>
          <w:rFonts w:ascii="Trebuchet MS" w:eastAsia="Times New Roman" w:hAnsi="Trebuchet MS" w:cs="Times New Roman"/>
          <w:color w:val="333333"/>
          <w:sz w:val="19"/>
          <w:szCs w:val="19"/>
        </w:rPr>
        <w:t xml:space="preserve"> </w:t>
      </w:r>
      <w:r w:rsidR="00832367">
        <w:rPr>
          <w:rFonts w:ascii="Arial" w:eastAsia="Times New Roman" w:hAnsi="Arial" w:cs="Arial"/>
          <w:color w:val="222222"/>
          <w:sz w:val="24"/>
          <w:szCs w:val="24"/>
          <w:lang w:val="es-ES"/>
        </w:rPr>
        <w:t>favor ir a</w:t>
      </w:r>
      <w:r w:rsidR="007064AB" w:rsidRPr="005D000E">
        <w:rPr>
          <w:rFonts w:ascii="Trebuchet MS" w:eastAsia="Times New Roman" w:hAnsi="Trebuchet MS" w:cs="Times New Roman"/>
          <w:color w:val="333333"/>
          <w:sz w:val="19"/>
          <w:szCs w:val="19"/>
        </w:rPr>
        <w:t xml:space="preserve"> </w:t>
      </w:r>
      <w:hyperlink r:id="rId7" w:history="1">
        <w:r w:rsidR="007064AB" w:rsidRPr="005D000E">
          <w:rPr>
            <w:rFonts w:ascii="Times New Roman" w:eastAsia="Times New Roman" w:hAnsi="Times New Roman" w:cs="Times New Roman"/>
            <w:color w:val="1F66C3"/>
            <w:sz w:val="19"/>
          </w:rPr>
          <w:t>http://www.bestcolleges.com/financial-aid/disabled-students/</w:t>
        </w:r>
      </w:hyperlink>
      <w:r w:rsidR="00EE11F5">
        <w:rPr>
          <w:rFonts w:ascii="Trebuchet MS" w:eastAsia="Times New Roman" w:hAnsi="Trebuchet MS" w:cs="Times New Roman"/>
          <w:color w:val="333333"/>
          <w:sz w:val="19"/>
          <w:szCs w:val="19"/>
        </w:rPr>
        <w:t xml:space="preserve">. </w:t>
      </w:r>
      <w:r w:rsidR="00EE11F5">
        <w:rPr>
          <w:rFonts w:ascii="Arial" w:eastAsia="Times New Roman" w:hAnsi="Arial" w:cs="Arial"/>
          <w:color w:val="222222"/>
          <w:sz w:val="24"/>
          <w:szCs w:val="24"/>
          <w:lang w:val="es-ES"/>
        </w:rPr>
        <w:t>Esta Guía de Ayuda Financiera para Estudiantes con Discapacidad ofrece consejos e ideas para los estudiantes universitarios con discapacidad,</w:t>
      </w:r>
      <w:r w:rsidR="007064AB" w:rsidRPr="005D000E">
        <w:rPr>
          <w:rFonts w:ascii="Trebuchet MS" w:eastAsia="Times New Roman" w:hAnsi="Trebuchet MS" w:cs="Times New Roman"/>
          <w:color w:val="333333"/>
          <w:sz w:val="19"/>
          <w:szCs w:val="19"/>
        </w:rPr>
        <w:t xml:space="preserve"> </w:t>
      </w:r>
      <w:r w:rsidR="00902C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incluyendo los derechos legales, </w:t>
      </w:r>
      <w:r w:rsidR="0084657E">
        <w:rPr>
          <w:rFonts w:ascii="Arial" w:eastAsia="Times New Roman" w:hAnsi="Arial" w:cs="Arial"/>
          <w:color w:val="222222"/>
          <w:sz w:val="24"/>
          <w:szCs w:val="24"/>
          <w:lang w:val="es-ES"/>
        </w:rPr>
        <w:t>cómo hacer la transición a la vida universitari</w:t>
      </w:r>
      <w:r w:rsidR="00CD3A59">
        <w:rPr>
          <w:rFonts w:ascii="Arial" w:eastAsia="Times New Roman" w:hAnsi="Arial" w:cs="Arial"/>
          <w:color w:val="222222"/>
          <w:sz w:val="24"/>
          <w:szCs w:val="24"/>
          <w:lang w:val="es-ES"/>
        </w:rPr>
        <w:t>a y recursos en línea y solicitudes</w:t>
      </w:r>
      <w:r w:rsidR="008465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ayudar con discapacidades específicas.</w:t>
      </w:r>
    </w:p>
    <w:p w:rsidR="007064AB" w:rsidRPr="007064AB" w:rsidRDefault="00374A20" w:rsidP="007064AB">
      <w:pPr>
        <w:spacing w:before="240" w:after="240" w:line="360" w:lineRule="atLeast"/>
        <w:rPr>
          <w:rFonts w:ascii="Trebuchet MS" w:eastAsia="Times New Roman" w:hAnsi="Trebuchet MS" w:cs="Times New Roman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Por favor, dirija cualquier p</w:t>
      </w:r>
      <w:r w:rsidR="00F74E20">
        <w:rPr>
          <w:rFonts w:ascii="Arial" w:eastAsia="Times New Roman" w:hAnsi="Arial" w:cs="Arial"/>
          <w:color w:val="222222"/>
          <w:sz w:val="24"/>
          <w:szCs w:val="24"/>
          <w:lang w:val="es-ES"/>
        </w:rPr>
        <w:t>regunta adicional a la director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a. Se prefiere por correo electrónico.</w:t>
      </w:r>
    </w:p>
    <w:p w:rsidR="00F84E7F" w:rsidRDefault="0080261F" w:rsidP="007064AB">
      <w:pPr>
        <w:spacing w:before="240" w:after="240" w:line="360" w:lineRule="atLeast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Chairperson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Patti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Chang, Esq.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0131">
        <w:rPr>
          <w:rFonts w:ascii="Arial" w:eastAsia="Times New Roman" w:hAnsi="Arial" w:cs="Arial"/>
          <w:color w:val="222222"/>
          <w:sz w:val="24"/>
          <w:szCs w:val="24"/>
          <w:lang w:val="es-ES"/>
        </w:rPr>
        <w:t>Correo Electrónico:</w:t>
      </w:r>
      <w:r w:rsidR="007064AB" w:rsidRPr="007064AB">
        <w:rPr>
          <w:rFonts w:ascii="Trebuchet MS" w:eastAsia="Times New Roman" w:hAnsi="Trebuchet MS" w:cs="Times New Roman"/>
          <w:color w:val="333333"/>
          <w:sz w:val="19"/>
          <w:szCs w:val="19"/>
        </w:rPr>
        <w:br/>
      </w:r>
      <w:hyperlink r:id="rId8" w:history="1">
        <w:r w:rsidR="007064AB" w:rsidRPr="007064AB">
          <w:rPr>
            <w:rFonts w:ascii="Times New Roman" w:eastAsia="Times New Roman" w:hAnsi="Times New Roman" w:cs="Times New Roman"/>
            <w:color w:val="1F66C3"/>
            <w:sz w:val="19"/>
          </w:rPr>
          <w:t>scholarships@nfb.org</w:t>
        </w:r>
      </w:hyperlink>
      <w:r w:rsidR="007064AB" w:rsidRPr="007064AB">
        <w:rPr>
          <w:rFonts w:ascii="Trebuchet MS" w:eastAsia="Times New Roman" w:hAnsi="Trebuchet MS" w:cs="Times New Roman"/>
          <w:color w:val="333333"/>
          <w:sz w:val="19"/>
          <w:szCs w:val="19"/>
        </w:rPr>
        <w:br/>
      </w:r>
      <w:r w:rsidR="004C2251">
        <w:rPr>
          <w:rFonts w:ascii="Arial" w:eastAsia="Times New Roman" w:hAnsi="Arial" w:cs="Arial"/>
          <w:color w:val="222222"/>
          <w:sz w:val="24"/>
          <w:szCs w:val="24"/>
          <w:lang w:val="es-ES"/>
        </w:rPr>
        <w:t>Oficina: (410) 659-9314, extensión 2415</w:t>
      </w:r>
    </w:p>
    <w:p w:rsidR="00533689" w:rsidRDefault="007F7CC5" w:rsidP="007064AB">
      <w:pPr>
        <w:spacing w:before="240" w:after="240" w:line="360" w:lineRule="atLeast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Programa de Becas de la Federación,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FEDERACIÓN NACIONAL DE CIEGOS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E454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NFB </w:t>
      </w:r>
      <w:proofErr w:type="spellStart"/>
      <w:r w:rsidR="005E6BF2">
        <w:rPr>
          <w:rFonts w:ascii="Arial" w:eastAsia="Times New Roman" w:hAnsi="Arial" w:cs="Arial"/>
          <w:color w:val="222222"/>
          <w:sz w:val="24"/>
          <w:szCs w:val="24"/>
          <w:lang w:val="es-ES"/>
        </w:rPr>
        <w:t>Scholarship</w:t>
      </w:r>
      <w:proofErr w:type="spellEnd"/>
      <w:r w:rsidR="00EF45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EF454B">
        <w:rPr>
          <w:rFonts w:ascii="Arial" w:eastAsia="Times New Roman" w:hAnsi="Arial" w:cs="Arial"/>
          <w:color w:val="222222"/>
          <w:sz w:val="24"/>
          <w:szCs w:val="24"/>
          <w:lang w:val="es-ES"/>
        </w:rPr>
        <w:t>Program</w:t>
      </w:r>
      <w:proofErr w:type="spellEnd"/>
    </w:p>
    <w:p w:rsidR="000E7808" w:rsidRDefault="001F1AFF" w:rsidP="000E7808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National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Federation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of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the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Blind</w:t>
      </w:r>
      <w:proofErr w:type="spellEnd"/>
      <w:r w:rsidR="004C225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895A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200 East Wells </w:t>
      </w:r>
      <w:proofErr w:type="spellStart"/>
      <w:r w:rsidR="00895AFC">
        <w:rPr>
          <w:rFonts w:ascii="Arial" w:eastAsia="Times New Roman" w:hAnsi="Arial" w:cs="Arial"/>
          <w:color w:val="222222"/>
          <w:sz w:val="24"/>
          <w:szCs w:val="24"/>
          <w:lang w:val="es-ES"/>
        </w:rPr>
        <w:t>Street</w:t>
      </w:r>
      <w:proofErr w:type="spellEnd"/>
      <w:r w:rsidR="00895A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95AF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E4C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    at </w:t>
      </w:r>
      <w:proofErr w:type="spellStart"/>
      <w:r w:rsidR="00CE4CA6">
        <w:rPr>
          <w:rFonts w:ascii="Arial" w:eastAsia="Times New Roman" w:hAnsi="Arial" w:cs="Arial"/>
          <w:color w:val="222222"/>
          <w:sz w:val="24"/>
          <w:szCs w:val="24"/>
          <w:lang w:val="es-ES"/>
        </w:rPr>
        <w:t>Jernigan</w:t>
      </w:r>
      <w:proofErr w:type="spellEnd"/>
      <w:r w:rsidR="00CE4C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Place</w:t>
      </w:r>
      <w:r w:rsidR="00CE4CA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0E7808">
        <w:rPr>
          <w:rFonts w:ascii="Arial" w:eastAsia="Times New Roman" w:hAnsi="Arial" w:cs="Arial"/>
          <w:color w:val="222222"/>
          <w:sz w:val="24"/>
          <w:szCs w:val="24"/>
          <w:lang w:val="es-ES"/>
        </w:rPr>
        <w:t>Baltimore, Maryland 21230</w:t>
      </w:r>
    </w:p>
    <w:p w:rsidR="00F73DA6" w:rsidRDefault="00F73DA6" w:rsidP="000E7808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  <w:r w:rsidRPr="00F73DA6">
        <w:rPr>
          <w:rFonts w:ascii="Arial" w:eastAsia="Times New Roman" w:hAnsi="Arial" w:cs="Arial"/>
          <w:color w:val="777777"/>
          <w:sz w:val="20"/>
          <w:szCs w:val="20"/>
        </w:rPr>
        <w:t>https://nfb.org/scholarships#main-content</w:t>
      </w:r>
    </w:p>
    <w:p w:rsidR="00F73DA6" w:rsidRDefault="00F73DA6" w:rsidP="000E7808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</w:p>
    <w:sectPr w:rsidR="00F73DA6" w:rsidSect="00A22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1C6"/>
    <w:multiLevelType w:val="multilevel"/>
    <w:tmpl w:val="A9AA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A2A13"/>
    <w:multiLevelType w:val="multilevel"/>
    <w:tmpl w:val="F10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64AB"/>
    <w:rsid w:val="000125DC"/>
    <w:rsid w:val="00012C94"/>
    <w:rsid w:val="000139A7"/>
    <w:rsid w:val="00030BA4"/>
    <w:rsid w:val="000357F3"/>
    <w:rsid w:val="000373E1"/>
    <w:rsid w:val="000705BA"/>
    <w:rsid w:val="000807EA"/>
    <w:rsid w:val="00092F77"/>
    <w:rsid w:val="00094806"/>
    <w:rsid w:val="000A49D8"/>
    <w:rsid w:val="000E430A"/>
    <w:rsid w:val="000E7808"/>
    <w:rsid w:val="00100131"/>
    <w:rsid w:val="0010250E"/>
    <w:rsid w:val="0011232C"/>
    <w:rsid w:val="00114A45"/>
    <w:rsid w:val="00114E4C"/>
    <w:rsid w:val="001510CA"/>
    <w:rsid w:val="00156105"/>
    <w:rsid w:val="00166228"/>
    <w:rsid w:val="001722D1"/>
    <w:rsid w:val="00176C49"/>
    <w:rsid w:val="00177883"/>
    <w:rsid w:val="0018057A"/>
    <w:rsid w:val="001902D5"/>
    <w:rsid w:val="001A2482"/>
    <w:rsid w:val="001A43A8"/>
    <w:rsid w:val="001D3298"/>
    <w:rsid w:val="001F141E"/>
    <w:rsid w:val="001F1AFF"/>
    <w:rsid w:val="00220ADC"/>
    <w:rsid w:val="00221805"/>
    <w:rsid w:val="0023008F"/>
    <w:rsid w:val="00262C93"/>
    <w:rsid w:val="00283929"/>
    <w:rsid w:val="002A0D87"/>
    <w:rsid w:val="002A2D62"/>
    <w:rsid w:val="002C76CF"/>
    <w:rsid w:val="002D3B86"/>
    <w:rsid w:val="002E6936"/>
    <w:rsid w:val="003000F8"/>
    <w:rsid w:val="00327CC4"/>
    <w:rsid w:val="003316AC"/>
    <w:rsid w:val="00340FD5"/>
    <w:rsid w:val="00341DA8"/>
    <w:rsid w:val="003432A7"/>
    <w:rsid w:val="00344C03"/>
    <w:rsid w:val="003623B8"/>
    <w:rsid w:val="003663A8"/>
    <w:rsid w:val="003720F8"/>
    <w:rsid w:val="00374A20"/>
    <w:rsid w:val="00376BCB"/>
    <w:rsid w:val="00377EAC"/>
    <w:rsid w:val="00385318"/>
    <w:rsid w:val="00391C3A"/>
    <w:rsid w:val="0039599C"/>
    <w:rsid w:val="003A2388"/>
    <w:rsid w:val="003A7ACC"/>
    <w:rsid w:val="003B08BE"/>
    <w:rsid w:val="003B5C03"/>
    <w:rsid w:val="003E0BBC"/>
    <w:rsid w:val="003E6ED3"/>
    <w:rsid w:val="004237B5"/>
    <w:rsid w:val="00436438"/>
    <w:rsid w:val="0044671B"/>
    <w:rsid w:val="00451F4E"/>
    <w:rsid w:val="00463E14"/>
    <w:rsid w:val="00466013"/>
    <w:rsid w:val="004849E4"/>
    <w:rsid w:val="00485487"/>
    <w:rsid w:val="004A482D"/>
    <w:rsid w:val="004B4E54"/>
    <w:rsid w:val="004C2251"/>
    <w:rsid w:val="004C5381"/>
    <w:rsid w:val="004D10DC"/>
    <w:rsid w:val="004E4538"/>
    <w:rsid w:val="004F221E"/>
    <w:rsid w:val="004F7C85"/>
    <w:rsid w:val="005030ED"/>
    <w:rsid w:val="00503401"/>
    <w:rsid w:val="00506CD5"/>
    <w:rsid w:val="0050704E"/>
    <w:rsid w:val="00512CE2"/>
    <w:rsid w:val="00514511"/>
    <w:rsid w:val="0052402C"/>
    <w:rsid w:val="00531DD9"/>
    <w:rsid w:val="00533689"/>
    <w:rsid w:val="00555A41"/>
    <w:rsid w:val="00561066"/>
    <w:rsid w:val="00572882"/>
    <w:rsid w:val="00580507"/>
    <w:rsid w:val="00586949"/>
    <w:rsid w:val="00587BDB"/>
    <w:rsid w:val="005904A2"/>
    <w:rsid w:val="005A561E"/>
    <w:rsid w:val="005A59A8"/>
    <w:rsid w:val="005A764D"/>
    <w:rsid w:val="005B1164"/>
    <w:rsid w:val="005B3992"/>
    <w:rsid w:val="005C5EFF"/>
    <w:rsid w:val="005C7794"/>
    <w:rsid w:val="005D000E"/>
    <w:rsid w:val="005D4A14"/>
    <w:rsid w:val="005E06CA"/>
    <w:rsid w:val="005E6BF2"/>
    <w:rsid w:val="005F26D8"/>
    <w:rsid w:val="005F62BD"/>
    <w:rsid w:val="005F646E"/>
    <w:rsid w:val="006025CF"/>
    <w:rsid w:val="0060519E"/>
    <w:rsid w:val="00622141"/>
    <w:rsid w:val="006238DE"/>
    <w:rsid w:val="00627226"/>
    <w:rsid w:val="00640D73"/>
    <w:rsid w:val="006430A5"/>
    <w:rsid w:val="00646A9F"/>
    <w:rsid w:val="00674230"/>
    <w:rsid w:val="00677BA1"/>
    <w:rsid w:val="00686630"/>
    <w:rsid w:val="006A1EAD"/>
    <w:rsid w:val="006A73B4"/>
    <w:rsid w:val="006C6571"/>
    <w:rsid w:val="006D5A8A"/>
    <w:rsid w:val="00701111"/>
    <w:rsid w:val="00703855"/>
    <w:rsid w:val="007064AB"/>
    <w:rsid w:val="007133C2"/>
    <w:rsid w:val="00724E08"/>
    <w:rsid w:val="007420F6"/>
    <w:rsid w:val="007546EC"/>
    <w:rsid w:val="00764E36"/>
    <w:rsid w:val="00767CB4"/>
    <w:rsid w:val="00782784"/>
    <w:rsid w:val="00786C9F"/>
    <w:rsid w:val="007B7EE3"/>
    <w:rsid w:val="007D5881"/>
    <w:rsid w:val="007E1D2C"/>
    <w:rsid w:val="007F7CC5"/>
    <w:rsid w:val="0080261F"/>
    <w:rsid w:val="008074B1"/>
    <w:rsid w:val="00831B2B"/>
    <w:rsid w:val="00832367"/>
    <w:rsid w:val="0084657E"/>
    <w:rsid w:val="00867A69"/>
    <w:rsid w:val="00875F1F"/>
    <w:rsid w:val="00887C28"/>
    <w:rsid w:val="00895AFC"/>
    <w:rsid w:val="008A1682"/>
    <w:rsid w:val="008B5448"/>
    <w:rsid w:val="008D17AF"/>
    <w:rsid w:val="008D4A0C"/>
    <w:rsid w:val="008E0BBF"/>
    <w:rsid w:val="008E3F7F"/>
    <w:rsid w:val="008F10C0"/>
    <w:rsid w:val="00902C1C"/>
    <w:rsid w:val="00912A8E"/>
    <w:rsid w:val="00925CA2"/>
    <w:rsid w:val="009328D9"/>
    <w:rsid w:val="00932BB1"/>
    <w:rsid w:val="00933260"/>
    <w:rsid w:val="0094127C"/>
    <w:rsid w:val="009538CB"/>
    <w:rsid w:val="00956F4B"/>
    <w:rsid w:val="009651B1"/>
    <w:rsid w:val="00974082"/>
    <w:rsid w:val="009B6670"/>
    <w:rsid w:val="009C2F42"/>
    <w:rsid w:val="009D321C"/>
    <w:rsid w:val="009D5368"/>
    <w:rsid w:val="009D62F2"/>
    <w:rsid w:val="00A12D4A"/>
    <w:rsid w:val="00A15675"/>
    <w:rsid w:val="00A16FDB"/>
    <w:rsid w:val="00A22055"/>
    <w:rsid w:val="00A358D2"/>
    <w:rsid w:val="00A36AF4"/>
    <w:rsid w:val="00A96E34"/>
    <w:rsid w:val="00AB7BAF"/>
    <w:rsid w:val="00AD1655"/>
    <w:rsid w:val="00AD5167"/>
    <w:rsid w:val="00B0029E"/>
    <w:rsid w:val="00B11319"/>
    <w:rsid w:val="00B40349"/>
    <w:rsid w:val="00B4167F"/>
    <w:rsid w:val="00B549CC"/>
    <w:rsid w:val="00B670F3"/>
    <w:rsid w:val="00B70153"/>
    <w:rsid w:val="00B7132A"/>
    <w:rsid w:val="00B80210"/>
    <w:rsid w:val="00B84055"/>
    <w:rsid w:val="00BC13E5"/>
    <w:rsid w:val="00BC7B29"/>
    <w:rsid w:val="00BE6D14"/>
    <w:rsid w:val="00C1536A"/>
    <w:rsid w:val="00C16224"/>
    <w:rsid w:val="00C32328"/>
    <w:rsid w:val="00C51D8A"/>
    <w:rsid w:val="00C522F4"/>
    <w:rsid w:val="00C647E5"/>
    <w:rsid w:val="00C6532A"/>
    <w:rsid w:val="00C77B92"/>
    <w:rsid w:val="00C820E4"/>
    <w:rsid w:val="00C822EA"/>
    <w:rsid w:val="00C90976"/>
    <w:rsid w:val="00CB5155"/>
    <w:rsid w:val="00CC1117"/>
    <w:rsid w:val="00CC276D"/>
    <w:rsid w:val="00CD2F49"/>
    <w:rsid w:val="00CD3A59"/>
    <w:rsid w:val="00CE4CA6"/>
    <w:rsid w:val="00CE73BD"/>
    <w:rsid w:val="00CF1796"/>
    <w:rsid w:val="00D01536"/>
    <w:rsid w:val="00D1289E"/>
    <w:rsid w:val="00D16CE9"/>
    <w:rsid w:val="00D24867"/>
    <w:rsid w:val="00D25814"/>
    <w:rsid w:val="00D51FBF"/>
    <w:rsid w:val="00D65EC6"/>
    <w:rsid w:val="00D65ECA"/>
    <w:rsid w:val="00D822F5"/>
    <w:rsid w:val="00D84180"/>
    <w:rsid w:val="00D86494"/>
    <w:rsid w:val="00D94401"/>
    <w:rsid w:val="00DA729C"/>
    <w:rsid w:val="00DC6C04"/>
    <w:rsid w:val="00DE27FD"/>
    <w:rsid w:val="00E04506"/>
    <w:rsid w:val="00E06A77"/>
    <w:rsid w:val="00E101A5"/>
    <w:rsid w:val="00E171C1"/>
    <w:rsid w:val="00E27B1B"/>
    <w:rsid w:val="00E4545E"/>
    <w:rsid w:val="00E5304A"/>
    <w:rsid w:val="00E76C83"/>
    <w:rsid w:val="00EA6032"/>
    <w:rsid w:val="00ED1F06"/>
    <w:rsid w:val="00EE08E8"/>
    <w:rsid w:val="00EE10DF"/>
    <w:rsid w:val="00EE11F5"/>
    <w:rsid w:val="00EE216D"/>
    <w:rsid w:val="00EF2A63"/>
    <w:rsid w:val="00EF454B"/>
    <w:rsid w:val="00F00228"/>
    <w:rsid w:val="00F06A91"/>
    <w:rsid w:val="00F07202"/>
    <w:rsid w:val="00F1112B"/>
    <w:rsid w:val="00F20CA1"/>
    <w:rsid w:val="00F210E0"/>
    <w:rsid w:val="00F31457"/>
    <w:rsid w:val="00F34E8A"/>
    <w:rsid w:val="00F35611"/>
    <w:rsid w:val="00F415B3"/>
    <w:rsid w:val="00F42C0C"/>
    <w:rsid w:val="00F4305B"/>
    <w:rsid w:val="00F44C86"/>
    <w:rsid w:val="00F73DA6"/>
    <w:rsid w:val="00F74E20"/>
    <w:rsid w:val="00F77BD2"/>
    <w:rsid w:val="00F84E7F"/>
    <w:rsid w:val="00FD4F5C"/>
    <w:rsid w:val="00FD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55"/>
  </w:style>
  <w:style w:type="paragraph" w:styleId="Heading1">
    <w:name w:val="heading 1"/>
    <w:basedOn w:val="Normal"/>
    <w:link w:val="Heading1Char"/>
    <w:uiPriority w:val="9"/>
    <w:qFormat/>
    <w:rsid w:val="007064AB"/>
    <w:pPr>
      <w:spacing w:before="150" w:after="150" w:line="240" w:lineRule="atLeast"/>
      <w:outlineLvl w:val="0"/>
    </w:pPr>
    <w:rPr>
      <w:rFonts w:ascii="Trebuchet MS" w:eastAsia="Times New Roman" w:hAnsi="Trebuchet MS" w:cs="Times New Roman"/>
      <w:color w:val="002F6D"/>
      <w:spacing w:val="-12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064AB"/>
    <w:pPr>
      <w:spacing w:before="300" w:after="150" w:line="240" w:lineRule="atLeast"/>
      <w:outlineLvl w:val="2"/>
    </w:pPr>
    <w:rPr>
      <w:rFonts w:ascii="Trebuchet MS" w:eastAsia="Times New Roman" w:hAnsi="Trebuchet MS" w:cs="Times New Roman"/>
      <w:color w:val="035D2F"/>
      <w:spacing w:val="-5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4AB"/>
    <w:rPr>
      <w:rFonts w:ascii="Trebuchet MS" w:eastAsia="Times New Roman" w:hAnsi="Trebuchet MS" w:cs="Times New Roman"/>
      <w:color w:val="002F6D"/>
      <w:spacing w:val="-12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064AB"/>
    <w:rPr>
      <w:rFonts w:ascii="Trebuchet MS" w:eastAsia="Times New Roman" w:hAnsi="Trebuchet MS" w:cs="Times New Roman"/>
      <w:color w:val="035D2F"/>
      <w:spacing w:val="-5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064AB"/>
    <w:rPr>
      <w:strike w:val="0"/>
      <w:dstrike w:val="0"/>
      <w:color w:val="1F66C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0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64AB"/>
    <w:rPr>
      <w:i/>
      <w:iCs/>
    </w:rPr>
  </w:style>
  <w:style w:type="character" w:styleId="Strong">
    <w:name w:val="Strong"/>
    <w:basedOn w:val="DefaultParagraphFont"/>
    <w:uiPriority w:val="22"/>
    <w:qFormat/>
    <w:rsid w:val="007064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1107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0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8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8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15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8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nf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colleges.com/financial-aid/disabled-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.org/images/nfb/documents/word/2015nfbscholarship-programflyer.doc" TargetMode="External"/><Relationship Id="rId5" Type="http://schemas.openxmlformats.org/officeDocument/2006/relationships/hyperlink" Target="mailto:Scholarships@nfb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256</cp:revision>
  <dcterms:created xsi:type="dcterms:W3CDTF">2014-11-20T04:24:00Z</dcterms:created>
  <dcterms:modified xsi:type="dcterms:W3CDTF">2014-11-24T17:51:00Z</dcterms:modified>
</cp:coreProperties>
</file>