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E3" w:rsidRPr="005577E3" w:rsidRDefault="00DD51F6" w:rsidP="005577E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w:t>
      </w:r>
      <w:r w:rsidR="005577E3" w:rsidRPr="005577E3">
        <w:rPr>
          <w:rFonts w:ascii="Arial" w:eastAsia="Times New Roman" w:hAnsi="Arial" w:cs="Arial"/>
          <w:color w:val="222222"/>
          <w:sz w:val="24"/>
          <w:szCs w:val="24"/>
          <w:lang w:val="es-ES"/>
        </w:rPr>
        <w:t xml:space="preserve">: </w:t>
      </w:r>
      <w:r>
        <w:rPr>
          <w:rFonts w:ascii="Arial" w:eastAsia="Times New Roman" w:hAnsi="Arial" w:cs="Arial"/>
          <w:color w:val="222222"/>
          <w:sz w:val="24"/>
          <w:szCs w:val="24"/>
          <w:lang w:val="es-ES"/>
        </w:rPr>
        <w:t>Marion Gwizdala ví</w:t>
      </w:r>
      <w:r w:rsidR="005577E3" w:rsidRPr="005577E3">
        <w:rPr>
          <w:rFonts w:ascii="Arial" w:eastAsia="Times New Roman" w:hAnsi="Arial" w:cs="Arial"/>
          <w:color w:val="222222"/>
          <w:sz w:val="24"/>
          <w:szCs w:val="24"/>
          <w:lang w:val="es-ES"/>
        </w:rPr>
        <w:t xml:space="preserve">a Nfbnet-members-list </w:t>
      </w:r>
    </w:p>
    <w:p w:rsidR="005577E3" w:rsidRPr="005577E3" w:rsidRDefault="005577E3" w:rsidP="005577E3">
      <w:pPr>
        <w:shd w:val="clear" w:color="auto" w:fill="F5F5F5"/>
        <w:spacing w:after="0" w:line="240" w:lineRule="auto"/>
        <w:textAlignment w:val="top"/>
        <w:rPr>
          <w:rFonts w:ascii="Arial" w:eastAsia="Times New Roman" w:hAnsi="Arial" w:cs="Arial"/>
          <w:color w:val="222222"/>
          <w:sz w:val="24"/>
          <w:szCs w:val="24"/>
          <w:lang w:val="es-ES"/>
        </w:rPr>
      </w:pPr>
      <w:r w:rsidRPr="005577E3">
        <w:rPr>
          <w:rFonts w:ascii="Arial" w:eastAsia="Times New Roman" w:hAnsi="Arial" w:cs="Arial"/>
          <w:color w:val="222222"/>
          <w:sz w:val="24"/>
          <w:szCs w:val="24"/>
          <w:lang w:val="es-ES"/>
        </w:rPr>
        <w:t>&lt;nfbnet-members-list@nfbnet.org&gt; </w:t>
      </w:r>
    </w:p>
    <w:p w:rsidR="005577E3" w:rsidRPr="005577E3" w:rsidRDefault="002053A3" w:rsidP="005577E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w:t>
      </w:r>
      <w:r w:rsidR="005577E3" w:rsidRPr="005577E3">
        <w:rPr>
          <w:rFonts w:ascii="Arial" w:eastAsia="Times New Roman" w:hAnsi="Arial" w:cs="Arial"/>
          <w:color w:val="222222"/>
          <w:sz w:val="24"/>
          <w:szCs w:val="24"/>
          <w:lang w:val="es-ES"/>
        </w:rPr>
        <w:t xml:space="preserve">: Marion Gwizdala </w:t>
      </w:r>
    </w:p>
    <w:p w:rsidR="005577E3" w:rsidRPr="005577E3" w:rsidRDefault="005577E3" w:rsidP="005577E3">
      <w:pPr>
        <w:shd w:val="clear" w:color="auto" w:fill="F5F5F5"/>
        <w:spacing w:after="0" w:line="240" w:lineRule="auto"/>
        <w:textAlignment w:val="top"/>
        <w:rPr>
          <w:rFonts w:ascii="Arial" w:eastAsia="Times New Roman" w:hAnsi="Arial" w:cs="Arial"/>
          <w:color w:val="222222"/>
          <w:sz w:val="24"/>
          <w:szCs w:val="24"/>
          <w:lang w:val="es-ES"/>
        </w:rPr>
      </w:pPr>
      <w:r w:rsidRPr="005577E3">
        <w:rPr>
          <w:rFonts w:ascii="Arial" w:eastAsia="Times New Roman" w:hAnsi="Arial" w:cs="Arial"/>
          <w:color w:val="222222"/>
          <w:sz w:val="24"/>
          <w:szCs w:val="24"/>
          <w:lang w:val="es-ES"/>
        </w:rPr>
        <w:t>&lt;blind411@verizon.net&gt; </w:t>
      </w:r>
    </w:p>
    <w:p w:rsidR="005577E3" w:rsidRDefault="009B7867" w:rsidP="005577E3">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w:t>
      </w:r>
      <w:r w:rsidR="005577E3" w:rsidRPr="005577E3">
        <w:rPr>
          <w:rFonts w:ascii="Arial" w:eastAsia="Times New Roman" w:hAnsi="Arial" w:cs="Arial"/>
          <w:color w:val="222222"/>
          <w:sz w:val="24"/>
          <w:szCs w:val="24"/>
          <w:lang w:val="es-ES"/>
        </w:rPr>
        <w:t>: nfbnet-members-list@nfbnet.org</w:t>
      </w:r>
    </w:p>
    <w:p w:rsidR="005D6A28" w:rsidRDefault="005D6A28" w:rsidP="005D6A28">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Miércoles, 20 de Enero 2016 16:13:58 -0600 </w:t>
      </w:r>
    </w:p>
    <w:p w:rsidR="00EC68B1" w:rsidRDefault="005057CA" w:rsidP="005057CA">
      <w:pPr>
        <w:shd w:val="clear" w:color="auto" w:fill="F5F5F5"/>
        <w:spacing w:after="0" w:line="240" w:lineRule="auto"/>
        <w:textAlignment w:val="top"/>
        <w:rPr>
          <w:rFonts w:ascii="Arial" w:eastAsia="Times New Roman" w:hAnsi="Arial" w:cs="Arial"/>
          <w:color w:val="222222"/>
          <w:sz w:val="24"/>
          <w:szCs w:val="24"/>
          <w:lang w:val="es-ES"/>
        </w:rPr>
      </w:pPr>
      <w:r w:rsidRPr="005057CA">
        <w:rPr>
          <w:rFonts w:ascii="Arial" w:eastAsia="Times New Roman" w:hAnsi="Arial" w:cs="Arial"/>
          <w:color w:val="222222"/>
          <w:sz w:val="24"/>
          <w:szCs w:val="24"/>
          <w:lang w:val="es-ES"/>
        </w:rPr>
        <w:t xml:space="preserve">Un artículo sobre el </w:t>
      </w:r>
      <w:r w:rsidR="006960C4">
        <w:rPr>
          <w:rFonts w:ascii="Arial" w:eastAsia="Times New Roman" w:hAnsi="Arial" w:cs="Arial"/>
          <w:color w:val="222222"/>
          <w:sz w:val="24"/>
          <w:szCs w:val="24"/>
          <w:lang w:val="es-ES"/>
        </w:rPr>
        <w:t xml:space="preserve">Consejo de Acreditación Nacional, </w:t>
      </w:r>
      <w:r w:rsidRPr="005057CA">
        <w:rPr>
          <w:rFonts w:ascii="Arial" w:eastAsia="Times New Roman" w:hAnsi="Arial" w:cs="Arial"/>
          <w:color w:val="222222"/>
          <w:sz w:val="24"/>
          <w:szCs w:val="24"/>
          <w:lang w:val="es-ES"/>
        </w:rPr>
        <w:t>NAC</w:t>
      </w:r>
      <w:r w:rsidRPr="005057CA">
        <w:rPr>
          <w:rFonts w:ascii="Arial" w:eastAsia="Times New Roman" w:hAnsi="Arial" w:cs="Arial"/>
          <w:color w:val="222222"/>
          <w:sz w:val="24"/>
          <w:szCs w:val="24"/>
          <w:lang w:val="es-ES"/>
        </w:rPr>
        <w:br/>
      </w:r>
      <w:r w:rsidRPr="005057CA">
        <w:rPr>
          <w:rFonts w:ascii="Arial" w:eastAsia="Times New Roman" w:hAnsi="Arial" w:cs="Arial"/>
          <w:color w:val="222222"/>
          <w:sz w:val="24"/>
          <w:szCs w:val="24"/>
          <w:lang w:val="es-ES"/>
        </w:rPr>
        <w:br/>
      </w:r>
      <w:r>
        <w:rPr>
          <w:rFonts w:ascii="Arial" w:eastAsia="Times New Roman" w:hAnsi="Arial" w:cs="Arial"/>
          <w:color w:val="222222"/>
          <w:sz w:val="24"/>
          <w:szCs w:val="24"/>
          <w:lang w:val="es-ES"/>
        </w:rPr>
        <w:t>Estimados Compañeros Federacionistas,</w:t>
      </w:r>
      <w:r>
        <w:rPr>
          <w:rFonts w:ascii="Arial" w:eastAsia="Times New Roman" w:hAnsi="Arial" w:cs="Arial"/>
          <w:color w:val="222222"/>
          <w:sz w:val="24"/>
          <w:szCs w:val="24"/>
          <w:lang w:val="es-ES"/>
        </w:rPr>
        <w:br/>
      </w:r>
      <w:r>
        <w:rPr>
          <w:rFonts w:ascii="Arial" w:eastAsia="Times New Roman" w:hAnsi="Arial" w:cs="Arial"/>
          <w:color w:val="222222"/>
          <w:sz w:val="24"/>
          <w:szCs w:val="24"/>
          <w:lang w:val="es-ES"/>
        </w:rPr>
        <w:br/>
        <w:t>En los últimos años, a</w:t>
      </w:r>
      <w:r w:rsidRPr="005057CA">
        <w:rPr>
          <w:rFonts w:ascii="Arial" w:eastAsia="Times New Roman" w:hAnsi="Arial" w:cs="Arial"/>
          <w:color w:val="222222"/>
          <w:sz w:val="24"/>
          <w:szCs w:val="24"/>
          <w:lang w:val="es-ES"/>
        </w:rPr>
        <w:t xml:space="preserve">l Consejo de Acreditación Nacional </w:t>
      </w:r>
      <w:r w:rsidR="00647969">
        <w:rPr>
          <w:rFonts w:ascii="Arial" w:eastAsia="Times New Roman" w:hAnsi="Arial" w:cs="Arial"/>
          <w:color w:val="222222"/>
          <w:sz w:val="24"/>
          <w:szCs w:val="24"/>
          <w:lang w:val="es-ES"/>
        </w:rPr>
        <w:t xml:space="preserve">con </w:t>
      </w:r>
      <w:r w:rsidR="00162482">
        <w:rPr>
          <w:rFonts w:ascii="Arial" w:eastAsia="Times New Roman" w:hAnsi="Arial" w:cs="Arial"/>
          <w:color w:val="222222"/>
          <w:sz w:val="24"/>
          <w:szCs w:val="24"/>
          <w:lang w:val="es-ES"/>
        </w:rPr>
        <w:t>S</w:t>
      </w:r>
      <w:r w:rsidR="00D60939">
        <w:rPr>
          <w:rFonts w:ascii="Arial" w:eastAsia="Times New Roman" w:hAnsi="Arial" w:cs="Arial"/>
          <w:color w:val="222222"/>
          <w:sz w:val="24"/>
          <w:szCs w:val="24"/>
          <w:lang w:val="es-ES"/>
        </w:rPr>
        <w:t xml:space="preserve">ervicios </w:t>
      </w:r>
      <w:r w:rsidRPr="005057CA">
        <w:rPr>
          <w:rFonts w:ascii="Arial" w:eastAsia="Times New Roman" w:hAnsi="Arial" w:cs="Arial"/>
          <w:color w:val="222222"/>
          <w:sz w:val="24"/>
          <w:szCs w:val="24"/>
          <w:lang w:val="es-ES"/>
        </w:rPr>
        <w:t xml:space="preserve">para Ciegos </w:t>
      </w:r>
      <w:r w:rsidR="00D60939">
        <w:rPr>
          <w:rFonts w:ascii="Arial" w:eastAsia="Times New Roman" w:hAnsi="Arial" w:cs="Arial"/>
          <w:color w:val="222222"/>
          <w:sz w:val="24"/>
          <w:szCs w:val="24"/>
          <w:lang w:val="es-ES"/>
        </w:rPr>
        <w:t>y</w:t>
      </w:r>
      <w:r w:rsidRPr="005057CA">
        <w:rPr>
          <w:rFonts w:ascii="Arial" w:eastAsia="Times New Roman" w:hAnsi="Arial" w:cs="Arial"/>
          <w:color w:val="222222"/>
          <w:sz w:val="24"/>
          <w:szCs w:val="24"/>
          <w:lang w:val="es-ES"/>
        </w:rPr>
        <w:t xml:space="preserve"> </w:t>
      </w:r>
      <w:r w:rsidR="00162482">
        <w:rPr>
          <w:rFonts w:ascii="Arial" w:eastAsia="Times New Roman" w:hAnsi="Arial" w:cs="Arial"/>
          <w:color w:val="222222"/>
          <w:sz w:val="24"/>
          <w:szCs w:val="24"/>
          <w:lang w:val="es-ES"/>
        </w:rPr>
        <w:t>con B</w:t>
      </w:r>
      <w:r w:rsidR="00CE4204">
        <w:rPr>
          <w:rFonts w:ascii="Arial" w:eastAsia="Times New Roman" w:hAnsi="Arial" w:cs="Arial"/>
          <w:color w:val="222222"/>
          <w:sz w:val="24"/>
          <w:szCs w:val="24"/>
          <w:lang w:val="es-ES"/>
        </w:rPr>
        <w:t>aja V</w:t>
      </w:r>
      <w:r w:rsidRPr="005057CA">
        <w:rPr>
          <w:rFonts w:ascii="Arial" w:eastAsia="Times New Roman" w:hAnsi="Arial" w:cs="Arial"/>
          <w:color w:val="222222"/>
          <w:sz w:val="24"/>
          <w:szCs w:val="24"/>
          <w:lang w:val="es-ES"/>
        </w:rPr>
        <w:t xml:space="preserve">isión (NAC) no se </w:t>
      </w:r>
      <w:r>
        <w:rPr>
          <w:rFonts w:ascii="Arial" w:eastAsia="Times New Roman" w:hAnsi="Arial" w:cs="Arial"/>
          <w:color w:val="222222"/>
          <w:sz w:val="24"/>
          <w:szCs w:val="24"/>
          <w:lang w:val="es-ES"/>
        </w:rPr>
        <w:t xml:space="preserve">le </w:t>
      </w:r>
      <w:r w:rsidRPr="005057CA">
        <w:rPr>
          <w:rFonts w:ascii="Arial" w:eastAsia="Times New Roman" w:hAnsi="Arial" w:cs="Arial"/>
          <w:color w:val="222222"/>
          <w:sz w:val="24"/>
          <w:szCs w:val="24"/>
          <w:lang w:val="es-ES"/>
        </w:rPr>
        <w:t>ha prestado mucha atención por</w:t>
      </w:r>
      <w:r w:rsidRPr="005057CA">
        <w:rPr>
          <w:rFonts w:ascii="Arial" w:eastAsia="Times New Roman" w:hAnsi="Arial" w:cs="Arial"/>
          <w:color w:val="222222"/>
          <w:sz w:val="24"/>
          <w:szCs w:val="24"/>
          <w:lang w:val="es-ES"/>
        </w:rPr>
        <w:br/>
        <w:t>la Federación Nacional de Ciegos</w:t>
      </w:r>
      <w:r w:rsidR="00A51ACA">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t xml:space="preserve"> por su irrelevancia en el campo de trabajo con los ciegos. Tan pocas agencias de rehabilitación para ciegos son </w:t>
      </w:r>
      <w:r w:rsidR="001E28C4">
        <w:rPr>
          <w:rFonts w:ascii="Arial" w:eastAsia="Times New Roman" w:hAnsi="Arial" w:cs="Arial"/>
          <w:color w:val="222222"/>
          <w:sz w:val="24"/>
          <w:szCs w:val="24"/>
          <w:lang w:val="es-ES"/>
        </w:rPr>
        <w:t xml:space="preserve">acreditadas por el </w:t>
      </w:r>
      <w:r w:rsidR="0097668E">
        <w:rPr>
          <w:rFonts w:ascii="Arial" w:eastAsia="Times New Roman" w:hAnsi="Arial" w:cs="Arial"/>
          <w:color w:val="222222"/>
          <w:sz w:val="24"/>
          <w:szCs w:val="24"/>
          <w:lang w:val="es-ES"/>
        </w:rPr>
        <w:t xml:space="preserve">Consejo de Acreditación Nacional, </w:t>
      </w:r>
      <w:r w:rsidRPr="005057CA">
        <w:rPr>
          <w:rFonts w:ascii="Arial" w:eastAsia="Times New Roman" w:hAnsi="Arial" w:cs="Arial"/>
          <w:color w:val="222222"/>
          <w:sz w:val="24"/>
          <w:szCs w:val="24"/>
          <w:lang w:val="es-ES"/>
        </w:rPr>
        <w:t>NAC</w:t>
      </w:r>
      <w:r w:rsidR="00BE4C3B">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br/>
      </w:r>
      <w:r w:rsidR="00737B8D">
        <w:rPr>
          <w:rFonts w:ascii="Arial" w:eastAsia="Times New Roman" w:hAnsi="Arial" w:cs="Arial"/>
          <w:color w:val="222222"/>
          <w:sz w:val="24"/>
          <w:szCs w:val="24"/>
          <w:lang w:val="es-ES"/>
        </w:rPr>
        <w:t xml:space="preserve">que </w:t>
      </w:r>
      <w:r w:rsidRPr="005057CA">
        <w:rPr>
          <w:rFonts w:ascii="Arial" w:eastAsia="Times New Roman" w:hAnsi="Arial" w:cs="Arial"/>
          <w:color w:val="222222"/>
          <w:sz w:val="24"/>
          <w:szCs w:val="24"/>
          <w:lang w:val="es-ES"/>
        </w:rPr>
        <w:t xml:space="preserve">parecía como si </w:t>
      </w:r>
      <w:r w:rsidR="00E372E2">
        <w:rPr>
          <w:rFonts w:ascii="Arial" w:eastAsia="Times New Roman" w:hAnsi="Arial" w:cs="Arial"/>
          <w:color w:val="222222"/>
          <w:sz w:val="24"/>
          <w:szCs w:val="24"/>
          <w:lang w:val="es-ES"/>
        </w:rPr>
        <w:t xml:space="preserve">el Consejo de Acreditación Nacional, </w:t>
      </w:r>
      <w:r w:rsidRPr="005057CA">
        <w:rPr>
          <w:rFonts w:ascii="Arial" w:eastAsia="Times New Roman" w:hAnsi="Arial" w:cs="Arial"/>
          <w:color w:val="222222"/>
          <w:sz w:val="24"/>
          <w:szCs w:val="24"/>
          <w:lang w:val="es-ES"/>
        </w:rPr>
        <w:t>NAC</w:t>
      </w:r>
      <w:r w:rsidR="00770868">
        <w:rPr>
          <w:rFonts w:ascii="Arial" w:eastAsia="Times New Roman" w:hAnsi="Arial" w:cs="Arial"/>
          <w:color w:val="222222"/>
          <w:sz w:val="24"/>
          <w:szCs w:val="24"/>
          <w:lang w:val="es-ES"/>
        </w:rPr>
        <w:t>,</w:t>
      </w:r>
      <w:r w:rsidR="0054451E">
        <w:rPr>
          <w:rFonts w:ascii="Arial" w:eastAsia="Times New Roman" w:hAnsi="Arial" w:cs="Arial"/>
          <w:color w:val="222222"/>
          <w:sz w:val="24"/>
          <w:szCs w:val="24"/>
          <w:lang w:val="es-ES"/>
        </w:rPr>
        <w:t xml:space="preserve"> sencilla</w:t>
      </w:r>
      <w:r w:rsidRPr="005057CA">
        <w:rPr>
          <w:rFonts w:ascii="Arial" w:eastAsia="Times New Roman" w:hAnsi="Arial" w:cs="Arial"/>
          <w:color w:val="222222"/>
          <w:sz w:val="24"/>
          <w:szCs w:val="24"/>
          <w:lang w:val="es-ES"/>
        </w:rPr>
        <w:t xml:space="preserve">mente estaba </w:t>
      </w:r>
      <w:r w:rsidR="00922CFA">
        <w:rPr>
          <w:rFonts w:ascii="Arial" w:eastAsia="Times New Roman" w:hAnsi="Arial" w:cs="Arial"/>
          <w:color w:val="222222"/>
          <w:sz w:val="24"/>
          <w:szCs w:val="24"/>
          <w:lang w:val="es-ES"/>
        </w:rPr>
        <w:t xml:space="preserve">agonizando </w:t>
      </w:r>
      <w:r w:rsidR="00B5603C">
        <w:rPr>
          <w:rFonts w:ascii="Arial" w:eastAsia="Times New Roman" w:hAnsi="Arial" w:cs="Arial"/>
          <w:color w:val="222222"/>
          <w:sz w:val="24"/>
          <w:szCs w:val="24"/>
          <w:lang w:val="es-ES"/>
        </w:rPr>
        <w:t>e</w:t>
      </w:r>
      <w:r w:rsidRPr="005057CA">
        <w:rPr>
          <w:rFonts w:ascii="Arial" w:eastAsia="Times New Roman" w:hAnsi="Arial" w:cs="Arial"/>
          <w:color w:val="222222"/>
          <w:sz w:val="24"/>
          <w:szCs w:val="24"/>
          <w:lang w:val="es-ES"/>
        </w:rPr>
        <w:t xml:space="preserve"> </w:t>
      </w:r>
      <w:r w:rsidR="00B96462">
        <w:rPr>
          <w:rFonts w:ascii="Arial" w:eastAsia="Times New Roman" w:hAnsi="Arial" w:cs="Arial"/>
          <w:color w:val="222222"/>
          <w:sz w:val="24"/>
          <w:szCs w:val="24"/>
          <w:lang w:val="es-ES"/>
        </w:rPr>
        <w:t xml:space="preserve">íbamos </w:t>
      </w:r>
      <w:r w:rsidR="00EE2ADE">
        <w:rPr>
          <w:rFonts w:ascii="Arial" w:eastAsia="Times New Roman" w:hAnsi="Arial" w:cs="Arial"/>
          <w:color w:val="222222"/>
          <w:sz w:val="24"/>
          <w:szCs w:val="24"/>
          <w:lang w:val="es-ES"/>
        </w:rPr>
        <w:t xml:space="preserve">a </w:t>
      </w:r>
      <w:r w:rsidRPr="005057CA">
        <w:rPr>
          <w:rFonts w:ascii="Arial" w:eastAsia="Times New Roman" w:hAnsi="Arial" w:cs="Arial"/>
          <w:color w:val="222222"/>
          <w:sz w:val="24"/>
          <w:szCs w:val="24"/>
          <w:lang w:val="es-ES"/>
        </w:rPr>
        <w:t>leer su obituario pronto. En el último año</w:t>
      </w:r>
      <w:r w:rsidR="00CF53AC">
        <w:rPr>
          <w:rFonts w:ascii="Arial" w:eastAsia="Times New Roman" w:hAnsi="Arial" w:cs="Arial"/>
          <w:color w:val="222222"/>
          <w:sz w:val="24"/>
          <w:szCs w:val="24"/>
          <w:lang w:val="es-ES"/>
        </w:rPr>
        <w:t xml:space="preserve"> más o menos</w:t>
      </w:r>
      <w:r w:rsidRPr="005057CA">
        <w:rPr>
          <w:rFonts w:ascii="Arial" w:eastAsia="Times New Roman" w:hAnsi="Arial" w:cs="Arial"/>
          <w:color w:val="222222"/>
          <w:sz w:val="24"/>
          <w:szCs w:val="24"/>
          <w:lang w:val="es-ES"/>
        </w:rPr>
        <w:t>, algunos han intentado reanimar</w:t>
      </w:r>
      <w:r w:rsidRPr="005057CA">
        <w:rPr>
          <w:rFonts w:ascii="Arial" w:eastAsia="Times New Roman" w:hAnsi="Arial" w:cs="Arial"/>
          <w:color w:val="222222"/>
          <w:sz w:val="24"/>
          <w:szCs w:val="24"/>
          <w:lang w:val="es-ES"/>
        </w:rPr>
        <w:br/>
      </w:r>
      <w:r w:rsidR="00EC7606">
        <w:rPr>
          <w:rFonts w:ascii="Arial" w:eastAsia="Times New Roman" w:hAnsi="Arial" w:cs="Arial"/>
          <w:color w:val="222222"/>
          <w:sz w:val="24"/>
          <w:szCs w:val="24"/>
          <w:lang w:val="es-ES"/>
        </w:rPr>
        <w:t>a</w:t>
      </w:r>
      <w:r w:rsidR="00C8151F">
        <w:rPr>
          <w:rFonts w:ascii="Arial" w:eastAsia="Times New Roman" w:hAnsi="Arial" w:cs="Arial"/>
          <w:color w:val="222222"/>
          <w:sz w:val="24"/>
          <w:szCs w:val="24"/>
          <w:lang w:val="es-ES"/>
        </w:rPr>
        <w:t>l Consejo de Acreditación Nacional</w:t>
      </w:r>
      <w:r w:rsidR="0027084C">
        <w:rPr>
          <w:rFonts w:ascii="Arial" w:eastAsia="Times New Roman" w:hAnsi="Arial" w:cs="Arial"/>
          <w:color w:val="222222"/>
          <w:sz w:val="24"/>
          <w:szCs w:val="24"/>
          <w:lang w:val="es-ES"/>
        </w:rPr>
        <w:t xml:space="preserve">, </w:t>
      </w:r>
      <w:r w:rsidRPr="005057CA">
        <w:rPr>
          <w:rFonts w:ascii="Arial" w:eastAsia="Times New Roman" w:hAnsi="Arial" w:cs="Arial"/>
          <w:color w:val="222222"/>
          <w:sz w:val="24"/>
          <w:szCs w:val="24"/>
          <w:lang w:val="es-ES"/>
        </w:rPr>
        <w:t xml:space="preserve">NAC, con </w:t>
      </w:r>
      <w:r w:rsidR="00863670">
        <w:rPr>
          <w:rFonts w:ascii="Arial" w:eastAsia="Times New Roman" w:hAnsi="Arial" w:cs="Arial"/>
          <w:color w:val="222222"/>
          <w:sz w:val="24"/>
          <w:szCs w:val="24"/>
          <w:lang w:val="es-ES"/>
        </w:rPr>
        <w:t>un nuevo Director Ejecutivo</w:t>
      </w:r>
      <w:r w:rsidR="00106620">
        <w:rPr>
          <w:rFonts w:ascii="Arial" w:eastAsia="Times New Roman" w:hAnsi="Arial" w:cs="Arial"/>
          <w:color w:val="222222"/>
          <w:sz w:val="24"/>
          <w:szCs w:val="24"/>
          <w:lang w:val="es-ES"/>
        </w:rPr>
        <w:t>,</w:t>
      </w:r>
      <w:r w:rsidR="007F6ACB">
        <w:rPr>
          <w:rFonts w:ascii="Arial" w:eastAsia="Times New Roman" w:hAnsi="Arial" w:cs="Arial"/>
          <w:color w:val="222222"/>
          <w:sz w:val="24"/>
          <w:szCs w:val="24"/>
          <w:lang w:val="es-ES"/>
        </w:rPr>
        <w:t xml:space="preserve"> Bill Robinson</w:t>
      </w:r>
      <w:r w:rsidR="00AD2A3A">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t xml:space="preserve"> </w:t>
      </w:r>
      <w:r w:rsidR="001E01F7">
        <w:rPr>
          <w:rFonts w:ascii="Arial" w:eastAsia="Times New Roman" w:hAnsi="Arial" w:cs="Arial"/>
          <w:color w:val="222222"/>
          <w:sz w:val="24"/>
          <w:szCs w:val="24"/>
          <w:lang w:val="es-ES"/>
        </w:rPr>
        <w:t xml:space="preserve">que está </w:t>
      </w:r>
      <w:r w:rsidRPr="005057CA">
        <w:rPr>
          <w:rFonts w:ascii="Arial" w:eastAsia="Times New Roman" w:hAnsi="Arial" w:cs="Arial"/>
          <w:color w:val="222222"/>
          <w:sz w:val="24"/>
          <w:szCs w:val="24"/>
          <w:lang w:val="es-ES"/>
        </w:rPr>
        <w:t xml:space="preserve">tratando de conseguir algunas agencias más </w:t>
      </w:r>
      <w:r w:rsidR="006C69BF">
        <w:rPr>
          <w:rFonts w:ascii="Arial" w:eastAsia="Times New Roman" w:hAnsi="Arial" w:cs="Arial"/>
          <w:color w:val="222222"/>
          <w:sz w:val="24"/>
          <w:szCs w:val="24"/>
          <w:lang w:val="es-ES"/>
        </w:rPr>
        <w:t xml:space="preserve">para </w:t>
      </w:r>
      <w:r w:rsidRPr="005057CA">
        <w:rPr>
          <w:rFonts w:ascii="Arial" w:eastAsia="Times New Roman" w:hAnsi="Arial" w:cs="Arial"/>
          <w:color w:val="222222"/>
          <w:sz w:val="24"/>
          <w:szCs w:val="24"/>
          <w:lang w:val="es-ES"/>
        </w:rPr>
        <w:t>acredita</w:t>
      </w:r>
      <w:r w:rsidR="006C69BF">
        <w:rPr>
          <w:rFonts w:ascii="Arial" w:eastAsia="Times New Roman" w:hAnsi="Arial" w:cs="Arial"/>
          <w:color w:val="222222"/>
          <w:sz w:val="24"/>
          <w:szCs w:val="24"/>
          <w:lang w:val="es-ES"/>
        </w:rPr>
        <w:t xml:space="preserve">rlas </w:t>
      </w:r>
      <w:r w:rsidRPr="005057CA">
        <w:rPr>
          <w:rFonts w:ascii="Arial" w:eastAsia="Times New Roman" w:hAnsi="Arial" w:cs="Arial"/>
          <w:color w:val="222222"/>
          <w:sz w:val="24"/>
          <w:szCs w:val="24"/>
          <w:lang w:val="es-ES"/>
        </w:rPr>
        <w:t>p</w:t>
      </w:r>
      <w:r w:rsidR="00B35310">
        <w:rPr>
          <w:rFonts w:ascii="Arial" w:eastAsia="Times New Roman" w:hAnsi="Arial" w:cs="Arial"/>
          <w:color w:val="222222"/>
          <w:sz w:val="24"/>
          <w:szCs w:val="24"/>
          <w:lang w:val="es-ES"/>
        </w:rPr>
        <w:t>or sus normas sin valor, como se</w:t>
      </w:r>
      <w:r w:rsidRPr="005057CA">
        <w:rPr>
          <w:rFonts w:ascii="Arial" w:eastAsia="Times New Roman" w:hAnsi="Arial" w:cs="Arial"/>
          <w:color w:val="222222"/>
          <w:sz w:val="24"/>
          <w:szCs w:val="24"/>
          <w:lang w:val="es-ES"/>
        </w:rPr>
        <w:t xml:space="preserve"> demuestra</w:t>
      </w:r>
      <w:r w:rsidRPr="005057CA">
        <w:rPr>
          <w:rFonts w:ascii="Arial" w:eastAsia="Times New Roman" w:hAnsi="Arial" w:cs="Arial"/>
          <w:color w:val="222222"/>
          <w:sz w:val="24"/>
          <w:szCs w:val="24"/>
          <w:lang w:val="es-ES"/>
        </w:rPr>
        <w:br/>
        <w:t xml:space="preserve">por la acreditación de </w:t>
      </w:r>
      <w:r w:rsidR="00713D39">
        <w:rPr>
          <w:rFonts w:ascii="Arial" w:eastAsia="Times New Roman" w:hAnsi="Arial" w:cs="Arial"/>
          <w:color w:val="222222"/>
          <w:sz w:val="24"/>
          <w:szCs w:val="24"/>
          <w:lang w:val="es-ES"/>
        </w:rPr>
        <w:t xml:space="preserve">la escuela de perros guías, </w:t>
      </w:r>
      <w:r w:rsidRPr="005057CA">
        <w:rPr>
          <w:rFonts w:ascii="Arial" w:eastAsia="Times New Roman" w:hAnsi="Arial" w:cs="Arial"/>
          <w:color w:val="222222"/>
          <w:sz w:val="24"/>
          <w:szCs w:val="24"/>
          <w:lang w:val="es-ES"/>
        </w:rPr>
        <w:t xml:space="preserve">Leader </w:t>
      </w:r>
      <w:r w:rsidR="00956F3F">
        <w:rPr>
          <w:rFonts w:ascii="Arial" w:eastAsia="Times New Roman" w:hAnsi="Arial" w:cs="Arial"/>
          <w:color w:val="222222"/>
          <w:sz w:val="24"/>
          <w:szCs w:val="24"/>
          <w:lang w:val="es-ES"/>
        </w:rPr>
        <w:t>Dogs for the Blind</w:t>
      </w:r>
      <w:r w:rsidR="00482497">
        <w:rPr>
          <w:rFonts w:ascii="Arial" w:eastAsia="Times New Roman" w:hAnsi="Arial" w:cs="Arial"/>
          <w:color w:val="222222"/>
          <w:sz w:val="24"/>
          <w:szCs w:val="24"/>
          <w:lang w:val="es-ES"/>
        </w:rPr>
        <w:t xml:space="preserve">, </w:t>
      </w:r>
      <w:r w:rsidR="00814B19">
        <w:rPr>
          <w:rFonts w:ascii="Arial" w:eastAsia="Times New Roman" w:hAnsi="Arial" w:cs="Arial"/>
          <w:color w:val="222222"/>
          <w:sz w:val="24"/>
          <w:szCs w:val="24"/>
          <w:lang w:val="es-ES"/>
        </w:rPr>
        <w:t xml:space="preserve">y </w:t>
      </w:r>
      <w:r w:rsidR="00482497">
        <w:rPr>
          <w:rFonts w:ascii="Arial" w:eastAsia="Times New Roman" w:hAnsi="Arial" w:cs="Arial"/>
          <w:color w:val="222222"/>
          <w:sz w:val="24"/>
          <w:szCs w:val="24"/>
          <w:lang w:val="es-ES"/>
        </w:rPr>
        <w:t>u</w:t>
      </w:r>
      <w:r w:rsidR="00A62EDC">
        <w:rPr>
          <w:rFonts w:ascii="Arial" w:eastAsia="Times New Roman" w:hAnsi="Arial" w:cs="Arial"/>
          <w:color w:val="222222"/>
          <w:sz w:val="24"/>
          <w:szCs w:val="24"/>
          <w:lang w:val="es-ES"/>
        </w:rPr>
        <w:t>na medida que es objeto de un</w:t>
      </w:r>
      <w:r w:rsidRPr="005057CA">
        <w:rPr>
          <w:rFonts w:ascii="Arial" w:eastAsia="Times New Roman" w:hAnsi="Arial" w:cs="Arial"/>
          <w:color w:val="222222"/>
          <w:sz w:val="24"/>
          <w:szCs w:val="24"/>
          <w:lang w:val="es-ES"/>
        </w:rPr>
        <w:t xml:space="preserve"> </w:t>
      </w:r>
      <w:r w:rsidR="00A62EDC">
        <w:rPr>
          <w:rFonts w:ascii="Arial" w:eastAsia="Times New Roman" w:hAnsi="Arial" w:cs="Arial"/>
          <w:color w:val="222222"/>
          <w:sz w:val="24"/>
          <w:szCs w:val="24"/>
          <w:lang w:val="es-ES"/>
        </w:rPr>
        <w:t>proyecto de ley escrito</w:t>
      </w:r>
      <w:r w:rsidRPr="005057CA">
        <w:rPr>
          <w:rFonts w:ascii="Arial" w:eastAsia="Times New Roman" w:hAnsi="Arial" w:cs="Arial"/>
          <w:color w:val="222222"/>
          <w:sz w:val="24"/>
          <w:szCs w:val="24"/>
          <w:lang w:val="es-ES"/>
        </w:rPr>
        <w:t xml:space="preserve"> por Marion Gwizdala y Michael Hingson, presidente</w:t>
      </w:r>
      <w:r w:rsidRPr="005057CA">
        <w:rPr>
          <w:rFonts w:ascii="Arial" w:eastAsia="Times New Roman" w:hAnsi="Arial" w:cs="Arial"/>
          <w:color w:val="222222"/>
          <w:sz w:val="24"/>
          <w:szCs w:val="24"/>
          <w:lang w:val="es-ES"/>
        </w:rPr>
        <w:br/>
        <w:t>y vicepresidente, respectivamente, de la Asociación Nacional de Usuarios de Perros Guía</w:t>
      </w:r>
      <w:r w:rsidR="000F4D55">
        <w:rPr>
          <w:rFonts w:ascii="Arial" w:eastAsia="Times New Roman" w:hAnsi="Arial" w:cs="Arial"/>
          <w:color w:val="222222"/>
          <w:sz w:val="24"/>
          <w:szCs w:val="24"/>
          <w:lang w:val="es-ES"/>
        </w:rPr>
        <w:t>s</w:t>
      </w:r>
      <w:r w:rsidRPr="005057CA">
        <w:rPr>
          <w:rFonts w:ascii="Arial" w:eastAsia="Times New Roman" w:hAnsi="Arial" w:cs="Arial"/>
          <w:color w:val="222222"/>
          <w:sz w:val="24"/>
          <w:szCs w:val="24"/>
          <w:lang w:val="es-ES"/>
        </w:rPr>
        <w:t>, fue aprobada durante la convenci</w:t>
      </w:r>
      <w:r w:rsidR="00EF00C2">
        <w:rPr>
          <w:rFonts w:ascii="Arial" w:eastAsia="Times New Roman" w:hAnsi="Arial" w:cs="Arial"/>
          <w:color w:val="222222"/>
          <w:sz w:val="24"/>
          <w:szCs w:val="24"/>
          <w:lang w:val="es-ES"/>
        </w:rPr>
        <w:t>ón 2015 de</w:t>
      </w:r>
      <w:r w:rsidR="004F66CC">
        <w:rPr>
          <w:rFonts w:ascii="Arial" w:eastAsia="Times New Roman" w:hAnsi="Arial" w:cs="Arial"/>
          <w:color w:val="222222"/>
          <w:sz w:val="24"/>
          <w:szCs w:val="24"/>
          <w:lang w:val="es-ES"/>
        </w:rPr>
        <w:t xml:space="preserve"> la Federación</w:t>
      </w:r>
      <w:r w:rsidRPr="005057CA">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br/>
      </w:r>
      <w:r w:rsidRPr="005057CA">
        <w:rPr>
          <w:rFonts w:ascii="Arial" w:eastAsia="Times New Roman" w:hAnsi="Arial" w:cs="Arial"/>
          <w:color w:val="222222"/>
          <w:sz w:val="24"/>
          <w:szCs w:val="24"/>
          <w:lang w:val="es-ES"/>
        </w:rPr>
        <w:br/>
        <w:t>He aquí un artículo</w:t>
      </w:r>
      <w:r w:rsidR="00D5746F">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t xml:space="preserve"> una lectura </w:t>
      </w:r>
      <w:r w:rsidR="00942F1C">
        <w:rPr>
          <w:rFonts w:ascii="Arial" w:eastAsia="Times New Roman" w:hAnsi="Arial" w:cs="Arial"/>
          <w:color w:val="222222"/>
          <w:sz w:val="24"/>
          <w:szCs w:val="24"/>
          <w:lang w:val="es-ES"/>
        </w:rPr>
        <w:t>requerida</w:t>
      </w:r>
      <w:r w:rsidR="00E72B95">
        <w:rPr>
          <w:rFonts w:ascii="Arial" w:eastAsia="Times New Roman" w:hAnsi="Arial" w:cs="Arial"/>
          <w:color w:val="222222"/>
          <w:sz w:val="24"/>
          <w:szCs w:val="24"/>
          <w:lang w:val="es-ES"/>
        </w:rPr>
        <w:t xml:space="preserve"> </w:t>
      </w:r>
      <w:r w:rsidRPr="005057CA">
        <w:rPr>
          <w:rFonts w:ascii="Arial" w:eastAsia="Times New Roman" w:hAnsi="Arial" w:cs="Arial"/>
          <w:color w:val="222222"/>
          <w:sz w:val="24"/>
          <w:szCs w:val="24"/>
          <w:lang w:val="es-ES"/>
        </w:rPr>
        <w:t xml:space="preserve">para cualquiera que desee </w:t>
      </w:r>
      <w:r w:rsidR="006E0D5A">
        <w:rPr>
          <w:rFonts w:ascii="Arial" w:eastAsia="Times New Roman" w:hAnsi="Arial" w:cs="Arial"/>
          <w:color w:val="222222"/>
          <w:sz w:val="24"/>
          <w:szCs w:val="24"/>
          <w:lang w:val="es-ES"/>
        </w:rPr>
        <w:t xml:space="preserve">saber </w:t>
      </w:r>
      <w:r w:rsidRPr="005057CA">
        <w:rPr>
          <w:rFonts w:ascii="Arial" w:eastAsia="Times New Roman" w:hAnsi="Arial" w:cs="Arial"/>
          <w:color w:val="222222"/>
          <w:sz w:val="24"/>
          <w:szCs w:val="24"/>
          <w:lang w:val="es-ES"/>
        </w:rPr>
        <w:t>más acerca de</w:t>
      </w:r>
      <w:r w:rsidR="0005417A">
        <w:rPr>
          <w:rFonts w:ascii="Arial" w:eastAsia="Times New Roman" w:hAnsi="Arial" w:cs="Arial"/>
          <w:color w:val="222222"/>
          <w:sz w:val="24"/>
          <w:szCs w:val="24"/>
          <w:lang w:val="es-ES"/>
        </w:rPr>
        <w:t>l</w:t>
      </w:r>
      <w:r w:rsidRPr="005057CA">
        <w:rPr>
          <w:rFonts w:ascii="Arial" w:eastAsia="Times New Roman" w:hAnsi="Arial" w:cs="Arial"/>
          <w:color w:val="222222"/>
          <w:sz w:val="24"/>
          <w:szCs w:val="24"/>
          <w:lang w:val="es-ES"/>
        </w:rPr>
        <w:t xml:space="preserve"> </w:t>
      </w:r>
      <w:r w:rsidR="0005417A">
        <w:rPr>
          <w:rFonts w:ascii="Arial" w:eastAsia="Times New Roman" w:hAnsi="Arial" w:cs="Arial"/>
          <w:color w:val="222222"/>
          <w:sz w:val="24"/>
          <w:szCs w:val="24"/>
          <w:lang w:val="es-ES"/>
        </w:rPr>
        <w:t xml:space="preserve">Consejo de Acreditación Nacional, </w:t>
      </w:r>
      <w:r w:rsidRPr="005057CA">
        <w:rPr>
          <w:rFonts w:ascii="Arial" w:eastAsia="Times New Roman" w:hAnsi="Arial" w:cs="Arial"/>
          <w:color w:val="222222"/>
          <w:sz w:val="24"/>
          <w:szCs w:val="24"/>
          <w:lang w:val="es-ES"/>
        </w:rPr>
        <w:t>NAC</w:t>
      </w:r>
      <w:r w:rsidR="00376C21">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t xml:space="preserve"> y su historia. Más aparecer</w:t>
      </w:r>
      <w:r w:rsidR="002D0380">
        <w:rPr>
          <w:rFonts w:ascii="Arial" w:eastAsia="Times New Roman" w:hAnsi="Arial" w:cs="Arial"/>
          <w:color w:val="222222"/>
          <w:sz w:val="24"/>
          <w:szCs w:val="24"/>
          <w:lang w:val="es-ES"/>
        </w:rPr>
        <w:t>á</w:t>
      </w:r>
      <w:r>
        <w:rPr>
          <w:rFonts w:ascii="Arial" w:eastAsia="Times New Roman" w:hAnsi="Arial" w:cs="Arial"/>
          <w:color w:val="222222"/>
          <w:sz w:val="24"/>
          <w:szCs w:val="24"/>
          <w:lang w:val="es-ES"/>
        </w:rPr>
        <w:t xml:space="preserve"> en la edición de febrero</w:t>
      </w:r>
      <w:r>
        <w:rPr>
          <w:rFonts w:ascii="Arial" w:eastAsia="Times New Roman" w:hAnsi="Arial" w:cs="Arial"/>
          <w:color w:val="222222"/>
          <w:sz w:val="24"/>
          <w:szCs w:val="24"/>
          <w:lang w:val="es-ES"/>
        </w:rPr>
        <w:br/>
        <w:t>del</w:t>
      </w:r>
      <w:r w:rsidRPr="005057CA">
        <w:rPr>
          <w:rFonts w:ascii="Arial" w:eastAsia="Times New Roman" w:hAnsi="Arial" w:cs="Arial"/>
          <w:color w:val="222222"/>
          <w:sz w:val="24"/>
          <w:szCs w:val="24"/>
          <w:lang w:val="es-ES"/>
        </w:rPr>
        <w:t xml:space="preserve"> Braille</w:t>
      </w:r>
      <w:r>
        <w:rPr>
          <w:rFonts w:ascii="Arial" w:eastAsia="Times New Roman" w:hAnsi="Arial" w:cs="Arial"/>
          <w:color w:val="222222"/>
          <w:sz w:val="24"/>
          <w:szCs w:val="24"/>
          <w:lang w:val="es-ES"/>
        </w:rPr>
        <w:t xml:space="preserve"> Monitor</w:t>
      </w:r>
      <w:r w:rsidRPr="005057CA">
        <w:rPr>
          <w:rFonts w:ascii="Arial" w:eastAsia="Times New Roman" w:hAnsi="Arial" w:cs="Arial"/>
          <w:color w:val="222222"/>
          <w:sz w:val="24"/>
          <w:szCs w:val="24"/>
          <w:lang w:val="es-ES"/>
        </w:rPr>
        <w:t xml:space="preserve">, </w:t>
      </w:r>
      <w:r w:rsidR="003B43D0" w:rsidRPr="003B43D0">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t>así que estad atentos!</w:t>
      </w:r>
      <w:r w:rsidRPr="005057CA">
        <w:rPr>
          <w:rFonts w:ascii="Arial" w:eastAsia="Times New Roman" w:hAnsi="Arial" w:cs="Arial"/>
          <w:color w:val="222222"/>
          <w:sz w:val="24"/>
          <w:szCs w:val="24"/>
          <w:lang w:val="es-ES"/>
        </w:rPr>
        <w:br/>
      </w:r>
    </w:p>
    <w:p w:rsidR="004F2AE1" w:rsidRDefault="005057CA" w:rsidP="005057CA">
      <w:pPr>
        <w:shd w:val="clear" w:color="auto" w:fill="F5F5F5"/>
        <w:spacing w:after="0" w:line="240" w:lineRule="auto"/>
        <w:textAlignment w:val="top"/>
        <w:rPr>
          <w:rFonts w:ascii="Arial" w:eastAsia="Times New Roman" w:hAnsi="Arial" w:cs="Arial"/>
          <w:color w:val="222222"/>
          <w:sz w:val="24"/>
          <w:szCs w:val="24"/>
          <w:lang w:val="es-ES"/>
        </w:rPr>
      </w:pPr>
      <w:r w:rsidRPr="005057CA">
        <w:rPr>
          <w:rFonts w:ascii="Arial" w:eastAsia="Times New Roman" w:hAnsi="Arial" w:cs="Arial"/>
          <w:color w:val="222222"/>
          <w:sz w:val="24"/>
          <w:szCs w:val="24"/>
          <w:lang w:val="es-ES"/>
        </w:rPr>
        <w:br/>
      </w:r>
      <w:r>
        <w:rPr>
          <w:rFonts w:ascii="Arial" w:eastAsia="Times New Roman" w:hAnsi="Arial" w:cs="Arial"/>
          <w:color w:val="222222"/>
          <w:sz w:val="24"/>
          <w:szCs w:val="24"/>
          <w:lang w:val="es-ES"/>
        </w:rPr>
        <w:t>   Acreditar la A</w:t>
      </w:r>
      <w:r w:rsidRPr="005057CA">
        <w:rPr>
          <w:rFonts w:ascii="Arial" w:eastAsia="Times New Roman" w:hAnsi="Arial" w:cs="Arial"/>
          <w:color w:val="222222"/>
          <w:sz w:val="24"/>
          <w:szCs w:val="24"/>
          <w:lang w:val="es-ES"/>
        </w:rPr>
        <w:t xml:space="preserve">gencia </w:t>
      </w:r>
      <w:r>
        <w:rPr>
          <w:rFonts w:ascii="Arial" w:eastAsia="Times New Roman" w:hAnsi="Arial" w:cs="Arial"/>
          <w:color w:val="222222"/>
          <w:sz w:val="24"/>
          <w:szCs w:val="24"/>
          <w:lang w:val="es-ES"/>
        </w:rPr>
        <w:t>No Es Necesario, Dicen los Defensores de los C</w:t>
      </w:r>
      <w:r w:rsidR="00A87835">
        <w:rPr>
          <w:rFonts w:ascii="Arial" w:eastAsia="Times New Roman" w:hAnsi="Arial" w:cs="Arial"/>
          <w:color w:val="222222"/>
          <w:sz w:val="24"/>
          <w:szCs w:val="24"/>
          <w:lang w:val="es-ES"/>
        </w:rPr>
        <w:t>iegos</w:t>
      </w:r>
      <w:r w:rsidR="00A87835">
        <w:rPr>
          <w:rFonts w:ascii="Arial" w:eastAsia="Times New Roman" w:hAnsi="Arial" w:cs="Arial"/>
          <w:color w:val="222222"/>
          <w:sz w:val="24"/>
          <w:szCs w:val="24"/>
          <w:lang w:val="es-ES"/>
        </w:rPr>
        <w:br/>
        <w:t>   </w:t>
      </w:r>
      <w:r w:rsidR="00A87835">
        <w:rPr>
          <w:rFonts w:ascii="Arial" w:eastAsia="Times New Roman" w:hAnsi="Arial" w:cs="Arial"/>
          <w:color w:val="222222"/>
          <w:sz w:val="24"/>
          <w:szCs w:val="24"/>
          <w:lang w:val="es-ES"/>
        </w:rPr>
        <w:br/>
      </w:r>
      <w:r w:rsidR="009A0089">
        <w:rPr>
          <w:rFonts w:ascii="Arial" w:eastAsia="Times New Roman" w:hAnsi="Arial" w:cs="Arial"/>
          <w:color w:val="222222"/>
          <w:sz w:val="24"/>
          <w:szCs w:val="24"/>
          <w:lang w:val="es-ES"/>
        </w:rPr>
        <w:t>L</w:t>
      </w:r>
      <w:r w:rsidR="00F319EF">
        <w:rPr>
          <w:rFonts w:ascii="Arial" w:eastAsia="Times New Roman" w:hAnsi="Arial" w:cs="Arial"/>
          <w:color w:val="222222"/>
          <w:sz w:val="24"/>
          <w:szCs w:val="24"/>
          <w:lang w:val="es-ES"/>
        </w:rPr>
        <w:t>a</w:t>
      </w:r>
      <w:r w:rsidR="009A0089">
        <w:rPr>
          <w:rFonts w:ascii="Arial" w:eastAsia="Times New Roman" w:hAnsi="Arial" w:cs="Arial"/>
          <w:color w:val="222222"/>
          <w:sz w:val="24"/>
          <w:szCs w:val="24"/>
          <w:lang w:val="es-ES"/>
        </w:rPr>
        <w:t xml:space="preserve">s </w:t>
      </w:r>
      <w:r w:rsidR="00F319EF">
        <w:rPr>
          <w:rFonts w:ascii="Arial" w:eastAsia="Times New Roman" w:hAnsi="Arial" w:cs="Arial"/>
          <w:color w:val="222222"/>
          <w:sz w:val="24"/>
          <w:szCs w:val="24"/>
          <w:lang w:val="es-ES"/>
        </w:rPr>
        <w:t xml:space="preserve">normas </w:t>
      </w:r>
      <w:r w:rsidR="009A0089">
        <w:rPr>
          <w:rFonts w:ascii="Arial" w:eastAsia="Times New Roman" w:hAnsi="Arial" w:cs="Arial"/>
          <w:color w:val="222222"/>
          <w:sz w:val="24"/>
          <w:szCs w:val="24"/>
          <w:lang w:val="es-ES"/>
        </w:rPr>
        <w:t>de</w:t>
      </w:r>
      <w:r w:rsidR="002E07DA">
        <w:rPr>
          <w:rFonts w:ascii="Arial" w:eastAsia="Times New Roman" w:hAnsi="Arial" w:cs="Arial"/>
          <w:color w:val="222222"/>
          <w:sz w:val="24"/>
          <w:szCs w:val="24"/>
          <w:lang w:val="es-ES"/>
        </w:rPr>
        <w:t xml:space="preserve">l </w:t>
      </w:r>
      <w:r w:rsidR="00A87835">
        <w:rPr>
          <w:rFonts w:ascii="Arial" w:eastAsia="Times New Roman" w:hAnsi="Arial" w:cs="Arial"/>
          <w:color w:val="222222"/>
          <w:sz w:val="24"/>
          <w:szCs w:val="24"/>
          <w:lang w:val="es-ES"/>
        </w:rPr>
        <w:t>C</w:t>
      </w:r>
      <w:r w:rsidR="00861FBD">
        <w:rPr>
          <w:rFonts w:ascii="Arial" w:eastAsia="Times New Roman" w:hAnsi="Arial" w:cs="Arial"/>
          <w:color w:val="222222"/>
          <w:sz w:val="24"/>
          <w:szCs w:val="24"/>
          <w:lang w:val="es-ES"/>
        </w:rPr>
        <w:t>onsejo de Acreditación Nacional</w:t>
      </w:r>
      <w:r w:rsidR="00A87835">
        <w:rPr>
          <w:rFonts w:ascii="Arial" w:eastAsia="Times New Roman" w:hAnsi="Arial" w:cs="Arial"/>
          <w:color w:val="222222"/>
          <w:sz w:val="24"/>
          <w:szCs w:val="24"/>
          <w:lang w:val="es-ES"/>
        </w:rPr>
        <w:t xml:space="preserve"> </w:t>
      </w:r>
      <w:r w:rsidR="00861FBD">
        <w:rPr>
          <w:rFonts w:ascii="Arial" w:eastAsia="Times New Roman" w:hAnsi="Arial" w:cs="Arial"/>
          <w:color w:val="222222"/>
          <w:sz w:val="24"/>
          <w:szCs w:val="24"/>
          <w:lang w:val="es-ES"/>
        </w:rPr>
        <w:t xml:space="preserve">con </w:t>
      </w:r>
      <w:r w:rsidR="00A87835">
        <w:rPr>
          <w:rFonts w:ascii="Arial" w:eastAsia="Times New Roman" w:hAnsi="Arial" w:cs="Arial"/>
          <w:color w:val="222222"/>
          <w:sz w:val="24"/>
          <w:szCs w:val="24"/>
          <w:lang w:val="es-ES"/>
        </w:rPr>
        <w:t>Servicios para Ciegos y con Baja Visión</w:t>
      </w:r>
      <w:r w:rsidRPr="005057CA">
        <w:rPr>
          <w:rFonts w:ascii="Arial" w:eastAsia="Times New Roman" w:hAnsi="Arial" w:cs="Arial"/>
          <w:color w:val="222222"/>
          <w:sz w:val="24"/>
          <w:szCs w:val="24"/>
          <w:lang w:val="es-ES"/>
        </w:rPr>
        <w:t xml:space="preserve"> son "deficiente</w:t>
      </w:r>
      <w:r w:rsidR="000573F9">
        <w:rPr>
          <w:rFonts w:ascii="Arial" w:eastAsia="Times New Roman" w:hAnsi="Arial" w:cs="Arial"/>
          <w:color w:val="222222"/>
          <w:sz w:val="24"/>
          <w:szCs w:val="24"/>
          <w:lang w:val="es-ES"/>
        </w:rPr>
        <w:t>s</w:t>
      </w:r>
      <w:r w:rsidRPr="005057CA">
        <w:rPr>
          <w:rFonts w:ascii="Arial" w:eastAsia="Times New Roman" w:hAnsi="Arial" w:cs="Arial"/>
          <w:color w:val="222222"/>
          <w:sz w:val="24"/>
          <w:szCs w:val="24"/>
          <w:lang w:val="es-ES"/>
        </w:rPr>
        <w:t>", según</w:t>
      </w:r>
      <w:r w:rsidR="00435F7D">
        <w:rPr>
          <w:rFonts w:ascii="Arial" w:eastAsia="Times New Roman" w:hAnsi="Arial" w:cs="Arial"/>
          <w:color w:val="222222"/>
          <w:sz w:val="24"/>
          <w:szCs w:val="24"/>
          <w:lang w:val="es-ES"/>
        </w:rPr>
        <w:t xml:space="preserve"> los defensores. nacblvs.org</w:t>
      </w:r>
      <w:r w:rsidR="00435F7D">
        <w:rPr>
          <w:rFonts w:ascii="Arial" w:eastAsia="Times New Roman" w:hAnsi="Arial" w:cs="Arial"/>
          <w:color w:val="222222"/>
          <w:sz w:val="24"/>
          <w:szCs w:val="24"/>
          <w:lang w:val="es-ES"/>
        </w:rPr>
        <w:br/>
      </w:r>
      <w:r w:rsidR="00435F7D">
        <w:rPr>
          <w:rFonts w:ascii="Arial" w:eastAsia="Times New Roman" w:hAnsi="Arial" w:cs="Arial"/>
          <w:color w:val="222222"/>
          <w:sz w:val="24"/>
          <w:szCs w:val="24"/>
          <w:lang w:val="es-ES"/>
        </w:rPr>
        <w:br/>
      </w:r>
      <w:r w:rsidR="00D56ED8">
        <w:rPr>
          <w:rFonts w:ascii="Arial" w:eastAsia="Times New Roman" w:hAnsi="Arial" w:cs="Arial"/>
          <w:color w:val="222222"/>
          <w:sz w:val="24"/>
          <w:szCs w:val="24"/>
          <w:lang w:val="es-ES"/>
        </w:rPr>
        <w:t>La</w:t>
      </w:r>
      <w:r w:rsidR="00435F7D">
        <w:rPr>
          <w:rFonts w:ascii="Arial" w:eastAsia="Times New Roman" w:hAnsi="Arial" w:cs="Arial"/>
          <w:color w:val="222222"/>
          <w:sz w:val="24"/>
          <w:szCs w:val="24"/>
          <w:lang w:val="es-ES"/>
        </w:rPr>
        <w:t xml:space="preserve">s </w:t>
      </w:r>
      <w:r w:rsidR="00D56ED8">
        <w:rPr>
          <w:rFonts w:ascii="Arial" w:eastAsia="Times New Roman" w:hAnsi="Arial" w:cs="Arial"/>
          <w:color w:val="222222"/>
          <w:sz w:val="24"/>
          <w:szCs w:val="24"/>
          <w:lang w:val="es-ES"/>
        </w:rPr>
        <w:t xml:space="preserve">normas </w:t>
      </w:r>
      <w:r w:rsidR="00435F7D">
        <w:rPr>
          <w:rFonts w:ascii="Arial" w:eastAsia="Times New Roman" w:hAnsi="Arial" w:cs="Arial"/>
          <w:color w:val="222222"/>
          <w:sz w:val="24"/>
          <w:szCs w:val="24"/>
          <w:lang w:val="es-ES"/>
        </w:rPr>
        <w:t>del C</w:t>
      </w:r>
      <w:r w:rsidR="007148C8">
        <w:rPr>
          <w:rFonts w:ascii="Arial" w:eastAsia="Times New Roman" w:hAnsi="Arial" w:cs="Arial"/>
          <w:color w:val="222222"/>
          <w:sz w:val="24"/>
          <w:szCs w:val="24"/>
          <w:lang w:val="es-ES"/>
        </w:rPr>
        <w:t>onsejo de Acreditación Nacional</w:t>
      </w:r>
      <w:r w:rsidR="00435F7D">
        <w:rPr>
          <w:rFonts w:ascii="Arial" w:eastAsia="Times New Roman" w:hAnsi="Arial" w:cs="Arial"/>
          <w:color w:val="222222"/>
          <w:sz w:val="24"/>
          <w:szCs w:val="24"/>
          <w:lang w:val="es-ES"/>
        </w:rPr>
        <w:t xml:space="preserve"> </w:t>
      </w:r>
      <w:r w:rsidR="007148C8">
        <w:rPr>
          <w:rFonts w:ascii="Arial" w:eastAsia="Times New Roman" w:hAnsi="Arial" w:cs="Arial"/>
          <w:color w:val="222222"/>
          <w:sz w:val="24"/>
          <w:szCs w:val="24"/>
          <w:lang w:val="es-ES"/>
        </w:rPr>
        <w:t xml:space="preserve">con </w:t>
      </w:r>
      <w:r w:rsidR="00435F7D">
        <w:rPr>
          <w:rFonts w:ascii="Arial" w:eastAsia="Times New Roman" w:hAnsi="Arial" w:cs="Arial"/>
          <w:color w:val="222222"/>
          <w:sz w:val="24"/>
          <w:szCs w:val="24"/>
          <w:lang w:val="es-ES"/>
        </w:rPr>
        <w:t>Servicios para Ciegos y con Baja Visión son "deficientes", según los defensores. nacblvs.org</w:t>
      </w:r>
    </w:p>
    <w:p w:rsidR="005057CA" w:rsidRDefault="005057CA" w:rsidP="005057CA">
      <w:pPr>
        <w:shd w:val="clear" w:color="auto" w:fill="F5F5F5"/>
        <w:spacing w:after="0" w:line="240" w:lineRule="auto"/>
        <w:textAlignment w:val="top"/>
        <w:rPr>
          <w:rFonts w:ascii="Arial" w:eastAsia="Times New Roman" w:hAnsi="Arial" w:cs="Arial"/>
          <w:color w:val="222222"/>
          <w:sz w:val="24"/>
          <w:szCs w:val="24"/>
          <w:lang w:val="es-ES"/>
        </w:rPr>
      </w:pPr>
      <w:r w:rsidRPr="005057CA">
        <w:rPr>
          <w:rFonts w:ascii="Arial" w:eastAsia="Times New Roman" w:hAnsi="Arial" w:cs="Arial"/>
          <w:color w:val="222222"/>
          <w:sz w:val="24"/>
          <w:szCs w:val="24"/>
          <w:lang w:val="es-ES"/>
        </w:rPr>
        <w:t> Por Mike Salinero</w:t>
      </w:r>
      <w:r w:rsidR="00404643">
        <w:rPr>
          <w:rFonts w:ascii="Arial" w:eastAsia="Times New Roman" w:hAnsi="Arial" w:cs="Arial"/>
          <w:color w:val="222222"/>
          <w:sz w:val="24"/>
          <w:szCs w:val="24"/>
          <w:lang w:val="es-ES"/>
        </w:rPr>
        <w:t xml:space="preserve"> | Tribune Staff Mike Salinero o</w:t>
      </w:r>
      <w:r w:rsidRPr="005057CA">
        <w:rPr>
          <w:rFonts w:ascii="Arial" w:eastAsia="Times New Roman" w:hAnsi="Arial" w:cs="Arial"/>
          <w:color w:val="222222"/>
          <w:sz w:val="24"/>
          <w:szCs w:val="24"/>
          <w:lang w:val="es-ES"/>
        </w:rPr>
        <w:t>n Google+</w:t>
      </w:r>
      <w:r w:rsidRPr="005057CA">
        <w:rPr>
          <w:rFonts w:ascii="Arial" w:eastAsia="Times New Roman" w:hAnsi="Arial" w:cs="Arial"/>
          <w:color w:val="222222"/>
          <w:sz w:val="24"/>
          <w:szCs w:val="24"/>
          <w:lang w:val="es-ES"/>
        </w:rPr>
        <w:br/>
        <w:t>Publicado: 15 de enero 2016</w:t>
      </w:r>
      <w:r w:rsidRPr="005057CA">
        <w:rPr>
          <w:rFonts w:ascii="Arial" w:eastAsia="Times New Roman" w:hAnsi="Arial" w:cs="Arial"/>
          <w:color w:val="222222"/>
          <w:sz w:val="24"/>
          <w:szCs w:val="24"/>
          <w:lang w:val="es-ES"/>
        </w:rPr>
        <w:br/>
      </w:r>
      <w:r w:rsidR="00893582">
        <w:rPr>
          <w:rFonts w:ascii="Arial" w:eastAsia="Times New Roman" w:hAnsi="Arial" w:cs="Arial"/>
          <w:color w:val="222222"/>
          <w:sz w:val="24"/>
          <w:szCs w:val="24"/>
          <w:lang w:val="es-ES"/>
        </w:rPr>
        <w:br/>
        <w:t>   TAMPA,</w:t>
      </w:r>
      <w:r w:rsidRPr="005057CA">
        <w:rPr>
          <w:rFonts w:ascii="Arial" w:eastAsia="Times New Roman" w:hAnsi="Arial" w:cs="Arial"/>
          <w:color w:val="222222"/>
          <w:sz w:val="24"/>
          <w:szCs w:val="24"/>
          <w:lang w:val="es-ES"/>
        </w:rPr>
        <w:t xml:space="preserve"> Cuando una de las organizaciones de líderes de </w:t>
      </w:r>
      <w:r w:rsidR="002A1D7F">
        <w:rPr>
          <w:rFonts w:ascii="Arial" w:eastAsia="Times New Roman" w:hAnsi="Arial" w:cs="Arial"/>
          <w:color w:val="222222"/>
          <w:sz w:val="24"/>
          <w:szCs w:val="24"/>
          <w:lang w:val="es-ES"/>
        </w:rPr>
        <w:t xml:space="preserve">defensa </w:t>
      </w:r>
      <w:r w:rsidR="00DD1131">
        <w:rPr>
          <w:rFonts w:ascii="Arial" w:eastAsia="Times New Roman" w:hAnsi="Arial" w:cs="Arial"/>
          <w:color w:val="222222"/>
          <w:sz w:val="24"/>
          <w:szCs w:val="24"/>
          <w:lang w:val="es-ES"/>
        </w:rPr>
        <w:t xml:space="preserve">para ciegos </w:t>
      </w:r>
      <w:r w:rsidR="008E750B">
        <w:rPr>
          <w:rFonts w:ascii="Arial" w:eastAsia="Times New Roman" w:hAnsi="Arial" w:cs="Arial"/>
          <w:color w:val="222222"/>
          <w:sz w:val="24"/>
          <w:szCs w:val="24"/>
          <w:lang w:val="es-ES"/>
        </w:rPr>
        <w:t xml:space="preserve">de la Florída </w:t>
      </w:r>
      <w:r w:rsidR="00DD1131">
        <w:rPr>
          <w:rFonts w:ascii="Arial" w:eastAsia="Times New Roman" w:hAnsi="Arial" w:cs="Arial"/>
          <w:color w:val="222222"/>
          <w:sz w:val="24"/>
          <w:szCs w:val="24"/>
          <w:lang w:val="es-ES"/>
        </w:rPr>
        <w:t xml:space="preserve">se reúne en </w:t>
      </w:r>
      <w:r w:rsidR="002E2B48">
        <w:rPr>
          <w:rFonts w:ascii="Arial" w:eastAsia="Times New Roman" w:hAnsi="Arial" w:cs="Arial"/>
          <w:color w:val="222222"/>
          <w:sz w:val="24"/>
          <w:szCs w:val="24"/>
          <w:lang w:val="es-ES"/>
        </w:rPr>
        <w:t>Tampa</w:t>
      </w:r>
      <w:r w:rsidR="002A1D7F">
        <w:rPr>
          <w:rFonts w:ascii="Arial" w:eastAsia="Times New Roman" w:hAnsi="Arial" w:cs="Arial"/>
          <w:color w:val="222222"/>
          <w:sz w:val="24"/>
          <w:szCs w:val="24"/>
          <w:lang w:val="es-ES"/>
        </w:rPr>
        <w:t xml:space="preserve"> </w:t>
      </w:r>
      <w:r w:rsidRPr="005057CA">
        <w:rPr>
          <w:rFonts w:ascii="Arial" w:eastAsia="Times New Roman" w:hAnsi="Arial" w:cs="Arial"/>
          <w:color w:val="222222"/>
          <w:sz w:val="24"/>
          <w:szCs w:val="24"/>
          <w:lang w:val="es-ES"/>
        </w:rPr>
        <w:t xml:space="preserve">este fin de semana, </w:t>
      </w:r>
      <w:r w:rsidR="00802A47">
        <w:rPr>
          <w:rFonts w:ascii="Arial" w:eastAsia="Times New Roman" w:hAnsi="Arial" w:cs="Arial"/>
          <w:color w:val="222222"/>
          <w:sz w:val="24"/>
          <w:szCs w:val="24"/>
          <w:lang w:val="es-ES"/>
        </w:rPr>
        <w:t xml:space="preserve">un </w:t>
      </w:r>
      <w:r w:rsidR="005B6B42">
        <w:rPr>
          <w:rFonts w:ascii="Arial" w:eastAsia="Times New Roman" w:hAnsi="Arial" w:cs="Arial"/>
          <w:color w:val="222222"/>
          <w:sz w:val="24"/>
          <w:szCs w:val="24"/>
          <w:lang w:val="es-ES"/>
        </w:rPr>
        <w:t xml:space="preserve">remontado </w:t>
      </w:r>
      <w:r w:rsidR="00313FE6">
        <w:rPr>
          <w:rFonts w:ascii="Arial" w:eastAsia="Times New Roman" w:hAnsi="Arial" w:cs="Arial"/>
          <w:color w:val="222222"/>
          <w:sz w:val="24"/>
          <w:szCs w:val="24"/>
          <w:lang w:val="es-ES"/>
        </w:rPr>
        <w:t xml:space="preserve">feudo </w:t>
      </w:r>
      <w:r w:rsidRPr="005057CA">
        <w:rPr>
          <w:rFonts w:ascii="Arial" w:eastAsia="Times New Roman" w:hAnsi="Arial" w:cs="Arial"/>
          <w:color w:val="222222"/>
          <w:sz w:val="24"/>
          <w:szCs w:val="24"/>
          <w:lang w:val="es-ES"/>
        </w:rPr>
        <w:t>del grupo con una agencia de acreditación volverá a emerger como una fuente de la discordia.</w:t>
      </w:r>
      <w:r w:rsidRPr="005057CA">
        <w:rPr>
          <w:rFonts w:ascii="Arial" w:eastAsia="Times New Roman" w:hAnsi="Arial" w:cs="Arial"/>
          <w:color w:val="222222"/>
          <w:sz w:val="24"/>
          <w:szCs w:val="24"/>
          <w:lang w:val="es-ES"/>
        </w:rPr>
        <w:br/>
      </w:r>
      <w:r w:rsidRPr="005057CA">
        <w:rPr>
          <w:rFonts w:ascii="Arial" w:eastAsia="Times New Roman" w:hAnsi="Arial" w:cs="Arial"/>
          <w:color w:val="222222"/>
          <w:sz w:val="24"/>
          <w:szCs w:val="24"/>
          <w:lang w:val="es-ES"/>
        </w:rPr>
        <w:lastRenderedPageBreak/>
        <w:br/>
        <w:t xml:space="preserve"> La Federación Nacional de Ciegos, </w:t>
      </w:r>
      <w:r w:rsidR="000B3612">
        <w:rPr>
          <w:rFonts w:ascii="Arial" w:eastAsia="Times New Roman" w:hAnsi="Arial" w:cs="Arial"/>
          <w:color w:val="222222"/>
          <w:sz w:val="24"/>
          <w:szCs w:val="24"/>
          <w:lang w:val="es-ES"/>
        </w:rPr>
        <w:t xml:space="preserve">la </w:t>
      </w:r>
      <w:r w:rsidRPr="005057CA">
        <w:rPr>
          <w:rFonts w:ascii="Arial" w:eastAsia="Times New Roman" w:hAnsi="Arial" w:cs="Arial"/>
          <w:color w:val="222222"/>
          <w:sz w:val="24"/>
          <w:szCs w:val="24"/>
          <w:lang w:val="es-ES"/>
        </w:rPr>
        <w:t>organización estadounidense más gr</w:t>
      </w:r>
      <w:r w:rsidR="0015795B">
        <w:rPr>
          <w:rFonts w:ascii="Arial" w:eastAsia="Times New Roman" w:hAnsi="Arial" w:cs="Arial"/>
          <w:color w:val="222222"/>
          <w:sz w:val="24"/>
          <w:szCs w:val="24"/>
          <w:lang w:val="es-ES"/>
        </w:rPr>
        <w:t>ande y antigua del país dirigida</w:t>
      </w:r>
      <w:r w:rsidR="00AB25D3">
        <w:rPr>
          <w:rFonts w:ascii="Arial" w:eastAsia="Times New Roman" w:hAnsi="Arial" w:cs="Arial"/>
          <w:color w:val="222222"/>
          <w:sz w:val="24"/>
          <w:szCs w:val="24"/>
          <w:lang w:val="es-ES"/>
        </w:rPr>
        <w:t xml:space="preserve"> por personas ciegas, ha esta</w:t>
      </w:r>
      <w:r w:rsidRPr="005057CA">
        <w:rPr>
          <w:rFonts w:ascii="Arial" w:eastAsia="Times New Roman" w:hAnsi="Arial" w:cs="Arial"/>
          <w:color w:val="222222"/>
          <w:sz w:val="24"/>
          <w:szCs w:val="24"/>
          <w:lang w:val="es-ES"/>
        </w:rPr>
        <w:t xml:space="preserve">do en guerra durante décadas con el </w:t>
      </w:r>
      <w:r w:rsidR="00030394">
        <w:rPr>
          <w:rFonts w:ascii="Arial" w:eastAsia="Times New Roman" w:hAnsi="Arial" w:cs="Arial"/>
          <w:color w:val="222222"/>
          <w:sz w:val="24"/>
          <w:szCs w:val="24"/>
          <w:lang w:val="es-ES"/>
        </w:rPr>
        <w:t>C</w:t>
      </w:r>
      <w:r w:rsidR="00792191">
        <w:rPr>
          <w:rFonts w:ascii="Arial" w:eastAsia="Times New Roman" w:hAnsi="Arial" w:cs="Arial"/>
          <w:color w:val="222222"/>
          <w:sz w:val="24"/>
          <w:szCs w:val="24"/>
          <w:lang w:val="es-ES"/>
        </w:rPr>
        <w:t>onsejo de Acreditación Nacional con</w:t>
      </w:r>
      <w:r w:rsidR="00030394">
        <w:rPr>
          <w:rFonts w:ascii="Arial" w:eastAsia="Times New Roman" w:hAnsi="Arial" w:cs="Arial"/>
          <w:color w:val="222222"/>
          <w:sz w:val="24"/>
          <w:szCs w:val="24"/>
          <w:lang w:val="es-ES"/>
        </w:rPr>
        <w:t xml:space="preserve"> Servicios para Ciegos y con Baja Visión</w:t>
      </w:r>
      <w:r w:rsidR="00C171DF">
        <w:rPr>
          <w:rFonts w:ascii="Arial" w:eastAsia="Times New Roman" w:hAnsi="Arial" w:cs="Arial"/>
          <w:color w:val="222222"/>
          <w:sz w:val="24"/>
          <w:szCs w:val="24"/>
          <w:lang w:val="es-ES"/>
        </w:rPr>
        <w:t>.</w:t>
      </w:r>
      <w:r w:rsidR="00C171DF">
        <w:rPr>
          <w:rFonts w:ascii="Arial" w:eastAsia="Times New Roman" w:hAnsi="Arial" w:cs="Arial"/>
          <w:color w:val="222222"/>
          <w:sz w:val="24"/>
          <w:szCs w:val="24"/>
          <w:lang w:val="es-ES"/>
        </w:rPr>
        <w:br/>
        <w:t>Funcionarios de la Federación</w:t>
      </w:r>
      <w:r w:rsidR="00605BD0">
        <w:rPr>
          <w:rFonts w:ascii="Arial" w:eastAsia="Times New Roman" w:hAnsi="Arial" w:cs="Arial"/>
          <w:color w:val="222222"/>
          <w:sz w:val="24"/>
          <w:szCs w:val="24"/>
          <w:lang w:val="es-ES"/>
        </w:rPr>
        <w:t xml:space="preserve"> dicen</w:t>
      </w:r>
      <w:r w:rsidRPr="005057CA">
        <w:rPr>
          <w:rFonts w:ascii="Arial" w:eastAsia="Times New Roman" w:hAnsi="Arial" w:cs="Arial"/>
          <w:color w:val="222222"/>
          <w:sz w:val="24"/>
          <w:szCs w:val="24"/>
          <w:lang w:val="es-ES"/>
        </w:rPr>
        <w:t xml:space="preserve"> </w:t>
      </w:r>
      <w:r w:rsidR="0025693B">
        <w:rPr>
          <w:rFonts w:ascii="Arial" w:eastAsia="Times New Roman" w:hAnsi="Arial" w:cs="Arial"/>
          <w:color w:val="222222"/>
          <w:sz w:val="24"/>
          <w:szCs w:val="24"/>
          <w:lang w:val="es-ES"/>
        </w:rPr>
        <w:t xml:space="preserve">que </w:t>
      </w:r>
      <w:r w:rsidRPr="005057CA">
        <w:rPr>
          <w:rFonts w:ascii="Arial" w:eastAsia="Times New Roman" w:hAnsi="Arial" w:cs="Arial"/>
          <w:color w:val="222222"/>
          <w:sz w:val="24"/>
          <w:szCs w:val="24"/>
          <w:lang w:val="es-ES"/>
        </w:rPr>
        <w:t>el Consejo de Acreditación tiene bajos estándares y aprueba casi cualquier organización promocionando los servicios a las per</w:t>
      </w:r>
      <w:r w:rsidR="007842C9">
        <w:rPr>
          <w:rFonts w:ascii="Arial" w:eastAsia="Times New Roman" w:hAnsi="Arial" w:cs="Arial"/>
          <w:color w:val="222222"/>
          <w:sz w:val="24"/>
          <w:szCs w:val="24"/>
          <w:lang w:val="es-ES"/>
        </w:rPr>
        <w:t>sonas ciegas, siempre y cuando a</w:t>
      </w:r>
      <w:r w:rsidR="009E135E">
        <w:rPr>
          <w:rFonts w:ascii="Arial" w:eastAsia="Times New Roman" w:hAnsi="Arial" w:cs="Arial"/>
          <w:color w:val="222222"/>
          <w:sz w:val="24"/>
          <w:szCs w:val="24"/>
          <w:lang w:val="es-ES"/>
        </w:rPr>
        <w:t>l consejo se le pague</w:t>
      </w:r>
      <w:r w:rsidRPr="005057CA">
        <w:rPr>
          <w:rFonts w:ascii="Arial" w:eastAsia="Times New Roman" w:hAnsi="Arial" w:cs="Arial"/>
          <w:color w:val="222222"/>
          <w:sz w:val="24"/>
          <w:szCs w:val="24"/>
          <w:lang w:val="es-ES"/>
        </w:rPr>
        <w:t xml:space="preserve"> sus honorarios.</w:t>
      </w:r>
      <w:r w:rsidRPr="005057CA">
        <w:rPr>
          <w:rFonts w:ascii="Arial" w:eastAsia="Times New Roman" w:hAnsi="Arial" w:cs="Arial"/>
          <w:color w:val="222222"/>
          <w:sz w:val="24"/>
          <w:szCs w:val="24"/>
          <w:lang w:val="es-ES"/>
        </w:rPr>
        <w:br/>
        <w:t>Los resentimientos están seguros de ser reavivado</w:t>
      </w:r>
      <w:r w:rsidR="00B4184B">
        <w:rPr>
          <w:rFonts w:ascii="Arial" w:eastAsia="Times New Roman" w:hAnsi="Arial" w:cs="Arial"/>
          <w:color w:val="222222"/>
          <w:sz w:val="24"/>
          <w:szCs w:val="24"/>
          <w:lang w:val="es-ES"/>
        </w:rPr>
        <w:t>s</w:t>
      </w:r>
      <w:r w:rsidRPr="005057CA">
        <w:rPr>
          <w:rFonts w:ascii="Arial" w:eastAsia="Times New Roman" w:hAnsi="Arial" w:cs="Arial"/>
          <w:color w:val="222222"/>
          <w:sz w:val="24"/>
          <w:szCs w:val="24"/>
          <w:lang w:val="es-ES"/>
        </w:rPr>
        <w:t xml:space="preserve"> hoy, cuando la división de </w:t>
      </w:r>
      <w:r w:rsidR="00186A41">
        <w:rPr>
          <w:rFonts w:ascii="Arial" w:eastAsia="Times New Roman" w:hAnsi="Arial" w:cs="Arial"/>
          <w:color w:val="222222"/>
          <w:sz w:val="24"/>
          <w:szCs w:val="24"/>
          <w:lang w:val="es-ES"/>
        </w:rPr>
        <w:t xml:space="preserve">la Federación de la </w:t>
      </w:r>
      <w:r w:rsidR="00186A41" w:rsidRPr="00186A41">
        <w:rPr>
          <w:rFonts w:ascii="Arial" w:eastAsia="Times New Roman" w:hAnsi="Arial" w:cs="Arial"/>
          <w:color w:val="222222"/>
          <w:sz w:val="24"/>
          <w:szCs w:val="24"/>
          <w:lang w:val="es-ES"/>
        </w:rPr>
        <w:t>Flor</w:t>
      </w:r>
      <w:r w:rsidR="00186A41">
        <w:rPr>
          <w:rFonts w:ascii="Arial" w:eastAsia="Times New Roman" w:hAnsi="Arial" w:cs="Arial"/>
          <w:color w:val="222222"/>
          <w:sz w:val="24"/>
          <w:szCs w:val="24"/>
          <w:lang w:val="es-ES"/>
        </w:rPr>
        <w:t>í</w:t>
      </w:r>
      <w:r w:rsidRPr="005057CA">
        <w:rPr>
          <w:rFonts w:ascii="Arial" w:eastAsia="Times New Roman" w:hAnsi="Arial" w:cs="Arial"/>
          <w:color w:val="222222"/>
          <w:sz w:val="24"/>
          <w:szCs w:val="24"/>
          <w:lang w:val="es-ES"/>
        </w:rPr>
        <w:t xml:space="preserve">da </w:t>
      </w:r>
      <w:r w:rsidR="003C1C34">
        <w:rPr>
          <w:rFonts w:ascii="Arial" w:eastAsia="Times New Roman" w:hAnsi="Arial" w:cs="Arial"/>
          <w:color w:val="222222"/>
          <w:sz w:val="24"/>
          <w:szCs w:val="24"/>
          <w:lang w:val="es-ES"/>
        </w:rPr>
        <w:t>inicie</w:t>
      </w:r>
      <w:r w:rsidRPr="005057CA">
        <w:rPr>
          <w:rFonts w:ascii="Arial" w:eastAsia="Times New Roman" w:hAnsi="Arial" w:cs="Arial"/>
          <w:color w:val="222222"/>
          <w:sz w:val="24"/>
          <w:szCs w:val="24"/>
          <w:lang w:val="es-ES"/>
        </w:rPr>
        <w:t xml:space="preserve"> su convención de cuatro días en el hotel </w:t>
      </w:r>
      <w:r w:rsidR="00842F5A">
        <w:rPr>
          <w:rFonts w:ascii="Arial" w:eastAsia="Times New Roman" w:hAnsi="Arial" w:cs="Arial"/>
          <w:color w:val="222222"/>
          <w:sz w:val="24"/>
          <w:szCs w:val="24"/>
          <w:lang w:val="es-ES"/>
        </w:rPr>
        <w:t xml:space="preserve">Tampa </w:t>
      </w:r>
      <w:r w:rsidRPr="005057CA">
        <w:rPr>
          <w:rFonts w:ascii="Arial" w:eastAsia="Times New Roman" w:hAnsi="Arial" w:cs="Arial"/>
          <w:color w:val="222222"/>
          <w:sz w:val="24"/>
          <w:szCs w:val="24"/>
          <w:lang w:val="es-ES"/>
        </w:rPr>
        <w:t>Doubletree, 4500 W. Cypress St.</w:t>
      </w:r>
      <w:r w:rsidRPr="005057CA">
        <w:rPr>
          <w:rFonts w:ascii="Arial" w:eastAsia="Times New Roman" w:hAnsi="Arial" w:cs="Arial"/>
          <w:color w:val="222222"/>
          <w:sz w:val="24"/>
          <w:szCs w:val="24"/>
          <w:lang w:val="es-ES"/>
        </w:rPr>
        <w:br/>
        <w:t> </w:t>
      </w:r>
      <w:r w:rsidRPr="005057CA">
        <w:rPr>
          <w:rFonts w:ascii="Arial" w:eastAsia="Times New Roman" w:hAnsi="Arial" w:cs="Arial"/>
          <w:color w:val="222222"/>
          <w:sz w:val="24"/>
          <w:szCs w:val="24"/>
          <w:lang w:val="es-ES"/>
        </w:rPr>
        <w:br/>
        <w:t>  </w:t>
      </w:r>
      <w:r w:rsidR="00002BC6">
        <w:rPr>
          <w:rFonts w:ascii="Arial" w:eastAsia="Times New Roman" w:hAnsi="Arial" w:cs="Arial"/>
          <w:color w:val="222222"/>
          <w:sz w:val="24"/>
          <w:szCs w:val="24"/>
          <w:lang w:val="es-ES"/>
        </w:rPr>
        <w:t>El</w:t>
      </w:r>
      <w:r w:rsidR="002A28B0">
        <w:rPr>
          <w:rFonts w:ascii="Arial" w:eastAsia="Times New Roman" w:hAnsi="Arial" w:cs="Arial"/>
          <w:color w:val="222222"/>
          <w:sz w:val="24"/>
          <w:szCs w:val="24"/>
          <w:lang w:val="es-ES"/>
        </w:rPr>
        <w:t xml:space="preserve"> </w:t>
      </w:r>
      <w:r w:rsidR="00002BC6">
        <w:rPr>
          <w:rFonts w:ascii="Arial" w:eastAsia="Times New Roman" w:hAnsi="Arial" w:cs="Arial"/>
          <w:color w:val="222222"/>
          <w:sz w:val="24"/>
          <w:szCs w:val="24"/>
          <w:lang w:val="es-ES"/>
        </w:rPr>
        <w:t>Miembro</w:t>
      </w:r>
      <w:r w:rsidRPr="005057CA">
        <w:rPr>
          <w:rFonts w:ascii="Arial" w:eastAsia="Times New Roman" w:hAnsi="Arial" w:cs="Arial"/>
          <w:color w:val="222222"/>
          <w:sz w:val="24"/>
          <w:szCs w:val="24"/>
          <w:lang w:val="es-ES"/>
        </w:rPr>
        <w:t xml:space="preserve"> de la Federación de </w:t>
      </w:r>
      <w:r w:rsidR="00442836">
        <w:rPr>
          <w:rFonts w:ascii="Arial" w:eastAsia="Times New Roman" w:hAnsi="Arial" w:cs="Arial"/>
          <w:color w:val="222222"/>
          <w:sz w:val="24"/>
          <w:szCs w:val="24"/>
          <w:lang w:val="es-ES"/>
        </w:rPr>
        <w:t xml:space="preserve">la </w:t>
      </w:r>
      <w:r w:rsidRPr="005057CA">
        <w:rPr>
          <w:rFonts w:ascii="Arial" w:eastAsia="Times New Roman" w:hAnsi="Arial" w:cs="Arial"/>
          <w:color w:val="222222"/>
          <w:sz w:val="24"/>
          <w:szCs w:val="24"/>
          <w:lang w:val="es-ES"/>
        </w:rPr>
        <w:t>Florida</w:t>
      </w:r>
      <w:r w:rsidR="00442836">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t xml:space="preserve"> Mario</w:t>
      </w:r>
      <w:r w:rsidR="00675636">
        <w:rPr>
          <w:rFonts w:ascii="Arial" w:eastAsia="Times New Roman" w:hAnsi="Arial" w:cs="Arial"/>
          <w:color w:val="222222"/>
          <w:sz w:val="24"/>
          <w:szCs w:val="24"/>
          <w:lang w:val="es-ES"/>
        </w:rPr>
        <w:t>n Gwizdala dijo que ofrecerá un</w:t>
      </w:r>
      <w:r w:rsidRPr="005057CA">
        <w:rPr>
          <w:rFonts w:ascii="Arial" w:eastAsia="Times New Roman" w:hAnsi="Arial" w:cs="Arial"/>
          <w:color w:val="222222"/>
          <w:sz w:val="24"/>
          <w:szCs w:val="24"/>
          <w:lang w:val="es-ES"/>
        </w:rPr>
        <w:t xml:space="preserve"> </w:t>
      </w:r>
      <w:r w:rsidR="00675636">
        <w:rPr>
          <w:rFonts w:ascii="Arial" w:eastAsia="Times New Roman" w:hAnsi="Arial" w:cs="Arial"/>
          <w:color w:val="222222"/>
          <w:sz w:val="24"/>
          <w:szCs w:val="24"/>
          <w:lang w:val="es-ES"/>
        </w:rPr>
        <w:t xml:space="preserve">proyecto de ley </w:t>
      </w:r>
      <w:r w:rsidRPr="005057CA">
        <w:rPr>
          <w:rFonts w:ascii="Arial" w:eastAsia="Times New Roman" w:hAnsi="Arial" w:cs="Arial"/>
          <w:color w:val="222222"/>
          <w:sz w:val="24"/>
          <w:szCs w:val="24"/>
          <w:lang w:val="es-ES"/>
        </w:rPr>
        <w:t xml:space="preserve">que exige </w:t>
      </w:r>
      <w:r w:rsidR="00A23F49">
        <w:rPr>
          <w:rFonts w:ascii="Arial" w:eastAsia="Times New Roman" w:hAnsi="Arial" w:cs="Arial"/>
          <w:color w:val="222222"/>
          <w:sz w:val="24"/>
          <w:szCs w:val="24"/>
          <w:lang w:val="es-ES"/>
        </w:rPr>
        <w:t xml:space="preserve">que </w:t>
      </w:r>
      <w:r w:rsidRPr="005057CA">
        <w:rPr>
          <w:rFonts w:ascii="Arial" w:eastAsia="Times New Roman" w:hAnsi="Arial" w:cs="Arial"/>
          <w:color w:val="222222"/>
          <w:sz w:val="24"/>
          <w:szCs w:val="24"/>
          <w:lang w:val="es-ES"/>
        </w:rPr>
        <w:t xml:space="preserve">la División </w:t>
      </w:r>
      <w:r w:rsidR="00073F10">
        <w:rPr>
          <w:rFonts w:ascii="Arial" w:eastAsia="Times New Roman" w:hAnsi="Arial" w:cs="Arial"/>
          <w:color w:val="222222"/>
          <w:sz w:val="24"/>
          <w:szCs w:val="24"/>
          <w:lang w:val="es-ES"/>
        </w:rPr>
        <w:t xml:space="preserve">Estatal </w:t>
      </w:r>
      <w:r w:rsidRPr="005057CA">
        <w:rPr>
          <w:rFonts w:ascii="Arial" w:eastAsia="Times New Roman" w:hAnsi="Arial" w:cs="Arial"/>
          <w:color w:val="222222"/>
          <w:sz w:val="24"/>
          <w:szCs w:val="24"/>
          <w:lang w:val="es-ES"/>
        </w:rPr>
        <w:t>de Servicios para Ci</w:t>
      </w:r>
      <w:r w:rsidR="00561116">
        <w:rPr>
          <w:rFonts w:ascii="Arial" w:eastAsia="Times New Roman" w:hAnsi="Arial" w:cs="Arial"/>
          <w:color w:val="222222"/>
          <w:sz w:val="24"/>
          <w:szCs w:val="24"/>
          <w:lang w:val="es-ES"/>
        </w:rPr>
        <w:t xml:space="preserve">egos </w:t>
      </w:r>
      <w:r w:rsidR="001F24F2">
        <w:rPr>
          <w:rFonts w:ascii="Arial" w:eastAsia="Times New Roman" w:hAnsi="Arial" w:cs="Arial"/>
          <w:color w:val="222222"/>
          <w:sz w:val="24"/>
          <w:szCs w:val="24"/>
          <w:lang w:val="es-ES"/>
        </w:rPr>
        <w:t>abandone</w:t>
      </w:r>
      <w:r w:rsidR="008015C2">
        <w:rPr>
          <w:rFonts w:ascii="Arial" w:eastAsia="Times New Roman" w:hAnsi="Arial" w:cs="Arial"/>
          <w:color w:val="222222"/>
          <w:sz w:val="24"/>
          <w:szCs w:val="24"/>
          <w:lang w:val="es-ES"/>
        </w:rPr>
        <w:t xml:space="preserve"> su exigencia de que la</w:t>
      </w:r>
      <w:r w:rsidRPr="005057CA">
        <w:rPr>
          <w:rFonts w:ascii="Arial" w:eastAsia="Times New Roman" w:hAnsi="Arial" w:cs="Arial"/>
          <w:color w:val="222222"/>
          <w:sz w:val="24"/>
          <w:szCs w:val="24"/>
          <w:lang w:val="es-ES"/>
        </w:rPr>
        <w:t xml:space="preserve">s </w:t>
      </w:r>
      <w:r w:rsidR="00F812B6">
        <w:rPr>
          <w:rFonts w:ascii="Arial" w:eastAsia="Times New Roman" w:hAnsi="Arial" w:cs="Arial"/>
          <w:color w:val="222222"/>
          <w:sz w:val="24"/>
          <w:szCs w:val="24"/>
          <w:lang w:val="es-ES"/>
        </w:rPr>
        <w:t xml:space="preserve">agencias </w:t>
      </w:r>
      <w:r w:rsidRPr="005057CA">
        <w:rPr>
          <w:rFonts w:ascii="Arial" w:eastAsia="Times New Roman" w:hAnsi="Arial" w:cs="Arial"/>
          <w:color w:val="222222"/>
          <w:sz w:val="24"/>
          <w:szCs w:val="24"/>
          <w:lang w:val="es-ES"/>
        </w:rPr>
        <w:t xml:space="preserve">que sirven </w:t>
      </w:r>
      <w:r w:rsidR="00CE5568">
        <w:rPr>
          <w:rFonts w:ascii="Arial" w:eastAsia="Times New Roman" w:hAnsi="Arial" w:cs="Arial"/>
          <w:color w:val="222222"/>
          <w:sz w:val="24"/>
          <w:szCs w:val="24"/>
          <w:lang w:val="es-ES"/>
        </w:rPr>
        <w:t xml:space="preserve">a </w:t>
      </w:r>
      <w:r w:rsidRPr="005057CA">
        <w:rPr>
          <w:rFonts w:ascii="Arial" w:eastAsia="Times New Roman" w:hAnsi="Arial" w:cs="Arial"/>
          <w:color w:val="222222"/>
          <w:sz w:val="24"/>
          <w:szCs w:val="24"/>
          <w:lang w:val="es-ES"/>
        </w:rPr>
        <w:t xml:space="preserve">los </w:t>
      </w:r>
      <w:r w:rsidR="004D0966">
        <w:rPr>
          <w:rFonts w:ascii="Arial" w:eastAsia="Times New Roman" w:hAnsi="Arial" w:cs="Arial"/>
          <w:color w:val="222222"/>
          <w:sz w:val="24"/>
          <w:szCs w:val="24"/>
          <w:lang w:val="es-ES"/>
        </w:rPr>
        <w:t xml:space="preserve">ciegos </w:t>
      </w:r>
      <w:r w:rsidR="001000A0">
        <w:rPr>
          <w:rFonts w:ascii="Arial" w:eastAsia="Times New Roman" w:hAnsi="Arial" w:cs="Arial"/>
          <w:color w:val="222222"/>
          <w:sz w:val="24"/>
          <w:szCs w:val="24"/>
          <w:lang w:val="es-ES"/>
        </w:rPr>
        <w:t>primero obtengan</w:t>
      </w:r>
      <w:r w:rsidRPr="005057CA">
        <w:rPr>
          <w:rFonts w:ascii="Arial" w:eastAsia="Times New Roman" w:hAnsi="Arial" w:cs="Arial"/>
          <w:color w:val="222222"/>
          <w:sz w:val="24"/>
          <w:szCs w:val="24"/>
          <w:lang w:val="es-ES"/>
        </w:rPr>
        <w:t xml:space="preserve"> la acreditación del Consejo de Acreditación</w:t>
      </w:r>
      <w:r w:rsidR="007D2B47">
        <w:rPr>
          <w:rFonts w:ascii="Arial" w:eastAsia="Times New Roman" w:hAnsi="Arial" w:cs="Arial"/>
          <w:color w:val="222222"/>
          <w:sz w:val="24"/>
          <w:szCs w:val="24"/>
          <w:lang w:val="es-ES"/>
        </w:rPr>
        <w:t xml:space="preserve"> Nacional</w:t>
      </w:r>
      <w:r w:rsidRPr="005057CA">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br/>
      </w:r>
      <w:r w:rsidR="00C45CD6">
        <w:rPr>
          <w:rFonts w:ascii="Arial" w:eastAsia="Times New Roman" w:hAnsi="Arial" w:cs="Arial"/>
          <w:color w:val="222222"/>
          <w:sz w:val="24"/>
          <w:szCs w:val="24"/>
          <w:lang w:val="es-ES"/>
        </w:rPr>
        <w:t>La Florí</w:t>
      </w:r>
      <w:r w:rsidRPr="005057CA">
        <w:rPr>
          <w:rFonts w:ascii="Arial" w:eastAsia="Times New Roman" w:hAnsi="Arial" w:cs="Arial"/>
          <w:color w:val="222222"/>
          <w:sz w:val="24"/>
          <w:szCs w:val="24"/>
          <w:lang w:val="es-ES"/>
        </w:rPr>
        <w:t>da es el único estado que requiere l</w:t>
      </w:r>
      <w:r w:rsidR="00514AE0">
        <w:rPr>
          <w:rFonts w:ascii="Arial" w:eastAsia="Times New Roman" w:hAnsi="Arial" w:cs="Arial"/>
          <w:color w:val="222222"/>
          <w:sz w:val="24"/>
          <w:szCs w:val="24"/>
          <w:lang w:val="es-ES"/>
        </w:rPr>
        <w:t>a acreditación del consejo, afirmó</w:t>
      </w:r>
      <w:r w:rsidRPr="005057CA">
        <w:rPr>
          <w:rFonts w:ascii="Arial" w:eastAsia="Times New Roman" w:hAnsi="Arial" w:cs="Arial"/>
          <w:color w:val="222222"/>
          <w:sz w:val="24"/>
          <w:szCs w:val="24"/>
          <w:lang w:val="es-ES"/>
        </w:rPr>
        <w:t xml:space="preserve"> Gwizdala.</w:t>
      </w:r>
      <w:r w:rsidRPr="005057CA">
        <w:rPr>
          <w:rFonts w:ascii="Arial" w:eastAsia="Times New Roman" w:hAnsi="Arial" w:cs="Arial"/>
          <w:color w:val="222222"/>
          <w:sz w:val="24"/>
          <w:szCs w:val="24"/>
          <w:lang w:val="es-ES"/>
        </w:rPr>
        <w:br/>
        <w:t xml:space="preserve">"Si </w:t>
      </w:r>
      <w:r w:rsidR="00C075B5">
        <w:rPr>
          <w:rFonts w:ascii="Arial" w:eastAsia="Times New Roman" w:hAnsi="Arial" w:cs="Arial"/>
          <w:color w:val="222222"/>
          <w:sz w:val="24"/>
          <w:szCs w:val="24"/>
          <w:lang w:val="es-ES"/>
        </w:rPr>
        <w:t>no consiguen acreditación</w:t>
      </w:r>
      <w:r w:rsidRPr="005057CA">
        <w:rPr>
          <w:rFonts w:ascii="Arial" w:eastAsia="Times New Roman" w:hAnsi="Arial" w:cs="Arial"/>
          <w:color w:val="222222"/>
          <w:sz w:val="24"/>
          <w:szCs w:val="24"/>
          <w:lang w:val="es-ES"/>
        </w:rPr>
        <w:t xml:space="preserve">, no </w:t>
      </w:r>
      <w:r w:rsidR="00765C58">
        <w:rPr>
          <w:rFonts w:ascii="Arial" w:eastAsia="Times New Roman" w:hAnsi="Arial" w:cs="Arial"/>
          <w:color w:val="222222"/>
          <w:sz w:val="24"/>
          <w:szCs w:val="24"/>
          <w:lang w:val="es-ES"/>
        </w:rPr>
        <w:t xml:space="preserve">obtienen </w:t>
      </w:r>
      <w:r w:rsidRPr="005057CA">
        <w:rPr>
          <w:rFonts w:ascii="Arial" w:eastAsia="Times New Roman" w:hAnsi="Arial" w:cs="Arial"/>
          <w:color w:val="222222"/>
          <w:sz w:val="24"/>
          <w:szCs w:val="24"/>
          <w:lang w:val="es-ES"/>
        </w:rPr>
        <w:t xml:space="preserve">un contrato con la División de Servicios para Ciegos", dijo Gwizdala. "No hay nada </w:t>
      </w:r>
      <w:r w:rsidR="004E2F93">
        <w:rPr>
          <w:rFonts w:ascii="Arial" w:eastAsia="Times New Roman" w:hAnsi="Arial" w:cs="Arial"/>
          <w:color w:val="222222"/>
          <w:sz w:val="24"/>
          <w:szCs w:val="24"/>
          <w:lang w:val="es-ES"/>
        </w:rPr>
        <w:t>que el Consejo de Acreditación Nacional</w:t>
      </w:r>
      <w:r w:rsidR="006B21EB">
        <w:rPr>
          <w:rFonts w:ascii="Arial" w:eastAsia="Times New Roman" w:hAnsi="Arial" w:cs="Arial"/>
          <w:color w:val="222222"/>
          <w:sz w:val="24"/>
          <w:szCs w:val="24"/>
          <w:lang w:val="es-ES"/>
        </w:rPr>
        <w:t xml:space="preserve">, </w:t>
      </w:r>
      <w:r w:rsidRPr="005057CA">
        <w:rPr>
          <w:rFonts w:ascii="Arial" w:eastAsia="Times New Roman" w:hAnsi="Arial" w:cs="Arial"/>
          <w:color w:val="222222"/>
          <w:sz w:val="24"/>
          <w:szCs w:val="24"/>
          <w:lang w:val="es-ES"/>
        </w:rPr>
        <w:t>NAC</w:t>
      </w:r>
      <w:r w:rsidR="006B21EB">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t xml:space="preserve"> hace que no se hace por alguna otra agencia."</w:t>
      </w:r>
      <w:r w:rsidRPr="005057CA">
        <w:rPr>
          <w:rFonts w:ascii="Arial" w:eastAsia="Times New Roman" w:hAnsi="Arial" w:cs="Arial"/>
          <w:color w:val="222222"/>
          <w:sz w:val="24"/>
          <w:szCs w:val="24"/>
          <w:lang w:val="es-ES"/>
        </w:rPr>
        <w:br/>
        <w:t xml:space="preserve">Durante años, los líderes de la Federación, han acusado al Consejo de Acreditación de no buscar la </w:t>
      </w:r>
      <w:r w:rsidR="00A423CD">
        <w:rPr>
          <w:rFonts w:ascii="Arial" w:eastAsia="Times New Roman" w:hAnsi="Arial" w:cs="Arial"/>
          <w:color w:val="222222"/>
          <w:sz w:val="24"/>
          <w:szCs w:val="24"/>
          <w:lang w:val="es-ES"/>
        </w:rPr>
        <w:t xml:space="preserve">opinión </w:t>
      </w:r>
      <w:r w:rsidRPr="005057CA">
        <w:rPr>
          <w:rFonts w:ascii="Arial" w:eastAsia="Times New Roman" w:hAnsi="Arial" w:cs="Arial"/>
          <w:color w:val="222222"/>
          <w:sz w:val="24"/>
          <w:szCs w:val="24"/>
          <w:lang w:val="es-ES"/>
        </w:rPr>
        <w:t xml:space="preserve">de los consumidores de servicios </w:t>
      </w:r>
      <w:r w:rsidR="001C0435">
        <w:rPr>
          <w:rFonts w:ascii="Arial" w:eastAsia="Times New Roman" w:hAnsi="Arial" w:cs="Arial"/>
          <w:color w:val="222222"/>
          <w:sz w:val="24"/>
          <w:szCs w:val="24"/>
          <w:lang w:val="es-ES"/>
        </w:rPr>
        <w:t>ciegos</w:t>
      </w:r>
      <w:r w:rsidR="00610CD6">
        <w:rPr>
          <w:rFonts w:ascii="Arial" w:eastAsia="Times New Roman" w:hAnsi="Arial" w:cs="Arial"/>
          <w:color w:val="222222"/>
          <w:sz w:val="24"/>
          <w:szCs w:val="24"/>
          <w:lang w:val="es-ES"/>
        </w:rPr>
        <w:t>,</w:t>
      </w:r>
      <w:r w:rsidR="001C0435">
        <w:rPr>
          <w:rFonts w:ascii="Arial" w:eastAsia="Times New Roman" w:hAnsi="Arial" w:cs="Arial"/>
          <w:color w:val="222222"/>
          <w:sz w:val="24"/>
          <w:szCs w:val="24"/>
          <w:lang w:val="es-ES"/>
        </w:rPr>
        <w:t xml:space="preserve"> </w:t>
      </w:r>
      <w:r w:rsidRPr="005057CA">
        <w:rPr>
          <w:rFonts w:ascii="Arial" w:eastAsia="Times New Roman" w:hAnsi="Arial" w:cs="Arial"/>
          <w:color w:val="222222"/>
          <w:sz w:val="24"/>
          <w:szCs w:val="24"/>
          <w:lang w:val="es-ES"/>
        </w:rPr>
        <w:t>en sus procesos de revisión.</w:t>
      </w:r>
      <w:r w:rsidR="006119A9">
        <w:rPr>
          <w:rFonts w:ascii="Arial" w:eastAsia="Times New Roman" w:hAnsi="Arial" w:cs="Arial"/>
          <w:color w:val="222222"/>
          <w:sz w:val="24"/>
          <w:szCs w:val="24"/>
          <w:lang w:val="es-ES"/>
        </w:rPr>
        <w:br/>
        <w:t> "Ellos tienen un historial pésimo</w:t>
      </w:r>
      <w:r w:rsidRPr="005057CA">
        <w:rPr>
          <w:rFonts w:ascii="Arial" w:eastAsia="Times New Roman" w:hAnsi="Arial" w:cs="Arial"/>
          <w:color w:val="222222"/>
          <w:sz w:val="24"/>
          <w:szCs w:val="24"/>
          <w:lang w:val="es-ES"/>
        </w:rPr>
        <w:t xml:space="preserve"> y sin la participación de las propias personas ciegas", dijo Mark Riccobono, presidente de la Federa</w:t>
      </w:r>
      <w:r w:rsidR="001E1B21">
        <w:rPr>
          <w:rFonts w:ascii="Arial" w:eastAsia="Times New Roman" w:hAnsi="Arial" w:cs="Arial"/>
          <w:color w:val="222222"/>
          <w:sz w:val="24"/>
          <w:szCs w:val="24"/>
          <w:lang w:val="es-ES"/>
        </w:rPr>
        <w:t>ción Nacional de Ciegos. "Si va</w:t>
      </w:r>
      <w:r w:rsidRPr="005057CA">
        <w:rPr>
          <w:rFonts w:ascii="Arial" w:eastAsia="Times New Roman" w:hAnsi="Arial" w:cs="Arial"/>
          <w:color w:val="222222"/>
          <w:sz w:val="24"/>
          <w:szCs w:val="24"/>
          <w:lang w:val="es-ES"/>
        </w:rPr>
        <w:t xml:space="preserve"> a tener un sello de garantía de calidad de aprobación frente a </w:t>
      </w:r>
      <w:r w:rsidR="009A73DF">
        <w:rPr>
          <w:rFonts w:ascii="Arial" w:eastAsia="Times New Roman" w:hAnsi="Arial" w:cs="Arial"/>
          <w:color w:val="222222"/>
          <w:sz w:val="24"/>
          <w:szCs w:val="24"/>
          <w:lang w:val="es-ES"/>
        </w:rPr>
        <w:t xml:space="preserve">los </w:t>
      </w:r>
      <w:r w:rsidRPr="005057CA">
        <w:rPr>
          <w:rFonts w:ascii="Arial" w:eastAsia="Times New Roman" w:hAnsi="Arial" w:cs="Arial"/>
          <w:color w:val="222222"/>
          <w:sz w:val="24"/>
          <w:szCs w:val="24"/>
          <w:lang w:val="es-ES"/>
        </w:rPr>
        <w:t>servicios para personas ciegas, debe tener la participación sustantiva de los líderes que representan a los ciegos en el consejo de acreditación."</w:t>
      </w:r>
      <w:r w:rsidRPr="005057CA">
        <w:rPr>
          <w:rFonts w:ascii="Arial" w:eastAsia="Times New Roman" w:hAnsi="Arial" w:cs="Arial"/>
          <w:color w:val="222222"/>
          <w:sz w:val="24"/>
          <w:szCs w:val="24"/>
          <w:lang w:val="es-ES"/>
        </w:rPr>
        <w:br/>
        <w:t>Bill Robinson, director ejec</w:t>
      </w:r>
      <w:r w:rsidR="00973961">
        <w:rPr>
          <w:rFonts w:ascii="Arial" w:eastAsia="Times New Roman" w:hAnsi="Arial" w:cs="Arial"/>
          <w:color w:val="222222"/>
          <w:sz w:val="24"/>
          <w:szCs w:val="24"/>
          <w:lang w:val="es-ES"/>
        </w:rPr>
        <w:t>utivo del consejo de a</w:t>
      </w:r>
      <w:r w:rsidRPr="005057CA">
        <w:rPr>
          <w:rFonts w:ascii="Arial" w:eastAsia="Times New Roman" w:hAnsi="Arial" w:cs="Arial"/>
          <w:color w:val="222222"/>
          <w:sz w:val="24"/>
          <w:szCs w:val="24"/>
          <w:lang w:val="es-ES"/>
        </w:rPr>
        <w:t xml:space="preserve">creditación, negó la acusación, diciendo </w:t>
      </w:r>
      <w:r w:rsidR="00ED3438">
        <w:rPr>
          <w:rFonts w:ascii="Arial" w:eastAsia="Times New Roman" w:hAnsi="Arial" w:cs="Arial"/>
          <w:color w:val="222222"/>
          <w:sz w:val="24"/>
          <w:szCs w:val="24"/>
          <w:lang w:val="es-ES"/>
        </w:rPr>
        <w:t xml:space="preserve">que </w:t>
      </w:r>
      <w:r w:rsidR="00642A31">
        <w:rPr>
          <w:rFonts w:ascii="Arial" w:eastAsia="Times New Roman" w:hAnsi="Arial" w:cs="Arial"/>
          <w:color w:val="222222"/>
          <w:sz w:val="24"/>
          <w:szCs w:val="24"/>
          <w:lang w:val="es-ES"/>
        </w:rPr>
        <w:t>cinco de los miembros de</w:t>
      </w:r>
      <w:r w:rsidRPr="005057CA">
        <w:rPr>
          <w:rFonts w:ascii="Arial" w:eastAsia="Times New Roman" w:hAnsi="Arial" w:cs="Arial"/>
          <w:color w:val="222222"/>
          <w:sz w:val="24"/>
          <w:szCs w:val="24"/>
          <w:lang w:val="es-ES"/>
        </w:rPr>
        <w:t xml:space="preserve"> </w:t>
      </w:r>
      <w:r w:rsidR="00642A31">
        <w:rPr>
          <w:rFonts w:ascii="Arial" w:eastAsia="Times New Roman" w:hAnsi="Arial" w:cs="Arial"/>
          <w:color w:val="222222"/>
          <w:sz w:val="24"/>
          <w:szCs w:val="24"/>
          <w:lang w:val="es-ES"/>
        </w:rPr>
        <w:t xml:space="preserve">la junta directiva </w:t>
      </w:r>
      <w:r w:rsidRPr="005057CA">
        <w:rPr>
          <w:rFonts w:ascii="Arial" w:eastAsia="Times New Roman" w:hAnsi="Arial" w:cs="Arial"/>
          <w:color w:val="222222"/>
          <w:sz w:val="24"/>
          <w:szCs w:val="24"/>
          <w:lang w:val="es-ES"/>
        </w:rPr>
        <w:t>del consejo son ciegos y tres tienen pérdida de vis</w:t>
      </w:r>
      <w:r w:rsidR="004A13A6">
        <w:rPr>
          <w:rFonts w:ascii="Arial" w:eastAsia="Times New Roman" w:hAnsi="Arial" w:cs="Arial"/>
          <w:color w:val="222222"/>
          <w:sz w:val="24"/>
          <w:szCs w:val="24"/>
          <w:lang w:val="es-ES"/>
        </w:rPr>
        <w:t>ta</w:t>
      </w:r>
      <w:r w:rsidR="00442C3C">
        <w:rPr>
          <w:rFonts w:ascii="Arial" w:eastAsia="Times New Roman" w:hAnsi="Arial" w:cs="Arial"/>
          <w:color w:val="222222"/>
          <w:sz w:val="24"/>
          <w:szCs w:val="24"/>
          <w:lang w:val="es-ES"/>
        </w:rPr>
        <w:t xml:space="preserve"> severa.</w:t>
      </w:r>
      <w:r w:rsidR="00442C3C">
        <w:rPr>
          <w:rFonts w:ascii="Arial" w:eastAsia="Times New Roman" w:hAnsi="Arial" w:cs="Arial"/>
          <w:color w:val="222222"/>
          <w:sz w:val="24"/>
          <w:szCs w:val="24"/>
          <w:lang w:val="es-ES"/>
        </w:rPr>
        <w:br/>
        <w:t>Robinson está</w:t>
      </w:r>
      <w:r w:rsidRPr="005057CA">
        <w:rPr>
          <w:rFonts w:ascii="Arial" w:eastAsia="Times New Roman" w:hAnsi="Arial" w:cs="Arial"/>
          <w:color w:val="222222"/>
          <w:sz w:val="24"/>
          <w:szCs w:val="24"/>
          <w:lang w:val="es-ES"/>
        </w:rPr>
        <w:t xml:space="preserve"> casi </w:t>
      </w:r>
      <w:r w:rsidR="00F73D9F">
        <w:rPr>
          <w:rFonts w:ascii="Arial" w:eastAsia="Times New Roman" w:hAnsi="Arial" w:cs="Arial"/>
          <w:color w:val="222222"/>
          <w:sz w:val="24"/>
          <w:szCs w:val="24"/>
          <w:lang w:val="es-ES"/>
        </w:rPr>
        <w:t xml:space="preserve">ciego </w:t>
      </w:r>
      <w:r w:rsidRPr="005057CA">
        <w:rPr>
          <w:rFonts w:ascii="Arial" w:eastAsia="Times New Roman" w:hAnsi="Arial" w:cs="Arial"/>
          <w:color w:val="222222"/>
          <w:sz w:val="24"/>
          <w:szCs w:val="24"/>
          <w:lang w:val="es-ES"/>
        </w:rPr>
        <w:t>por un disparo de escopeta en un accidente de caza</w:t>
      </w:r>
      <w:r w:rsidR="005E3CEA">
        <w:rPr>
          <w:rFonts w:ascii="Arial" w:eastAsia="Times New Roman" w:hAnsi="Arial" w:cs="Arial"/>
          <w:color w:val="222222"/>
          <w:sz w:val="24"/>
          <w:szCs w:val="24"/>
          <w:lang w:val="es-ES"/>
        </w:rPr>
        <w:t xml:space="preserve"> y tiene</w:t>
      </w:r>
      <w:r w:rsidRPr="005057CA">
        <w:rPr>
          <w:rFonts w:ascii="Arial" w:eastAsia="Times New Roman" w:hAnsi="Arial" w:cs="Arial"/>
          <w:color w:val="222222"/>
          <w:sz w:val="24"/>
          <w:szCs w:val="24"/>
          <w:lang w:val="es-ES"/>
        </w:rPr>
        <w:t xml:space="preserve"> </w:t>
      </w:r>
      <w:r w:rsidR="003D6DBC">
        <w:rPr>
          <w:rFonts w:ascii="Arial" w:eastAsia="Times New Roman" w:hAnsi="Arial" w:cs="Arial"/>
          <w:color w:val="222222"/>
          <w:sz w:val="24"/>
          <w:szCs w:val="24"/>
          <w:lang w:val="es-ES"/>
        </w:rPr>
        <w:t xml:space="preserve">vista </w:t>
      </w:r>
      <w:r w:rsidRPr="005057CA">
        <w:rPr>
          <w:rFonts w:ascii="Arial" w:eastAsia="Times New Roman" w:hAnsi="Arial" w:cs="Arial"/>
          <w:color w:val="222222"/>
          <w:sz w:val="24"/>
          <w:szCs w:val="24"/>
          <w:lang w:val="es-ES"/>
        </w:rPr>
        <w:t>limita</w:t>
      </w:r>
      <w:r w:rsidR="0003374B">
        <w:rPr>
          <w:rFonts w:ascii="Arial" w:eastAsia="Times New Roman" w:hAnsi="Arial" w:cs="Arial"/>
          <w:color w:val="222222"/>
          <w:sz w:val="24"/>
          <w:szCs w:val="24"/>
          <w:lang w:val="es-ES"/>
        </w:rPr>
        <w:t>da</w:t>
      </w:r>
      <w:r w:rsidRPr="005057CA">
        <w:rPr>
          <w:rFonts w:ascii="Arial" w:eastAsia="Times New Roman" w:hAnsi="Arial" w:cs="Arial"/>
          <w:color w:val="222222"/>
          <w:sz w:val="24"/>
          <w:szCs w:val="24"/>
          <w:lang w:val="es-ES"/>
        </w:rPr>
        <w:t xml:space="preserve"> ahora. Dijo que después del accidente fue despedido de su trabajo como director financiero de </w:t>
      </w:r>
      <w:r w:rsidR="00030899">
        <w:rPr>
          <w:rFonts w:ascii="Arial" w:eastAsia="Times New Roman" w:hAnsi="Arial" w:cs="Arial"/>
          <w:color w:val="222222"/>
          <w:sz w:val="24"/>
          <w:szCs w:val="24"/>
          <w:lang w:val="es-ES"/>
        </w:rPr>
        <w:t>National Linen Services</w:t>
      </w:r>
      <w:r w:rsidRPr="005057CA">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br/>
        <w:t>"Entiendo mejor</w:t>
      </w:r>
      <w:r w:rsidR="004D2C58">
        <w:rPr>
          <w:rFonts w:ascii="Arial" w:eastAsia="Times New Roman" w:hAnsi="Arial" w:cs="Arial"/>
          <w:color w:val="222222"/>
          <w:sz w:val="24"/>
          <w:szCs w:val="24"/>
          <w:lang w:val="es-ES"/>
        </w:rPr>
        <w:t>que nadie</w:t>
      </w:r>
      <w:r w:rsidRPr="005057CA">
        <w:rPr>
          <w:rFonts w:ascii="Arial" w:eastAsia="Times New Roman" w:hAnsi="Arial" w:cs="Arial"/>
          <w:color w:val="222222"/>
          <w:sz w:val="24"/>
          <w:szCs w:val="24"/>
          <w:lang w:val="es-ES"/>
        </w:rPr>
        <w:t xml:space="preserve"> </w:t>
      </w:r>
      <w:r w:rsidR="009B5FED">
        <w:rPr>
          <w:rFonts w:ascii="Arial" w:eastAsia="Times New Roman" w:hAnsi="Arial" w:cs="Arial"/>
          <w:color w:val="222222"/>
          <w:sz w:val="24"/>
          <w:szCs w:val="24"/>
          <w:lang w:val="es-ES"/>
        </w:rPr>
        <w:t>esos</w:t>
      </w:r>
      <w:r w:rsidR="00A7754E">
        <w:rPr>
          <w:rFonts w:ascii="Arial" w:eastAsia="Times New Roman" w:hAnsi="Arial" w:cs="Arial"/>
          <w:color w:val="222222"/>
          <w:sz w:val="24"/>
          <w:szCs w:val="24"/>
          <w:lang w:val="es-ES"/>
        </w:rPr>
        <w:t xml:space="preserve"> </w:t>
      </w:r>
      <w:r w:rsidR="004D2C58">
        <w:rPr>
          <w:rFonts w:ascii="Arial" w:eastAsia="Times New Roman" w:hAnsi="Arial" w:cs="Arial"/>
          <w:color w:val="222222"/>
          <w:sz w:val="24"/>
          <w:szCs w:val="24"/>
          <w:lang w:val="es-ES"/>
        </w:rPr>
        <w:t xml:space="preserve">problemas de los consumidores </w:t>
      </w:r>
      <w:r w:rsidRPr="005057CA">
        <w:rPr>
          <w:rFonts w:ascii="Arial" w:eastAsia="Times New Roman" w:hAnsi="Arial" w:cs="Arial"/>
          <w:color w:val="222222"/>
          <w:sz w:val="24"/>
          <w:szCs w:val="24"/>
          <w:lang w:val="es-ES"/>
        </w:rPr>
        <w:t>", dijo Robinson</w:t>
      </w:r>
      <w:r w:rsidR="005D6F6F">
        <w:rPr>
          <w:rFonts w:ascii="Arial" w:eastAsia="Times New Roman" w:hAnsi="Arial" w:cs="Arial"/>
          <w:color w:val="222222"/>
          <w:sz w:val="24"/>
          <w:szCs w:val="24"/>
          <w:lang w:val="es-ES"/>
        </w:rPr>
        <w:t>. "Perdí mi trabajo, por</w:t>
      </w:r>
      <w:r w:rsidRPr="005057CA">
        <w:rPr>
          <w:rFonts w:ascii="Arial" w:eastAsia="Times New Roman" w:hAnsi="Arial" w:cs="Arial"/>
          <w:color w:val="222222"/>
          <w:sz w:val="24"/>
          <w:szCs w:val="24"/>
          <w:lang w:val="es-ES"/>
        </w:rPr>
        <w:t xml:space="preserve"> ser ciego."</w:t>
      </w:r>
      <w:r w:rsidRPr="005057CA">
        <w:rPr>
          <w:rFonts w:ascii="Arial" w:eastAsia="Times New Roman" w:hAnsi="Arial" w:cs="Arial"/>
          <w:color w:val="222222"/>
          <w:sz w:val="24"/>
          <w:szCs w:val="24"/>
          <w:lang w:val="es-ES"/>
        </w:rPr>
        <w:br/>
        <w:t xml:space="preserve">El requisito de que las agencias </w:t>
      </w:r>
      <w:r w:rsidR="008252EA">
        <w:rPr>
          <w:rFonts w:ascii="Arial" w:eastAsia="Times New Roman" w:hAnsi="Arial" w:cs="Arial"/>
          <w:color w:val="222222"/>
          <w:sz w:val="24"/>
          <w:szCs w:val="24"/>
          <w:lang w:val="es-ES"/>
        </w:rPr>
        <w:t xml:space="preserve">para ciegos </w:t>
      </w:r>
      <w:r w:rsidR="009068B1">
        <w:rPr>
          <w:rFonts w:ascii="Arial" w:eastAsia="Times New Roman" w:hAnsi="Arial" w:cs="Arial"/>
          <w:color w:val="222222"/>
          <w:sz w:val="24"/>
          <w:szCs w:val="24"/>
          <w:lang w:val="es-ES"/>
        </w:rPr>
        <w:t xml:space="preserve">y con baja </w:t>
      </w:r>
      <w:r w:rsidRPr="005057CA">
        <w:rPr>
          <w:rFonts w:ascii="Arial" w:eastAsia="Times New Roman" w:hAnsi="Arial" w:cs="Arial"/>
          <w:color w:val="222222"/>
          <w:sz w:val="24"/>
          <w:szCs w:val="24"/>
          <w:lang w:val="es-ES"/>
        </w:rPr>
        <w:t xml:space="preserve">visión </w:t>
      </w:r>
      <w:r w:rsidR="00105A9D">
        <w:rPr>
          <w:rFonts w:ascii="Arial" w:eastAsia="Times New Roman" w:hAnsi="Arial" w:cs="Arial"/>
          <w:color w:val="222222"/>
          <w:sz w:val="24"/>
          <w:szCs w:val="24"/>
          <w:lang w:val="es-ES"/>
        </w:rPr>
        <w:t xml:space="preserve">de la </w:t>
      </w:r>
      <w:r w:rsidR="001F7E6E">
        <w:rPr>
          <w:rFonts w:ascii="Arial" w:eastAsia="Times New Roman" w:hAnsi="Arial" w:cs="Arial"/>
          <w:color w:val="222222"/>
          <w:sz w:val="24"/>
          <w:szCs w:val="24"/>
          <w:lang w:val="es-ES"/>
        </w:rPr>
        <w:t>Florí</w:t>
      </w:r>
      <w:r w:rsidRPr="005057CA">
        <w:rPr>
          <w:rFonts w:ascii="Arial" w:eastAsia="Times New Roman" w:hAnsi="Arial" w:cs="Arial"/>
          <w:color w:val="222222"/>
          <w:sz w:val="24"/>
          <w:szCs w:val="24"/>
          <w:lang w:val="es-ES"/>
        </w:rPr>
        <w:t xml:space="preserve">da </w:t>
      </w:r>
      <w:r w:rsidR="00FF3E17">
        <w:rPr>
          <w:rFonts w:ascii="Arial" w:eastAsia="Times New Roman" w:hAnsi="Arial" w:cs="Arial"/>
          <w:color w:val="222222"/>
          <w:sz w:val="24"/>
          <w:szCs w:val="24"/>
          <w:lang w:val="es-ES"/>
        </w:rPr>
        <w:t xml:space="preserve">tienen que </w:t>
      </w:r>
      <w:r w:rsidRPr="005057CA">
        <w:rPr>
          <w:rFonts w:ascii="Arial" w:eastAsia="Times New Roman" w:hAnsi="Arial" w:cs="Arial"/>
          <w:color w:val="222222"/>
          <w:sz w:val="24"/>
          <w:szCs w:val="24"/>
          <w:lang w:val="es-ES"/>
        </w:rPr>
        <w:t xml:space="preserve">obtener la aprobación del Consejo de Acreditación </w:t>
      </w:r>
      <w:r w:rsidR="00670BAA">
        <w:rPr>
          <w:rFonts w:ascii="Arial" w:eastAsia="Times New Roman" w:hAnsi="Arial" w:cs="Arial"/>
          <w:color w:val="222222"/>
          <w:sz w:val="24"/>
          <w:szCs w:val="24"/>
          <w:lang w:val="es-ES"/>
        </w:rPr>
        <w:t xml:space="preserve">Nacional </w:t>
      </w:r>
      <w:r w:rsidRPr="005057CA">
        <w:rPr>
          <w:rFonts w:ascii="Arial" w:eastAsia="Times New Roman" w:hAnsi="Arial" w:cs="Arial"/>
          <w:color w:val="222222"/>
          <w:sz w:val="24"/>
          <w:szCs w:val="24"/>
          <w:lang w:val="es-ES"/>
        </w:rPr>
        <w:t xml:space="preserve">es un edicto emitido por la División </w:t>
      </w:r>
      <w:r w:rsidR="005D03B6">
        <w:rPr>
          <w:rFonts w:ascii="Arial" w:eastAsia="Times New Roman" w:hAnsi="Arial" w:cs="Arial"/>
          <w:color w:val="222222"/>
          <w:sz w:val="24"/>
          <w:szCs w:val="24"/>
          <w:lang w:val="es-ES"/>
        </w:rPr>
        <w:t xml:space="preserve">Estatal </w:t>
      </w:r>
      <w:r w:rsidRPr="005057CA">
        <w:rPr>
          <w:rFonts w:ascii="Arial" w:eastAsia="Times New Roman" w:hAnsi="Arial" w:cs="Arial"/>
          <w:color w:val="222222"/>
          <w:sz w:val="24"/>
          <w:szCs w:val="24"/>
          <w:lang w:val="es-ES"/>
        </w:rPr>
        <w:t xml:space="preserve">de Servicios para Ciegos, una agencia dentro del Departamento </w:t>
      </w:r>
      <w:r w:rsidR="007A5C68">
        <w:rPr>
          <w:rFonts w:ascii="Arial" w:eastAsia="Times New Roman" w:hAnsi="Arial" w:cs="Arial"/>
          <w:color w:val="222222"/>
          <w:sz w:val="24"/>
          <w:szCs w:val="24"/>
          <w:lang w:val="es-ES"/>
        </w:rPr>
        <w:t xml:space="preserve">de Educación </w:t>
      </w:r>
      <w:r w:rsidRPr="005057CA">
        <w:rPr>
          <w:rFonts w:ascii="Arial" w:eastAsia="Times New Roman" w:hAnsi="Arial" w:cs="Arial"/>
          <w:color w:val="222222"/>
          <w:sz w:val="24"/>
          <w:szCs w:val="24"/>
          <w:lang w:val="es-ES"/>
        </w:rPr>
        <w:t xml:space="preserve">más grande. La agencia estatal ofrece dinero para los servicios a las personas ciegas y </w:t>
      </w:r>
      <w:r w:rsidR="00C05AF9">
        <w:rPr>
          <w:rFonts w:ascii="Arial" w:eastAsia="Times New Roman" w:hAnsi="Arial" w:cs="Arial"/>
          <w:color w:val="222222"/>
          <w:sz w:val="24"/>
          <w:szCs w:val="24"/>
          <w:lang w:val="es-ES"/>
        </w:rPr>
        <w:t xml:space="preserve">con </w:t>
      </w:r>
      <w:r w:rsidR="00EC0CAB">
        <w:rPr>
          <w:rFonts w:ascii="Arial" w:eastAsia="Times New Roman" w:hAnsi="Arial" w:cs="Arial"/>
          <w:color w:val="222222"/>
          <w:sz w:val="24"/>
          <w:szCs w:val="24"/>
          <w:lang w:val="es-ES"/>
        </w:rPr>
        <w:t>discapacidad visual</w:t>
      </w:r>
      <w:r w:rsidRPr="005057CA">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br/>
        <w:t xml:space="preserve">Un portavoz del departamento de educación, dijo en un correo electrónico que la División de Servicios para Ciegos ha requerido la acreditación del Consejo durante más de 25 años. Sin embargo, la división está evaluando los estándares de acreditación </w:t>
      </w:r>
      <w:r w:rsidR="0062414D">
        <w:rPr>
          <w:rFonts w:ascii="Arial" w:eastAsia="Times New Roman" w:hAnsi="Arial" w:cs="Arial"/>
          <w:color w:val="222222"/>
          <w:sz w:val="24"/>
          <w:szCs w:val="24"/>
          <w:lang w:val="es-ES"/>
        </w:rPr>
        <w:t xml:space="preserve">que </w:t>
      </w:r>
      <w:r w:rsidRPr="005057CA">
        <w:rPr>
          <w:rFonts w:ascii="Arial" w:eastAsia="Times New Roman" w:hAnsi="Arial" w:cs="Arial"/>
          <w:color w:val="222222"/>
          <w:sz w:val="24"/>
          <w:szCs w:val="24"/>
          <w:lang w:val="es-ES"/>
        </w:rPr>
        <w:t>deben ser utilizados en futuros contratos, dijo la portavoz del departamento de educación Cheryl Etters.</w:t>
      </w:r>
      <w:r w:rsidRPr="005057CA">
        <w:rPr>
          <w:rFonts w:ascii="Arial" w:eastAsia="Times New Roman" w:hAnsi="Arial" w:cs="Arial"/>
          <w:color w:val="222222"/>
          <w:sz w:val="24"/>
          <w:szCs w:val="24"/>
          <w:lang w:val="es-ES"/>
        </w:rPr>
        <w:br/>
        <w:t>"La Divisi</w:t>
      </w:r>
      <w:r w:rsidR="00E95986">
        <w:rPr>
          <w:rFonts w:ascii="Arial" w:eastAsia="Times New Roman" w:hAnsi="Arial" w:cs="Arial"/>
          <w:color w:val="222222"/>
          <w:sz w:val="24"/>
          <w:szCs w:val="24"/>
          <w:lang w:val="es-ES"/>
        </w:rPr>
        <w:t>ón esta</w:t>
      </w:r>
      <w:r w:rsidR="0052192E">
        <w:rPr>
          <w:rFonts w:ascii="Arial" w:eastAsia="Times New Roman" w:hAnsi="Arial" w:cs="Arial"/>
          <w:color w:val="222222"/>
          <w:sz w:val="24"/>
          <w:szCs w:val="24"/>
          <w:lang w:val="es-ES"/>
        </w:rPr>
        <w:t>r</w:t>
      </w:r>
      <w:r w:rsidRPr="005057CA">
        <w:rPr>
          <w:rFonts w:ascii="Arial" w:eastAsia="Times New Roman" w:hAnsi="Arial" w:cs="Arial"/>
          <w:color w:val="222222"/>
          <w:sz w:val="24"/>
          <w:szCs w:val="24"/>
          <w:lang w:val="es-ES"/>
        </w:rPr>
        <w:t xml:space="preserve">ía </w:t>
      </w:r>
      <w:r w:rsidR="004911C9">
        <w:rPr>
          <w:rFonts w:ascii="Arial" w:eastAsia="Times New Roman" w:hAnsi="Arial" w:cs="Arial"/>
          <w:color w:val="222222"/>
          <w:sz w:val="24"/>
          <w:szCs w:val="24"/>
          <w:lang w:val="es-ES"/>
        </w:rPr>
        <w:t xml:space="preserve">contenta </w:t>
      </w:r>
      <w:r w:rsidRPr="005057CA">
        <w:rPr>
          <w:rFonts w:ascii="Arial" w:eastAsia="Times New Roman" w:hAnsi="Arial" w:cs="Arial"/>
          <w:color w:val="222222"/>
          <w:sz w:val="24"/>
          <w:szCs w:val="24"/>
          <w:lang w:val="es-ES"/>
        </w:rPr>
        <w:t xml:space="preserve">de tener una discusión con la Federación sobre los </w:t>
      </w:r>
      <w:r w:rsidRPr="005057CA">
        <w:rPr>
          <w:rFonts w:ascii="Arial" w:eastAsia="Times New Roman" w:hAnsi="Arial" w:cs="Arial"/>
          <w:color w:val="222222"/>
          <w:sz w:val="24"/>
          <w:szCs w:val="24"/>
          <w:lang w:val="es-ES"/>
        </w:rPr>
        <w:lastRenderedPageBreak/>
        <w:t>estándares de acreditación de</w:t>
      </w:r>
      <w:r w:rsidR="00FC2FB2">
        <w:rPr>
          <w:rFonts w:ascii="Arial" w:eastAsia="Times New Roman" w:hAnsi="Arial" w:cs="Arial"/>
          <w:color w:val="222222"/>
          <w:sz w:val="24"/>
          <w:szCs w:val="24"/>
          <w:lang w:val="es-ES"/>
        </w:rPr>
        <w:t>l</w:t>
      </w:r>
      <w:r w:rsidRPr="005057CA">
        <w:rPr>
          <w:rFonts w:ascii="Arial" w:eastAsia="Times New Roman" w:hAnsi="Arial" w:cs="Arial"/>
          <w:color w:val="222222"/>
          <w:sz w:val="24"/>
          <w:szCs w:val="24"/>
          <w:lang w:val="es-ES"/>
        </w:rPr>
        <w:t xml:space="preserve"> futuro para las agencias de contratación que sirven a los ciegos", dijo Etters.</w:t>
      </w:r>
      <w:r w:rsidRPr="005057CA">
        <w:rPr>
          <w:rFonts w:ascii="Arial" w:eastAsia="Times New Roman" w:hAnsi="Arial" w:cs="Arial"/>
          <w:color w:val="222222"/>
          <w:sz w:val="24"/>
          <w:szCs w:val="24"/>
          <w:lang w:val="es-ES"/>
        </w:rPr>
        <w:br/>
        <w:t>La disputa entre ambas organizaciones ha sido constante desde 1971, cuando el entonces presidente de la Federación, Kenneth Jernigan, en un discurso en la convención na</w:t>
      </w:r>
      <w:r w:rsidR="00CE4B85">
        <w:rPr>
          <w:rFonts w:ascii="Arial" w:eastAsia="Times New Roman" w:hAnsi="Arial" w:cs="Arial"/>
          <w:color w:val="222222"/>
          <w:sz w:val="24"/>
          <w:szCs w:val="24"/>
          <w:lang w:val="es-ES"/>
        </w:rPr>
        <w:t>cional de la federación, d</w:t>
      </w:r>
      <w:r w:rsidRPr="005057CA">
        <w:rPr>
          <w:rFonts w:ascii="Arial" w:eastAsia="Times New Roman" w:hAnsi="Arial" w:cs="Arial"/>
          <w:color w:val="222222"/>
          <w:sz w:val="24"/>
          <w:szCs w:val="24"/>
          <w:lang w:val="es-ES"/>
        </w:rPr>
        <w:t>ió un historial poco favorecedor del consejo de acreditación.</w:t>
      </w:r>
      <w:r w:rsidRPr="005057CA">
        <w:rPr>
          <w:rFonts w:ascii="Arial" w:eastAsia="Times New Roman" w:hAnsi="Arial" w:cs="Arial"/>
          <w:color w:val="222222"/>
          <w:sz w:val="24"/>
          <w:szCs w:val="24"/>
          <w:lang w:val="es-ES"/>
        </w:rPr>
        <w:br/>
        <w:t>Jernigan pintó el con</w:t>
      </w:r>
      <w:r w:rsidR="00167980">
        <w:rPr>
          <w:rFonts w:ascii="Arial" w:eastAsia="Times New Roman" w:hAnsi="Arial" w:cs="Arial"/>
          <w:color w:val="222222"/>
          <w:sz w:val="24"/>
          <w:szCs w:val="24"/>
          <w:lang w:val="es-ES"/>
        </w:rPr>
        <w:t xml:space="preserve">sejo </w:t>
      </w:r>
      <w:r w:rsidRPr="005057CA">
        <w:rPr>
          <w:rFonts w:ascii="Arial" w:eastAsia="Times New Roman" w:hAnsi="Arial" w:cs="Arial"/>
          <w:color w:val="222222"/>
          <w:sz w:val="24"/>
          <w:szCs w:val="24"/>
          <w:lang w:val="es-ES"/>
        </w:rPr>
        <w:t>como una burocracia rígida cuyas capas estaba</w:t>
      </w:r>
      <w:r w:rsidR="001C67F6">
        <w:rPr>
          <w:rFonts w:ascii="Arial" w:eastAsia="Times New Roman" w:hAnsi="Arial" w:cs="Arial"/>
          <w:color w:val="222222"/>
          <w:sz w:val="24"/>
          <w:szCs w:val="24"/>
          <w:lang w:val="es-ES"/>
        </w:rPr>
        <w:t>n cargada</w:t>
      </w:r>
      <w:r w:rsidRPr="005057CA">
        <w:rPr>
          <w:rFonts w:ascii="Arial" w:eastAsia="Times New Roman" w:hAnsi="Arial" w:cs="Arial"/>
          <w:color w:val="222222"/>
          <w:sz w:val="24"/>
          <w:szCs w:val="24"/>
          <w:lang w:val="es-ES"/>
        </w:rPr>
        <w:t>s de buenas inten</w:t>
      </w:r>
      <w:r w:rsidR="00705E1E">
        <w:rPr>
          <w:rFonts w:ascii="Arial" w:eastAsia="Times New Roman" w:hAnsi="Arial" w:cs="Arial"/>
          <w:color w:val="222222"/>
          <w:sz w:val="24"/>
          <w:szCs w:val="24"/>
          <w:lang w:val="es-ES"/>
        </w:rPr>
        <w:t xml:space="preserve">ciones, pero la gente </w:t>
      </w:r>
      <w:r w:rsidR="00F73E63">
        <w:rPr>
          <w:rFonts w:ascii="Arial" w:eastAsia="Times New Roman" w:hAnsi="Arial" w:cs="Arial"/>
          <w:color w:val="222222"/>
          <w:sz w:val="24"/>
          <w:szCs w:val="24"/>
          <w:lang w:val="es-ES"/>
        </w:rPr>
        <w:t>estaba</w:t>
      </w:r>
      <w:r w:rsidR="00946118">
        <w:rPr>
          <w:rFonts w:ascii="Arial" w:eastAsia="Times New Roman" w:hAnsi="Arial" w:cs="Arial"/>
          <w:color w:val="222222"/>
          <w:sz w:val="24"/>
          <w:szCs w:val="24"/>
          <w:lang w:val="es-ES"/>
        </w:rPr>
        <w:t xml:space="preserve"> </w:t>
      </w:r>
      <w:r w:rsidR="00705E1E">
        <w:rPr>
          <w:rFonts w:ascii="Arial" w:eastAsia="Times New Roman" w:hAnsi="Arial" w:cs="Arial"/>
          <w:color w:val="222222"/>
          <w:sz w:val="24"/>
          <w:szCs w:val="24"/>
          <w:lang w:val="es-ES"/>
        </w:rPr>
        <w:t>despistada</w:t>
      </w:r>
      <w:r w:rsidRPr="005057CA">
        <w:rPr>
          <w:rFonts w:ascii="Arial" w:eastAsia="Times New Roman" w:hAnsi="Arial" w:cs="Arial"/>
          <w:color w:val="222222"/>
          <w:sz w:val="24"/>
          <w:szCs w:val="24"/>
          <w:lang w:val="es-ES"/>
        </w:rPr>
        <w:t>. Más importante aún, mucha</w:t>
      </w:r>
      <w:r w:rsidR="000B6ECF">
        <w:rPr>
          <w:rFonts w:ascii="Arial" w:eastAsia="Times New Roman" w:hAnsi="Arial" w:cs="Arial"/>
          <w:color w:val="222222"/>
          <w:sz w:val="24"/>
          <w:szCs w:val="24"/>
          <w:lang w:val="es-ES"/>
        </w:rPr>
        <w:t>s de esas personas no eran ciega</w:t>
      </w:r>
      <w:r w:rsidR="00231668">
        <w:rPr>
          <w:rFonts w:ascii="Arial" w:eastAsia="Times New Roman" w:hAnsi="Arial" w:cs="Arial"/>
          <w:color w:val="222222"/>
          <w:sz w:val="24"/>
          <w:szCs w:val="24"/>
          <w:lang w:val="es-ES"/>
        </w:rPr>
        <w:t>s, afirmó</w:t>
      </w:r>
      <w:r w:rsidRPr="005057CA">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br/>
        <w:t xml:space="preserve">El Consejo de Acreditación fue el sucesor de la Comisión de Normas y Acreditación de Servicios para Ciegos, </w:t>
      </w:r>
      <w:r w:rsidR="00525111">
        <w:rPr>
          <w:rFonts w:ascii="Arial" w:eastAsia="Times New Roman" w:hAnsi="Arial" w:cs="Arial"/>
          <w:color w:val="222222"/>
          <w:sz w:val="24"/>
          <w:szCs w:val="24"/>
          <w:lang w:val="es-ES"/>
        </w:rPr>
        <w:t>fundada en la década de 1960. La fundación,</w:t>
      </w:r>
      <w:r w:rsidRPr="005057CA">
        <w:rPr>
          <w:rFonts w:ascii="Arial" w:eastAsia="Times New Roman" w:hAnsi="Arial" w:cs="Arial"/>
          <w:color w:val="222222"/>
          <w:sz w:val="24"/>
          <w:szCs w:val="24"/>
          <w:lang w:val="es-ES"/>
        </w:rPr>
        <w:t xml:space="preserve"> </w:t>
      </w:r>
      <w:r w:rsidR="00D910C0">
        <w:rPr>
          <w:rFonts w:ascii="Arial" w:eastAsia="Times New Roman" w:hAnsi="Arial" w:cs="Arial"/>
          <w:color w:val="222222"/>
          <w:sz w:val="24"/>
          <w:szCs w:val="24"/>
          <w:lang w:val="es-ES"/>
        </w:rPr>
        <w:t xml:space="preserve">American </w:t>
      </w:r>
      <w:r w:rsidRPr="005057CA">
        <w:rPr>
          <w:rFonts w:ascii="Arial" w:eastAsia="Times New Roman" w:hAnsi="Arial" w:cs="Arial"/>
          <w:color w:val="222222"/>
          <w:sz w:val="24"/>
          <w:szCs w:val="24"/>
          <w:lang w:val="es-ES"/>
        </w:rPr>
        <w:t>F</w:t>
      </w:r>
      <w:r w:rsidR="00DA056E">
        <w:rPr>
          <w:rFonts w:ascii="Arial" w:eastAsia="Times New Roman" w:hAnsi="Arial" w:cs="Arial"/>
          <w:color w:val="222222"/>
          <w:sz w:val="24"/>
          <w:szCs w:val="24"/>
          <w:lang w:val="es-ES"/>
        </w:rPr>
        <w:t>oundatio</w:t>
      </w:r>
      <w:r w:rsidRPr="005057CA">
        <w:rPr>
          <w:rFonts w:ascii="Arial" w:eastAsia="Times New Roman" w:hAnsi="Arial" w:cs="Arial"/>
          <w:color w:val="222222"/>
          <w:sz w:val="24"/>
          <w:szCs w:val="24"/>
          <w:lang w:val="es-ES"/>
        </w:rPr>
        <w:t xml:space="preserve">n </w:t>
      </w:r>
      <w:r w:rsidR="0083530A">
        <w:rPr>
          <w:rFonts w:ascii="Arial" w:eastAsia="Times New Roman" w:hAnsi="Arial" w:cs="Arial"/>
          <w:color w:val="222222"/>
          <w:sz w:val="24"/>
          <w:szCs w:val="24"/>
          <w:lang w:val="es-ES"/>
        </w:rPr>
        <w:t>for the Blind</w:t>
      </w:r>
      <w:r w:rsidRPr="005057CA">
        <w:rPr>
          <w:rFonts w:ascii="Arial" w:eastAsia="Times New Roman" w:hAnsi="Arial" w:cs="Arial"/>
          <w:color w:val="222222"/>
          <w:sz w:val="24"/>
          <w:szCs w:val="24"/>
          <w:lang w:val="es-ES"/>
        </w:rPr>
        <w:t>, otro grupo de defen</w:t>
      </w:r>
      <w:r w:rsidR="003941EB">
        <w:rPr>
          <w:rFonts w:ascii="Arial" w:eastAsia="Times New Roman" w:hAnsi="Arial" w:cs="Arial"/>
          <w:color w:val="222222"/>
          <w:sz w:val="24"/>
          <w:szCs w:val="24"/>
          <w:lang w:val="es-ES"/>
        </w:rPr>
        <w:t>sa, era un</w:t>
      </w:r>
      <w:r w:rsidR="00F52A8E">
        <w:rPr>
          <w:rFonts w:ascii="Arial" w:eastAsia="Times New Roman" w:hAnsi="Arial" w:cs="Arial"/>
          <w:color w:val="222222"/>
          <w:sz w:val="24"/>
          <w:szCs w:val="24"/>
          <w:lang w:val="es-ES"/>
        </w:rPr>
        <w:t>a partidaria financiera temprana</w:t>
      </w:r>
      <w:r w:rsidRPr="005057CA">
        <w:rPr>
          <w:rFonts w:ascii="Arial" w:eastAsia="Times New Roman" w:hAnsi="Arial" w:cs="Arial"/>
          <w:color w:val="222222"/>
          <w:sz w:val="24"/>
          <w:szCs w:val="24"/>
          <w:lang w:val="es-ES"/>
        </w:rPr>
        <w:t xml:space="preserve"> de lo </w:t>
      </w:r>
      <w:r w:rsidR="00664D4D">
        <w:rPr>
          <w:rFonts w:ascii="Arial" w:eastAsia="Times New Roman" w:hAnsi="Arial" w:cs="Arial"/>
          <w:color w:val="222222"/>
          <w:sz w:val="24"/>
          <w:szCs w:val="24"/>
          <w:lang w:val="es-ES"/>
        </w:rPr>
        <w:t xml:space="preserve">que </w:t>
      </w:r>
      <w:r w:rsidRPr="005057CA">
        <w:rPr>
          <w:rFonts w:ascii="Arial" w:eastAsia="Times New Roman" w:hAnsi="Arial" w:cs="Arial"/>
          <w:color w:val="222222"/>
          <w:sz w:val="24"/>
          <w:szCs w:val="24"/>
          <w:lang w:val="es-ES"/>
        </w:rPr>
        <w:t>Jernigan llama</w:t>
      </w:r>
      <w:r w:rsidR="00094CB7">
        <w:rPr>
          <w:rFonts w:ascii="Arial" w:eastAsia="Times New Roman" w:hAnsi="Arial" w:cs="Arial"/>
          <w:color w:val="222222"/>
          <w:sz w:val="24"/>
          <w:szCs w:val="24"/>
          <w:lang w:val="es-ES"/>
        </w:rPr>
        <w:t>ba</w:t>
      </w:r>
      <w:r w:rsidRPr="005057CA">
        <w:rPr>
          <w:rFonts w:ascii="Arial" w:eastAsia="Times New Roman" w:hAnsi="Arial" w:cs="Arial"/>
          <w:color w:val="222222"/>
          <w:sz w:val="24"/>
          <w:szCs w:val="24"/>
          <w:lang w:val="es-ES"/>
        </w:rPr>
        <w:t xml:space="preserve"> el </w:t>
      </w:r>
      <w:r w:rsidR="00E8351D">
        <w:rPr>
          <w:rFonts w:ascii="Arial" w:eastAsia="Times New Roman" w:hAnsi="Arial" w:cs="Arial"/>
          <w:color w:val="222222"/>
          <w:sz w:val="24"/>
          <w:szCs w:val="24"/>
          <w:lang w:val="es-ES"/>
        </w:rPr>
        <w:t xml:space="preserve">movimiento con </w:t>
      </w:r>
      <w:r w:rsidRPr="005057CA">
        <w:rPr>
          <w:rFonts w:ascii="Arial" w:eastAsia="Times New Roman" w:hAnsi="Arial" w:cs="Arial"/>
          <w:color w:val="222222"/>
          <w:sz w:val="24"/>
          <w:szCs w:val="24"/>
          <w:lang w:val="es-ES"/>
        </w:rPr>
        <w:t xml:space="preserve">"sello de buenas prácticas" </w:t>
      </w:r>
      <w:r w:rsidR="000166FF">
        <w:rPr>
          <w:rFonts w:ascii="Arial" w:eastAsia="Times New Roman" w:hAnsi="Arial" w:cs="Arial"/>
          <w:color w:val="222222"/>
          <w:sz w:val="24"/>
          <w:szCs w:val="24"/>
          <w:lang w:val="es-ES"/>
        </w:rPr>
        <w:t>y la fundación llenó mucha</w:t>
      </w:r>
      <w:r w:rsidRPr="005057CA">
        <w:rPr>
          <w:rFonts w:ascii="Arial" w:eastAsia="Times New Roman" w:hAnsi="Arial" w:cs="Arial"/>
          <w:color w:val="222222"/>
          <w:sz w:val="24"/>
          <w:szCs w:val="24"/>
          <w:lang w:val="es-ES"/>
        </w:rPr>
        <w:t>s, si no la mayoría, de la directiva del Consejo de Acreditación.</w:t>
      </w:r>
      <w:r w:rsidRPr="005057CA">
        <w:rPr>
          <w:rFonts w:ascii="Arial" w:eastAsia="Times New Roman" w:hAnsi="Arial" w:cs="Arial"/>
          <w:color w:val="222222"/>
          <w:sz w:val="24"/>
          <w:szCs w:val="24"/>
          <w:lang w:val="es-ES"/>
        </w:rPr>
        <w:br/>
        <w:t>"A pesar de que las personas ciegas individuales que eran funcionarios de la agencia estuvieron involucrados en el establecimiento y desarrollo de COMSTAC, los ciegos como grupo no fueron consultados," dijo Jernigan en el discurso.</w:t>
      </w:r>
      <w:r w:rsidRPr="005057CA">
        <w:rPr>
          <w:rFonts w:ascii="Arial" w:eastAsia="Times New Roman" w:hAnsi="Arial" w:cs="Arial"/>
          <w:color w:val="222222"/>
          <w:sz w:val="24"/>
          <w:szCs w:val="24"/>
          <w:lang w:val="es-ES"/>
        </w:rPr>
        <w:br/>
      </w:r>
      <w:r w:rsidR="008176B9">
        <w:rPr>
          <w:rFonts w:ascii="Arial" w:eastAsia="Times New Roman" w:hAnsi="Arial" w:cs="Arial"/>
          <w:color w:val="222222"/>
          <w:sz w:val="24"/>
          <w:szCs w:val="24"/>
          <w:lang w:val="es-ES"/>
        </w:rPr>
        <w:t xml:space="preserve">A </w:t>
      </w:r>
      <w:r w:rsidRPr="005057CA">
        <w:rPr>
          <w:rFonts w:ascii="Arial" w:eastAsia="Times New Roman" w:hAnsi="Arial" w:cs="Arial"/>
          <w:color w:val="222222"/>
          <w:sz w:val="24"/>
          <w:szCs w:val="24"/>
          <w:lang w:val="es-ES"/>
        </w:rPr>
        <w:t>Jernigan se le pidió que se</w:t>
      </w:r>
      <w:r w:rsidR="008111A2">
        <w:rPr>
          <w:rFonts w:ascii="Arial" w:eastAsia="Times New Roman" w:hAnsi="Arial" w:cs="Arial"/>
          <w:color w:val="222222"/>
          <w:sz w:val="24"/>
          <w:szCs w:val="24"/>
          <w:lang w:val="es-ES"/>
        </w:rPr>
        <w:t xml:space="preserve"> desempeñ</w:t>
      </w:r>
      <w:r w:rsidR="00C10E11">
        <w:rPr>
          <w:rFonts w:ascii="Arial" w:eastAsia="Times New Roman" w:hAnsi="Arial" w:cs="Arial"/>
          <w:color w:val="222222"/>
          <w:sz w:val="24"/>
          <w:szCs w:val="24"/>
          <w:lang w:val="es-ES"/>
        </w:rPr>
        <w:t xml:space="preserve">ara </w:t>
      </w:r>
      <w:r w:rsidRPr="005057CA">
        <w:rPr>
          <w:rFonts w:ascii="Arial" w:eastAsia="Times New Roman" w:hAnsi="Arial" w:cs="Arial"/>
          <w:color w:val="222222"/>
          <w:sz w:val="24"/>
          <w:szCs w:val="24"/>
          <w:lang w:val="es-ES"/>
        </w:rPr>
        <w:t xml:space="preserve">en la junta </w:t>
      </w:r>
      <w:r w:rsidR="008E2654">
        <w:rPr>
          <w:rFonts w:ascii="Arial" w:eastAsia="Times New Roman" w:hAnsi="Arial" w:cs="Arial"/>
          <w:color w:val="222222"/>
          <w:sz w:val="24"/>
          <w:szCs w:val="24"/>
          <w:lang w:val="es-ES"/>
        </w:rPr>
        <w:t xml:space="preserve">directiva </w:t>
      </w:r>
      <w:r w:rsidRPr="005057CA">
        <w:rPr>
          <w:rFonts w:ascii="Arial" w:eastAsia="Times New Roman" w:hAnsi="Arial" w:cs="Arial"/>
          <w:color w:val="222222"/>
          <w:sz w:val="24"/>
          <w:szCs w:val="24"/>
          <w:lang w:val="es-ES"/>
        </w:rPr>
        <w:t xml:space="preserve">del consejo de acreditación, que tiene más de 30 miembros. Él aceptó el cargo, al describir la oferta como formulismo porque la junta </w:t>
      </w:r>
      <w:r w:rsidR="00FC7B43">
        <w:rPr>
          <w:rFonts w:ascii="Arial" w:eastAsia="Times New Roman" w:hAnsi="Arial" w:cs="Arial"/>
          <w:color w:val="222222"/>
          <w:sz w:val="24"/>
          <w:szCs w:val="24"/>
          <w:lang w:val="es-ES"/>
        </w:rPr>
        <w:t xml:space="preserve">directiva </w:t>
      </w:r>
      <w:r w:rsidRPr="005057CA">
        <w:rPr>
          <w:rFonts w:ascii="Arial" w:eastAsia="Times New Roman" w:hAnsi="Arial" w:cs="Arial"/>
          <w:color w:val="222222"/>
          <w:sz w:val="24"/>
          <w:szCs w:val="24"/>
          <w:lang w:val="es-ES"/>
        </w:rPr>
        <w:t xml:space="preserve">no era representativa de la gama más amplia de grupos de defensa de </w:t>
      </w:r>
      <w:r w:rsidR="00FD568F">
        <w:rPr>
          <w:rFonts w:ascii="Arial" w:eastAsia="Times New Roman" w:hAnsi="Arial" w:cs="Arial"/>
          <w:color w:val="222222"/>
          <w:sz w:val="24"/>
          <w:szCs w:val="24"/>
          <w:lang w:val="es-ES"/>
        </w:rPr>
        <w:t>los ciego</w:t>
      </w:r>
      <w:r w:rsidRPr="005057CA">
        <w:rPr>
          <w:rFonts w:ascii="Arial" w:eastAsia="Times New Roman" w:hAnsi="Arial" w:cs="Arial"/>
          <w:color w:val="222222"/>
          <w:sz w:val="24"/>
          <w:szCs w:val="24"/>
          <w:lang w:val="es-ES"/>
        </w:rPr>
        <w:t>s.</w:t>
      </w:r>
      <w:r w:rsidRPr="005057CA">
        <w:rPr>
          <w:rFonts w:ascii="Arial" w:eastAsia="Times New Roman" w:hAnsi="Arial" w:cs="Arial"/>
          <w:color w:val="222222"/>
          <w:sz w:val="24"/>
          <w:szCs w:val="24"/>
          <w:lang w:val="es-ES"/>
        </w:rPr>
        <w:br/>
        <w:t>"Es como si la General Motors, Chrysler, Ford y American Motors establec</w:t>
      </w:r>
      <w:r w:rsidR="00200103">
        <w:rPr>
          <w:rFonts w:ascii="Arial" w:eastAsia="Times New Roman" w:hAnsi="Arial" w:cs="Arial"/>
          <w:color w:val="222222"/>
          <w:sz w:val="24"/>
          <w:szCs w:val="24"/>
          <w:lang w:val="es-ES"/>
        </w:rPr>
        <w:t>i</w:t>
      </w:r>
      <w:r w:rsidRPr="005057CA">
        <w:rPr>
          <w:rFonts w:ascii="Arial" w:eastAsia="Times New Roman" w:hAnsi="Arial" w:cs="Arial"/>
          <w:color w:val="222222"/>
          <w:sz w:val="24"/>
          <w:szCs w:val="24"/>
          <w:lang w:val="es-ES"/>
        </w:rPr>
        <w:t>er</w:t>
      </w:r>
      <w:r w:rsidR="00200103">
        <w:rPr>
          <w:rFonts w:ascii="Arial" w:eastAsia="Times New Roman" w:hAnsi="Arial" w:cs="Arial"/>
          <w:color w:val="222222"/>
          <w:sz w:val="24"/>
          <w:szCs w:val="24"/>
          <w:lang w:val="es-ES"/>
        </w:rPr>
        <w:t>an</w:t>
      </w:r>
      <w:r w:rsidRPr="005057CA">
        <w:rPr>
          <w:rFonts w:ascii="Arial" w:eastAsia="Times New Roman" w:hAnsi="Arial" w:cs="Arial"/>
          <w:color w:val="222222"/>
          <w:sz w:val="24"/>
          <w:szCs w:val="24"/>
          <w:lang w:val="es-ES"/>
        </w:rPr>
        <w:t xml:space="preserve"> un consejo y </w:t>
      </w:r>
      <w:r w:rsidR="002761DB">
        <w:rPr>
          <w:rFonts w:ascii="Arial" w:eastAsia="Times New Roman" w:hAnsi="Arial" w:cs="Arial"/>
          <w:color w:val="222222"/>
          <w:sz w:val="24"/>
          <w:szCs w:val="24"/>
          <w:lang w:val="es-ES"/>
        </w:rPr>
        <w:t xml:space="preserve">pusieran </w:t>
      </w:r>
      <w:r w:rsidRPr="005057CA">
        <w:rPr>
          <w:rFonts w:ascii="Arial" w:eastAsia="Times New Roman" w:hAnsi="Arial" w:cs="Arial"/>
          <w:color w:val="222222"/>
          <w:sz w:val="24"/>
          <w:szCs w:val="24"/>
          <w:lang w:val="es-ES"/>
        </w:rPr>
        <w:t xml:space="preserve">seis o siete funcionarios de cada una de sus empresas en la junta </w:t>
      </w:r>
      <w:r w:rsidR="00961B7D">
        <w:rPr>
          <w:rFonts w:ascii="Arial" w:eastAsia="Times New Roman" w:hAnsi="Arial" w:cs="Arial"/>
          <w:color w:val="222222"/>
          <w:sz w:val="24"/>
          <w:szCs w:val="24"/>
          <w:lang w:val="es-ES"/>
        </w:rPr>
        <w:t xml:space="preserve">directiva </w:t>
      </w:r>
      <w:r w:rsidR="005F4E87">
        <w:rPr>
          <w:rFonts w:ascii="Arial" w:eastAsia="Times New Roman" w:hAnsi="Arial" w:cs="Arial"/>
          <w:color w:val="222222"/>
          <w:sz w:val="24"/>
          <w:szCs w:val="24"/>
          <w:lang w:val="es-ES"/>
        </w:rPr>
        <w:t>y luego pi</w:t>
      </w:r>
      <w:r w:rsidR="00FD03BE">
        <w:rPr>
          <w:rFonts w:ascii="Arial" w:eastAsia="Times New Roman" w:hAnsi="Arial" w:cs="Arial"/>
          <w:color w:val="222222"/>
          <w:sz w:val="24"/>
          <w:szCs w:val="24"/>
          <w:lang w:val="es-ES"/>
        </w:rPr>
        <w:t>di</w:t>
      </w:r>
      <w:r w:rsidR="005F4E87">
        <w:rPr>
          <w:rFonts w:ascii="Arial" w:eastAsia="Times New Roman" w:hAnsi="Arial" w:cs="Arial"/>
          <w:color w:val="222222"/>
          <w:sz w:val="24"/>
          <w:szCs w:val="24"/>
          <w:lang w:val="es-ES"/>
        </w:rPr>
        <w:t>e</w:t>
      </w:r>
      <w:r w:rsidR="00FD03BE">
        <w:rPr>
          <w:rFonts w:ascii="Arial" w:eastAsia="Times New Roman" w:hAnsi="Arial" w:cs="Arial"/>
          <w:color w:val="222222"/>
          <w:sz w:val="24"/>
          <w:szCs w:val="24"/>
          <w:lang w:val="es-ES"/>
        </w:rPr>
        <w:t>r</w:t>
      </w:r>
      <w:r w:rsidR="005F4E87">
        <w:rPr>
          <w:rFonts w:ascii="Arial" w:eastAsia="Times New Roman" w:hAnsi="Arial" w:cs="Arial"/>
          <w:color w:val="222222"/>
          <w:sz w:val="24"/>
          <w:szCs w:val="24"/>
          <w:lang w:val="es-ES"/>
        </w:rPr>
        <w:t>an</w:t>
      </w:r>
      <w:r w:rsidR="00FD03BE">
        <w:rPr>
          <w:rFonts w:ascii="Arial" w:eastAsia="Times New Roman" w:hAnsi="Arial" w:cs="Arial"/>
          <w:color w:val="222222"/>
          <w:sz w:val="24"/>
          <w:szCs w:val="24"/>
          <w:lang w:val="es-ES"/>
        </w:rPr>
        <w:t xml:space="preserve"> al</w:t>
      </w:r>
      <w:r w:rsidRPr="005057CA">
        <w:rPr>
          <w:rFonts w:ascii="Arial" w:eastAsia="Times New Roman" w:hAnsi="Arial" w:cs="Arial"/>
          <w:color w:val="222222"/>
          <w:sz w:val="24"/>
          <w:szCs w:val="24"/>
          <w:lang w:val="es-ES"/>
        </w:rPr>
        <w:t xml:space="preserve"> United Auto Workers contribuir un solo representante," dijo Jernigan.</w:t>
      </w:r>
      <w:r w:rsidRPr="005057CA">
        <w:rPr>
          <w:rFonts w:ascii="Arial" w:eastAsia="Times New Roman" w:hAnsi="Arial" w:cs="Arial"/>
          <w:color w:val="222222"/>
          <w:sz w:val="24"/>
          <w:szCs w:val="24"/>
          <w:lang w:val="es-ES"/>
        </w:rPr>
        <w:br/>
        <w:t>La Fundación A</w:t>
      </w:r>
      <w:r w:rsidR="00041CF8">
        <w:rPr>
          <w:rFonts w:ascii="Arial" w:eastAsia="Times New Roman" w:hAnsi="Arial" w:cs="Arial"/>
          <w:color w:val="222222"/>
          <w:sz w:val="24"/>
          <w:szCs w:val="24"/>
          <w:lang w:val="es-ES"/>
        </w:rPr>
        <w:t>merican</w:t>
      </w:r>
      <w:r w:rsidRPr="005057CA">
        <w:rPr>
          <w:rFonts w:ascii="Arial" w:eastAsia="Times New Roman" w:hAnsi="Arial" w:cs="Arial"/>
          <w:color w:val="222222"/>
          <w:sz w:val="24"/>
          <w:szCs w:val="24"/>
          <w:lang w:val="es-ES"/>
        </w:rPr>
        <w:t xml:space="preserve"> </w:t>
      </w:r>
      <w:r w:rsidR="00041CF8">
        <w:rPr>
          <w:rFonts w:ascii="Arial" w:eastAsia="Times New Roman" w:hAnsi="Arial" w:cs="Arial"/>
          <w:color w:val="222222"/>
          <w:sz w:val="24"/>
          <w:szCs w:val="24"/>
          <w:lang w:val="es-ES"/>
        </w:rPr>
        <w:t xml:space="preserve">Foundation </w:t>
      </w:r>
      <w:r w:rsidR="007C324D">
        <w:rPr>
          <w:rFonts w:ascii="Arial" w:eastAsia="Times New Roman" w:hAnsi="Arial" w:cs="Arial"/>
          <w:color w:val="222222"/>
          <w:sz w:val="24"/>
          <w:szCs w:val="24"/>
          <w:lang w:val="es-ES"/>
        </w:rPr>
        <w:t>for</w:t>
      </w:r>
      <w:r w:rsidR="00C63B8E">
        <w:rPr>
          <w:rFonts w:ascii="Arial" w:eastAsia="Times New Roman" w:hAnsi="Arial" w:cs="Arial"/>
          <w:color w:val="222222"/>
          <w:sz w:val="24"/>
          <w:szCs w:val="24"/>
          <w:lang w:val="es-ES"/>
        </w:rPr>
        <w:t xml:space="preserve"> the Blind</w:t>
      </w:r>
      <w:r w:rsidR="00053D9B">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t xml:space="preserve"> </w:t>
      </w:r>
      <w:r w:rsidR="002F3A62">
        <w:rPr>
          <w:rFonts w:ascii="Arial" w:eastAsia="Times New Roman" w:hAnsi="Arial" w:cs="Arial"/>
          <w:color w:val="222222"/>
          <w:sz w:val="24"/>
          <w:szCs w:val="24"/>
          <w:lang w:val="es-ES"/>
        </w:rPr>
        <w:t xml:space="preserve">una </w:t>
      </w:r>
      <w:r w:rsidRPr="005057CA">
        <w:rPr>
          <w:rFonts w:ascii="Arial" w:eastAsia="Times New Roman" w:hAnsi="Arial" w:cs="Arial"/>
          <w:color w:val="222222"/>
          <w:sz w:val="24"/>
          <w:szCs w:val="24"/>
          <w:lang w:val="es-ES"/>
        </w:rPr>
        <w:t xml:space="preserve">vez </w:t>
      </w:r>
      <w:r w:rsidR="002F3A62">
        <w:rPr>
          <w:rFonts w:ascii="Arial" w:eastAsia="Times New Roman" w:hAnsi="Arial" w:cs="Arial"/>
          <w:color w:val="222222"/>
          <w:sz w:val="24"/>
          <w:szCs w:val="24"/>
          <w:lang w:val="es-ES"/>
        </w:rPr>
        <w:t xml:space="preserve">había </w:t>
      </w:r>
      <w:r w:rsidRPr="005057CA">
        <w:rPr>
          <w:rFonts w:ascii="Arial" w:eastAsia="Times New Roman" w:hAnsi="Arial" w:cs="Arial"/>
          <w:color w:val="222222"/>
          <w:sz w:val="24"/>
          <w:szCs w:val="24"/>
          <w:lang w:val="es-ES"/>
        </w:rPr>
        <w:t>financiado casi la mitad del presupuesto del Consejo de Acreditación, pero desde entonces ha disminuido su apoyo. Hac</w:t>
      </w:r>
      <w:r w:rsidR="00B24C97">
        <w:rPr>
          <w:rFonts w:ascii="Arial" w:eastAsia="Times New Roman" w:hAnsi="Arial" w:cs="Arial"/>
          <w:color w:val="222222"/>
          <w:sz w:val="24"/>
          <w:szCs w:val="24"/>
          <w:lang w:val="es-ES"/>
        </w:rPr>
        <w:t>e diez años, la fundación recomendó</w:t>
      </w:r>
      <w:r w:rsidRPr="005057CA">
        <w:rPr>
          <w:rFonts w:ascii="Arial" w:eastAsia="Times New Roman" w:hAnsi="Arial" w:cs="Arial"/>
          <w:color w:val="222222"/>
          <w:sz w:val="24"/>
          <w:szCs w:val="24"/>
          <w:lang w:val="es-ES"/>
        </w:rPr>
        <w:t xml:space="preserve"> que el Consejo de Acreditación </w:t>
      </w:r>
      <w:r w:rsidR="00D9542C">
        <w:rPr>
          <w:rFonts w:ascii="Arial" w:eastAsia="Times New Roman" w:hAnsi="Arial" w:cs="Arial"/>
          <w:color w:val="222222"/>
          <w:sz w:val="24"/>
          <w:szCs w:val="24"/>
          <w:lang w:val="es-ES"/>
        </w:rPr>
        <w:t xml:space="preserve">se </w:t>
      </w:r>
      <w:r w:rsidRPr="005057CA">
        <w:rPr>
          <w:rFonts w:ascii="Arial" w:eastAsia="Times New Roman" w:hAnsi="Arial" w:cs="Arial"/>
          <w:color w:val="222222"/>
          <w:sz w:val="24"/>
          <w:szCs w:val="24"/>
          <w:lang w:val="es-ES"/>
        </w:rPr>
        <w:t>disolv</w:t>
      </w:r>
      <w:r w:rsidR="00D9542C">
        <w:rPr>
          <w:rFonts w:ascii="Arial" w:eastAsia="Times New Roman" w:hAnsi="Arial" w:cs="Arial"/>
          <w:color w:val="222222"/>
          <w:sz w:val="24"/>
          <w:szCs w:val="24"/>
          <w:lang w:val="es-ES"/>
        </w:rPr>
        <w:t>iera</w:t>
      </w:r>
      <w:r w:rsidRPr="005057CA">
        <w:rPr>
          <w:rFonts w:ascii="Arial" w:eastAsia="Times New Roman" w:hAnsi="Arial" w:cs="Arial"/>
          <w:color w:val="222222"/>
          <w:sz w:val="24"/>
          <w:szCs w:val="24"/>
          <w:lang w:val="es-ES"/>
        </w:rPr>
        <w:t xml:space="preserve"> porque pocas agencias de todo el país estaban buscando acreditación, dijo Carl Augusto, pres</w:t>
      </w:r>
      <w:r w:rsidR="00A31113">
        <w:rPr>
          <w:rFonts w:ascii="Arial" w:eastAsia="Times New Roman" w:hAnsi="Arial" w:cs="Arial"/>
          <w:color w:val="222222"/>
          <w:sz w:val="24"/>
          <w:szCs w:val="24"/>
          <w:lang w:val="es-ES"/>
        </w:rPr>
        <w:t>idente de la Fundación</w:t>
      </w:r>
      <w:r w:rsidR="00ED2EC3">
        <w:rPr>
          <w:rFonts w:ascii="Arial" w:eastAsia="Times New Roman" w:hAnsi="Arial" w:cs="Arial"/>
          <w:color w:val="222222"/>
          <w:sz w:val="24"/>
          <w:szCs w:val="24"/>
          <w:lang w:val="es-ES"/>
        </w:rPr>
        <w:t>,</w:t>
      </w:r>
      <w:r w:rsidR="00A31113">
        <w:rPr>
          <w:rFonts w:ascii="Arial" w:eastAsia="Times New Roman" w:hAnsi="Arial" w:cs="Arial"/>
          <w:color w:val="222222"/>
          <w:sz w:val="24"/>
          <w:szCs w:val="24"/>
          <w:lang w:val="es-ES"/>
        </w:rPr>
        <w:t xml:space="preserve"> American</w:t>
      </w:r>
      <w:r w:rsidR="00667796">
        <w:rPr>
          <w:rFonts w:ascii="Arial" w:eastAsia="Times New Roman" w:hAnsi="Arial" w:cs="Arial"/>
          <w:color w:val="222222"/>
          <w:sz w:val="24"/>
          <w:szCs w:val="24"/>
          <w:lang w:val="es-ES"/>
        </w:rPr>
        <w:t xml:space="preserve"> Foundation for the Blind</w:t>
      </w:r>
      <w:r w:rsidR="009A4B00">
        <w:rPr>
          <w:rFonts w:ascii="Arial" w:eastAsia="Times New Roman" w:hAnsi="Arial" w:cs="Arial"/>
          <w:color w:val="222222"/>
          <w:sz w:val="24"/>
          <w:szCs w:val="24"/>
          <w:lang w:val="es-ES"/>
        </w:rPr>
        <w:t>.</w:t>
      </w:r>
      <w:r w:rsidR="009A4B00">
        <w:rPr>
          <w:rFonts w:ascii="Arial" w:eastAsia="Times New Roman" w:hAnsi="Arial" w:cs="Arial"/>
          <w:color w:val="222222"/>
          <w:sz w:val="24"/>
          <w:szCs w:val="24"/>
          <w:lang w:val="es-ES"/>
        </w:rPr>
        <w:br/>
        <w:t xml:space="preserve">"Sin embargo, en la </w:t>
      </w:r>
      <w:r w:rsidR="009A4B00" w:rsidRPr="009A4B00">
        <w:rPr>
          <w:rFonts w:ascii="Arial" w:eastAsia="Times New Roman" w:hAnsi="Arial" w:cs="Arial"/>
          <w:color w:val="222222"/>
          <w:sz w:val="24"/>
          <w:szCs w:val="24"/>
          <w:lang w:val="es-ES"/>
        </w:rPr>
        <w:t>Flor</w:t>
      </w:r>
      <w:r w:rsidR="009A4B00">
        <w:rPr>
          <w:rFonts w:ascii="Arial" w:eastAsia="Times New Roman" w:hAnsi="Arial" w:cs="Arial"/>
          <w:color w:val="222222"/>
          <w:sz w:val="24"/>
          <w:szCs w:val="24"/>
          <w:lang w:val="es-ES"/>
        </w:rPr>
        <w:t>í</w:t>
      </w:r>
      <w:r w:rsidRPr="005057CA">
        <w:rPr>
          <w:rFonts w:ascii="Arial" w:eastAsia="Times New Roman" w:hAnsi="Arial" w:cs="Arial"/>
          <w:color w:val="222222"/>
          <w:sz w:val="24"/>
          <w:szCs w:val="24"/>
          <w:lang w:val="es-ES"/>
        </w:rPr>
        <w:t>da - un e</w:t>
      </w:r>
      <w:r w:rsidR="00B54A78">
        <w:rPr>
          <w:rFonts w:ascii="Arial" w:eastAsia="Times New Roman" w:hAnsi="Arial" w:cs="Arial"/>
          <w:color w:val="222222"/>
          <w:sz w:val="24"/>
          <w:szCs w:val="24"/>
          <w:lang w:val="es-ES"/>
        </w:rPr>
        <w:t>stado en el que están acreditada</w:t>
      </w:r>
      <w:r w:rsidRPr="005057CA">
        <w:rPr>
          <w:rFonts w:ascii="Arial" w:eastAsia="Times New Roman" w:hAnsi="Arial" w:cs="Arial"/>
          <w:color w:val="222222"/>
          <w:sz w:val="24"/>
          <w:szCs w:val="24"/>
          <w:lang w:val="es-ES"/>
        </w:rPr>
        <w:t xml:space="preserve">s </w:t>
      </w:r>
      <w:r w:rsidR="00CD527A">
        <w:rPr>
          <w:rFonts w:ascii="Arial" w:eastAsia="Times New Roman" w:hAnsi="Arial" w:cs="Arial"/>
          <w:color w:val="222222"/>
          <w:sz w:val="24"/>
          <w:szCs w:val="24"/>
          <w:lang w:val="es-ES"/>
        </w:rPr>
        <w:t xml:space="preserve">la </w:t>
      </w:r>
      <w:r w:rsidR="009F7E3E">
        <w:rPr>
          <w:rFonts w:ascii="Arial" w:eastAsia="Times New Roman" w:hAnsi="Arial" w:cs="Arial"/>
          <w:color w:val="222222"/>
          <w:sz w:val="24"/>
          <w:szCs w:val="24"/>
          <w:lang w:val="es-ES"/>
        </w:rPr>
        <w:t>mayoría de las agencias,</w:t>
      </w:r>
      <w:r w:rsidRPr="005057CA">
        <w:rPr>
          <w:rFonts w:ascii="Arial" w:eastAsia="Times New Roman" w:hAnsi="Arial" w:cs="Arial"/>
          <w:color w:val="222222"/>
          <w:sz w:val="24"/>
          <w:szCs w:val="24"/>
          <w:lang w:val="es-ES"/>
        </w:rPr>
        <w:t xml:space="preserve"> </w:t>
      </w:r>
      <w:r w:rsidR="009F7E3E">
        <w:rPr>
          <w:rFonts w:ascii="Arial" w:eastAsia="Times New Roman" w:hAnsi="Arial" w:cs="Arial"/>
          <w:color w:val="222222"/>
          <w:sz w:val="24"/>
          <w:szCs w:val="24"/>
          <w:lang w:val="es-ES"/>
        </w:rPr>
        <w:t xml:space="preserve">la </w:t>
      </w:r>
      <w:r w:rsidRPr="005057CA">
        <w:rPr>
          <w:rFonts w:ascii="Arial" w:eastAsia="Times New Roman" w:hAnsi="Arial" w:cs="Arial"/>
          <w:color w:val="222222"/>
          <w:sz w:val="24"/>
          <w:szCs w:val="24"/>
          <w:lang w:val="es-ES"/>
        </w:rPr>
        <w:t xml:space="preserve">acreditación puede estar trabajando de manera más eficaz", dijo Augusto en un correo electrónico. "El objetivo de la acreditación es elevar la calidad general de los servicios de las organizaciones a nivel nacional. La acreditación no funciona si algunas organizaciones </w:t>
      </w:r>
      <w:r w:rsidR="00BE5C9D">
        <w:rPr>
          <w:rFonts w:ascii="Arial" w:eastAsia="Times New Roman" w:hAnsi="Arial" w:cs="Arial"/>
          <w:color w:val="222222"/>
          <w:sz w:val="24"/>
          <w:szCs w:val="24"/>
          <w:lang w:val="es-ES"/>
        </w:rPr>
        <w:t xml:space="preserve">la </w:t>
      </w:r>
      <w:r w:rsidRPr="005057CA">
        <w:rPr>
          <w:rFonts w:ascii="Arial" w:eastAsia="Times New Roman" w:hAnsi="Arial" w:cs="Arial"/>
          <w:color w:val="222222"/>
          <w:sz w:val="24"/>
          <w:szCs w:val="24"/>
          <w:lang w:val="es-ES"/>
        </w:rPr>
        <w:t>buscan".</w:t>
      </w:r>
      <w:r w:rsidRPr="005057CA">
        <w:rPr>
          <w:rFonts w:ascii="Arial" w:eastAsia="Times New Roman" w:hAnsi="Arial" w:cs="Arial"/>
          <w:color w:val="222222"/>
          <w:sz w:val="24"/>
          <w:szCs w:val="24"/>
          <w:lang w:val="es-ES"/>
        </w:rPr>
        <w:br/>
        <w:t>Con la pérdida de apoyo de la Fundación</w:t>
      </w:r>
      <w:r w:rsidR="00AB67B4">
        <w:rPr>
          <w:rFonts w:ascii="Arial" w:eastAsia="Times New Roman" w:hAnsi="Arial" w:cs="Arial"/>
          <w:color w:val="222222"/>
          <w:sz w:val="24"/>
          <w:szCs w:val="24"/>
          <w:lang w:val="es-ES"/>
        </w:rPr>
        <w:t xml:space="preserve"> American</w:t>
      </w:r>
      <w:r w:rsidRPr="005057CA">
        <w:rPr>
          <w:rFonts w:ascii="Arial" w:eastAsia="Times New Roman" w:hAnsi="Arial" w:cs="Arial"/>
          <w:color w:val="222222"/>
          <w:sz w:val="24"/>
          <w:szCs w:val="24"/>
          <w:lang w:val="es-ES"/>
        </w:rPr>
        <w:t xml:space="preserve"> </w:t>
      </w:r>
      <w:r w:rsidR="001F5EDE">
        <w:rPr>
          <w:rFonts w:ascii="Arial" w:eastAsia="Times New Roman" w:hAnsi="Arial" w:cs="Arial"/>
          <w:color w:val="222222"/>
          <w:sz w:val="24"/>
          <w:szCs w:val="24"/>
          <w:lang w:val="es-ES"/>
        </w:rPr>
        <w:t>Foundation for the Blind</w:t>
      </w:r>
      <w:r w:rsidRPr="005057CA">
        <w:rPr>
          <w:rFonts w:ascii="Arial" w:eastAsia="Times New Roman" w:hAnsi="Arial" w:cs="Arial"/>
          <w:color w:val="222222"/>
          <w:sz w:val="24"/>
          <w:szCs w:val="24"/>
          <w:lang w:val="es-ES"/>
        </w:rPr>
        <w:t xml:space="preserve">, el Consejo de Acreditación se convirtió en </w:t>
      </w:r>
      <w:r w:rsidR="009F2E0E">
        <w:rPr>
          <w:rFonts w:ascii="Arial" w:eastAsia="Times New Roman" w:hAnsi="Arial" w:cs="Arial"/>
          <w:color w:val="222222"/>
          <w:sz w:val="24"/>
          <w:szCs w:val="24"/>
          <w:lang w:val="es-ES"/>
        </w:rPr>
        <w:t>una organización mucho más auster</w:t>
      </w:r>
      <w:r w:rsidR="00E242C7">
        <w:rPr>
          <w:rFonts w:ascii="Arial" w:eastAsia="Times New Roman" w:hAnsi="Arial" w:cs="Arial"/>
          <w:color w:val="222222"/>
          <w:sz w:val="24"/>
          <w:szCs w:val="24"/>
          <w:lang w:val="es-ES"/>
        </w:rPr>
        <w:t>a</w:t>
      </w:r>
      <w:r w:rsidRPr="005057CA">
        <w:rPr>
          <w:rFonts w:ascii="Arial" w:eastAsia="Times New Roman" w:hAnsi="Arial" w:cs="Arial"/>
          <w:color w:val="222222"/>
          <w:sz w:val="24"/>
          <w:szCs w:val="24"/>
          <w:lang w:val="es-ES"/>
        </w:rPr>
        <w:t>. Los ingresos totales</w:t>
      </w:r>
      <w:r w:rsidR="009D66C4">
        <w:rPr>
          <w:rFonts w:ascii="Arial" w:eastAsia="Times New Roman" w:hAnsi="Arial" w:cs="Arial"/>
          <w:color w:val="222222"/>
          <w:sz w:val="24"/>
          <w:szCs w:val="24"/>
          <w:lang w:val="es-ES"/>
        </w:rPr>
        <w:t xml:space="preserve"> en el año fiscal 2014 fueron </w:t>
      </w:r>
      <w:r w:rsidR="00CE501E">
        <w:rPr>
          <w:rFonts w:ascii="Arial" w:eastAsia="Times New Roman" w:hAnsi="Arial" w:cs="Arial"/>
          <w:color w:val="222222"/>
          <w:sz w:val="24"/>
          <w:szCs w:val="24"/>
          <w:lang w:val="es-ES"/>
        </w:rPr>
        <w:t xml:space="preserve">de </w:t>
      </w:r>
      <w:r w:rsidR="009D66C4">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t xml:space="preserve">93.528, de acuerdo con </w:t>
      </w:r>
      <w:r w:rsidR="00F63119">
        <w:rPr>
          <w:rFonts w:ascii="Arial" w:eastAsia="Times New Roman" w:hAnsi="Arial" w:cs="Arial"/>
          <w:color w:val="222222"/>
          <w:sz w:val="24"/>
          <w:szCs w:val="24"/>
          <w:lang w:val="es-ES"/>
        </w:rPr>
        <w:t>la presentación de s</w:t>
      </w:r>
      <w:r w:rsidRPr="005057CA">
        <w:rPr>
          <w:rFonts w:ascii="Arial" w:eastAsia="Times New Roman" w:hAnsi="Arial" w:cs="Arial"/>
          <w:color w:val="222222"/>
          <w:sz w:val="24"/>
          <w:szCs w:val="24"/>
          <w:lang w:val="es-ES"/>
        </w:rPr>
        <w:t xml:space="preserve">ervicio de Impuestos Internos 990 </w:t>
      </w:r>
      <w:r w:rsidR="00607E24">
        <w:rPr>
          <w:rFonts w:ascii="Arial" w:eastAsia="Times New Roman" w:hAnsi="Arial" w:cs="Arial"/>
          <w:color w:val="222222"/>
          <w:sz w:val="24"/>
          <w:szCs w:val="24"/>
          <w:lang w:val="es-ES"/>
        </w:rPr>
        <w:t xml:space="preserve">del 2014 </w:t>
      </w:r>
      <w:r w:rsidRPr="005057CA">
        <w:rPr>
          <w:rFonts w:ascii="Arial" w:eastAsia="Times New Roman" w:hAnsi="Arial" w:cs="Arial"/>
          <w:color w:val="222222"/>
          <w:sz w:val="24"/>
          <w:szCs w:val="24"/>
          <w:lang w:val="es-ES"/>
        </w:rPr>
        <w:t>de la agencia. El únic</w:t>
      </w:r>
      <w:r w:rsidR="00B16E42">
        <w:rPr>
          <w:rFonts w:ascii="Arial" w:eastAsia="Times New Roman" w:hAnsi="Arial" w:cs="Arial"/>
          <w:color w:val="222222"/>
          <w:sz w:val="24"/>
          <w:szCs w:val="24"/>
          <w:lang w:val="es-ES"/>
        </w:rPr>
        <w:t>o miembro pagado, según la</w:t>
      </w:r>
      <w:r w:rsidRPr="005057CA">
        <w:rPr>
          <w:rFonts w:ascii="Arial" w:eastAsia="Times New Roman" w:hAnsi="Arial" w:cs="Arial"/>
          <w:color w:val="222222"/>
          <w:sz w:val="24"/>
          <w:szCs w:val="24"/>
          <w:lang w:val="es-ES"/>
        </w:rPr>
        <w:t xml:space="preserve"> </w:t>
      </w:r>
      <w:r w:rsidR="00B16E42">
        <w:rPr>
          <w:rFonts w:ascii="Arial" w:eastAsia="Times New Roman" w:hAnsi="Arial" w:cs="Arial"/>
          <w:color w:val="222222"/>
          <w:sz w:val="24"/>
          <w:szCs w:val="24"/>
          <w:lang w:val="es-ES"/>
        </w:rPr>
        <w:t xml:space="preserve">presentación </w:t>
      </w:r>
      <w:r w:rsidRPr="005057CA">
        <w:rPr>
          <w:rFonts w:ascii="Arial" w:eastAsia="Times New Roman" w:hAnsi="Arial" w:cs="Arial"/>
          <w:color w:val="222222"/>
          <w:sz w:val="24"/>
          <w:szCs w:val="24"/>
          <w:lang w:val="es-ES"/>
        </w:rPr>
        <w:t xml:space="preserve">990, es Robinson, </w:t>
      </w:r>
      <w:r w:rsidR="007E02EF">
        <w:rPr>
          <w:rFonts w:ascii="Arial" w:eastAsia="Times New Roman" w:hAnsi="Arial" w:cs="Arial"/>
          <w:color w:val="222222"/>
          <w:sz w:val="24"/>
          <w:szCs w:val="24"/>
          <w:lang w:val="es-ES"/>
        </w:rPr>
        <w:t xml:space="preserve">al </w:t>
      </w:r>
      <w:r w:rsidRPr="005057CA">
        <w:rPr>
          <w:rFonts w:ascii="Arial" w:eastAsia="Times New Roman" w:hAnsi="Arial" w:cs="Arial"/>
          <w:color w:val="222222"/>
          <w:sz w:val="24"/>
          <w:szCs w:val="24"/>
          <w:lang w:val="es-ES"/>
        </w:rPr>
        <w:t xml:space="preserve">que se </w:t>
      </w:r>
      <w:r w:rsidR="00DA0E7B">
        <w:rPr>
          <w:rFonts w:ascii="Arial" w:eastAsia="Times New Roman" w:hAnsi="Arial" w:cs="Arial"/>
          <w:color w:val="222222"/>
          <w:sz w:val="24"/>
          <w:szCs w:val="24"/>
          <w:lang w:val="es-ES"/>
        </w:rPr>
        <w:t xml:space="preserve">le </w:t>
      </w:r>
      <w:r w:rsidRPr="005057CA">
        <w:rPr>
          <w:rFonts w:ascii="Arial" w:eastAsia="Times New Roman" w:hAnsi="Arial" w:cs="Arial"/>
          <w:color w:val="222222"/>
          <w:sz w:val="24"/>
          <w:szCs w:val="24"/>
          <w:lang w:val="es-ES"/>
        </w:rPr>
        <w:t>pagó $ 36.000 en 2014.</w:t>
      </w:r>
      <w:r w:rsidRPr="005057CA">
        <w:rPr>
          <w:rFonts w:ascii="Arial" w:eastAsia="Times New Roman" w:hAnsi="Arial" w:cs="Arial"/>
          <w:color w:val="222222"/>
          <w:sz w:val="24"/>
          <w:szCs w:val="24"/>
          <w:lang w:val="es-ES"/>
        </w:rPr>
        <w:br/>
        <w:t>El Consejo de Acreditación utiliza voluntarios para llevar a cabo evaluaciones inter pares de las agencias de ayuda a los ciegos. Robinson dijo que los equipos de revisión consisten en "gen</w:t>
      </w:r>
      <w:r w:rsidR="001C3593">
        <w:rPr>
          <w:rFonts w:ascii="Arial" w:eastAsia="Times New Roman" w:hAnsi="Arial" w:cs="Arial"/>
          <w:color w:val="222222"/>
          <w:sz w:val="24"/>
          <w:szCs w:val="24"/>
          <w:lang w:val="es-ES"/>
        </w:rPr>
        <w:t>te profesional en el campo de los</w:t>
      </w:r>
      <w:r w:rsidRPr="005057CA">
        <w:rPr>
          <w:rFonts w:ascii="Arial" w:eastAsia="Times New Roman" w:hAnsi="Arial" w:cs="Arial"/>
          <w:color w:val="222222"/>
          <w:sz w:val="24"/>
          <w:szCs w:val="24"/>
          <w:lang w:val="es-ES"/>
        </w:rPr>
        <w:t xml:space="preserve"> </w:t>
      </w:r>
      <w:r w:rsidR="001C3593">
        <w:rPr>
          <w:rFonts w:ascii="Arial" w:eastAsia="Times New Roman" w:hAnsi="Arial" w:cs="Arial"/>
          <w:color w:val="222222"/>
          <w:sz w:val="24"/>
          <w:szCs w:val="24"/>
          <w:lang w:val="es-ES"/>
        </w:rPr>
        <w:t xml:space="preserve">ciegos y con baja </w:t>
      </w:r>
      <w:r w:rsidRPr="005057CA">
        <w:rPr>
          <w:rFonts w:ascii="Arial" w:eastAsia="Times New Roman" w:hAnsi="Arial" w:cs="Arial"/>
          <w:color w:val="222222"/>
          <w:sz w:val="24"/>
          <w:szCs w:val="24"/>
          <w:lang w:val="es-ES"/>
        </w:rPr>
        <w:t>visión</w:t>
      </w:r>
      <w:r w:rsidR="008B1175">
        <w:rPr>
          <w:rFonts w:ascii="Arial" w:eastAsia="Times New Roman" w:hAnsi="Arial" w:cs="Arial"/>
          <w:color w:val="222222"/>
          <w:sz w:val="24"/>
          <w:szCs w:val="24"/>
          <w:lang w:val="es-ES"/>
        </w:rPr>
        <w:t>." A l</w:t>
      </w:r>
      <w:r w:rsidRPr="005057CA">
        <w:rPr>
          <w:rFonts w:ascii="Arial" w:eastAsia="Times New Roman" w:hAnsi="Arial" w:cs="Arial"/>
          <w:color w:val="222222"/>
          <w:sz w:val="24"/>
          <w:szCs w:val="24"/>
          <w:lang w:val="es-ES"/>
        </w:rPr>
        <w:t xml:space="preserve">as agencias </w:t>
      </w:r>
      <w:r w:rsidR="00D2342F">
        <w:rPr>
          <w:rFonts w:ascii="Arial" w:eastAsia="Times New Roman" w:hAnsi="Arial" w:cs="Arial"/>
          <w:color w:val="222222"/>
          <w:sz w:val="24"/>
          <w:szCs w:val="24"/>
          <w:lang w:val="es-ES"/>
        </w:rPr>
        <w:t xml:space="preserve">a las </w:t>
      </w:r>
      <w:r w:rsidR="003928E9">
        <w:rPr>
          <w:rFonts w:ascii="Arial" w:eastAsia="Times New Roman" w:hAnsi="Arial" w:cs="Arial"/>
          <w:color w:val="222222"/>
          <w:sz w:val="24"/>
          <w:szCs w:val="24"/>
          <w:lang w:val="es-ES"/>
        </w:rPr>
        <w:t xml:space="preserve">que </w:t>
      </w:r>
      <w:r w:rsidR="008B1175">
        <w:rPr>
          <w:rFonts w:ascii="Arial" w:eastAsia="Times New Roman" w:hAnsi="Arial" w:cs="Arial"/>
          <w:color w:val="222222"/>
          <w:sz w:val="24"/>
          <w:szCs w:val="24"/>
          <w:lang w:val="es-ES"/>
        </w:rPr>
        <w:t>se les está</w:t>
      </w:r>
      <w:r w:rsidRPr="005057CA">
        <w:rPr>
          <w:rFonts w:ascii="Arial" w:eastAsia="Times New Roman" w:hAnsi="Arial" w:cs="Arial"/>
          <w:color w:val="222222"/>
          <w:sz w:val="24"/>
          <w:szCs w:val="24"/>
          <w:lang w:val="es-ES"/>
        </w:rPr>
        <w:t xml:space="preserve"> revisando tienen que pagar </w:t>
      </w:r>
      <w:r w:rsidR="00FB65C8">
        <w:rPr>
          <w:rFonts w:ascii="Arial" w:eastAsia="Times New Roman" w:hAnsi="Arial" w:cs="Arial"/>
          <w:color w:val="222222"/>
          <w:sz w:val="24"/>
          <w:szCs w:val="24"/>
          <w:lang w:val="es-ES"/>
        </w:rPr>
        <w:t xml:space="preserve">por </w:t>
      </w:r>
      <w:r w:rsidRPr="005057CA">
        <w:rPr>
          <w:rFonts w:ascii="Arial" w:eastAsia="Times New Roman" w:hAnsi="Arial" w:cs="Arial"/>
          <w:color w:val="222222"/>
          <w:sz w:val="24"/>
          <w:szCs w:val="24"/>
          <w:lang w:val="es-ES"/>
        </w:rPr>
        <w:t>viaje</w:t>
      </w:r>
      <w:r w:rsidR="00FB65C8">
        <w:rPr>
          <w:rFonts w:ascii="Arial" w:eastAsia="Times New Roman" w:hAnsi="Arial" w:cs="Arial"/>
          <w:color w:val="222222"/>
          <w:sz w:val="24"/>
          <w:szCs w:val="24"/>
          <w:lang w:val="es-ES"/>
        </w:rPr>
        <w:t>s</w:t>
      </w:r>
      <w:r w:rsidRPr="005057CA">
        <w:rPr>
          <w:rFonts w:ascii="Arial" w:eastAsia="Times New Roman" w:hAnsi="Arial" w:cs="Arial"/>
          <w:color w:val="222222"/>
          <w:sz w:val="24"/>
          <w:szCs w:val="24"/>
          <w:lang w:val="es-ES"/>
        </w:rPr>
        <w:t>, alojamiento y alimentación para el equipo de revisión por pares. Hay también una tasa de solicitud inicial y las cuotas anuales luego de permanecer acreditado</w:t>
      </w:r>
      <w:r w:rsidR="00CA2EB3">
        <w:rPr>
          <w:rFonts w:ascii="Arial" w:eastAsia="Times New Roman" w:hAnsi="Arial" w:cs="Arial"/>
          <w:color w:val="222222"/>
          <w:sz w:val="24"/>
          <w:szCs w:val="24"/>
          <w:lang w:val="es-ES"/>
        </w:rPr>
        <w:t>s</w:t>
      </w:r>
      <w:r w:rsidRPr="005057CA">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br/>
      </w:r>
      <w:r w:rsidRPr="005057CA">
        <w:rPr>
          <w:rFonts w:ascii="Arial" w:eastAsia="Times New Roman" w:hAnsi="Arial" w:cs="Arial"/>
          <w:color w:val="222222"/>
          <w:sz w:val="24"/>
          <w:szCs w:val="24"/>
          <w:lang w:val="es-ES"/>
        </w:rPr>
        <w:lastRenderedPageBreak/>
        <w:t>Robinson dijo que un re</w:t>
      </w:r>
      <w:r w:rsidR="00C61E3B">
        <w:rPr>
          <w:rFonts w:ascii="Arial" w:eastAsia="Times New Roman" w:hAnsi="Arial" w:cs="Arial"/>
          <w:color w:val="222222"/>
          <w:sz w:val="24"/>
          <w:szCs w:val="24"/>
          <w:lang w:val="es-ES"/>
        </w:rPr>
        <w:t>to</w:t>
      </w:r>
      <w:r w:rsidR="00726A70">
        <w:rPr>
          <w:rFonts w:ascii="Arial" w:eastAsia="Times New Roman" w:hAnsi="Arial" w:cs="Arial"/>
          <w:color w:val="222222"/>
          <w:sz w:val="24"/>
          <w:szCs w:val="24"/>
          <w:lang w:val="es-ES"/>
        </w:rPr>
        <w:t>que</w:t>
      </w:r>
      <w:r w:rsidR="00C61E3B">
        <w:rPr>
          <w:rFonts w:ascii="Arial" w:eastAsia="Times New Roman" w:hAnsi="Arial" w:cs="Arial"/>
          <w:color w:val="222222"/>
          <w:sz w:val="24"/>
          <w:szCs w:val="24"/>
          <w:lang w:val="es-ES"/>
        </w:rPr>
        <w:t xml:space="preserve"> </w:t>
      </w:r>
      <w:r w:rsidRPr="005057CA">
        <w:rPr>
          <w:rFonts w:ascii="Arial" w:eastAsia="Times New Roman" w:hAnsi="Arial" w:cs="Arial"/>
          <w:color w:val="222222"/>
          <w:sz w:val="24"/>
          <w:szCs w:val="24"/>
          <w:lang w:val="es-ES"/>
        </w:rPr>
        <w:t>de la larga historia de la enemistad entre la Federación y el Consejo de Acreditación no es su enfoque y no ayuda a las aspiraciones de las personas ciegas.</w:t>
      </w:r>
      <w:r w:rsidRPr="005057CA">
        <w:rPr>
          <w:rFonts w:ascii="Arial" w:eastAsia="Times New Roman" w:hAnsi="Arial" w:cs="Arial"/>
          <w:color w:val="222222"/>
          <w:sz w:val="24"/>
          <w:szCs w:val="24"/>
          <w:lang w:val="es-ES"/>
        </w:rPr>
        <w:br/>
        <w:t xml:space="preserve">"Es el momento de </w:t>
      </w:r>
      <w:r w:rsidR="00C32DCC">
        <w:rPr>
          <w:rFonts w:ascii="Arial" w:eastAsia="Times New Roman" w:hAnsi="Arial" w:cs="Arial"/>
          <w:color w:val="222222"/>
          <w:sz w:val="24"/>
          <w:szCs w:val="24"/>
          <w:lang w:val="es-ES"/>
        </w:rPr>
        <w:t>respaldar</w:t>
      </w:r>
      <w:r w:rsidR="00DD5391">
        <w:rPr>
          <w:rFonts w:ascii="Arial" w:eastAsia="Times New Roman" w:hAnsi="Arial" w:cs="Arial"/>
          <w:color w:val="222222"/>
          <w:sz w:val="24"/>
          <w:szCs w:val="24"/>
          <w:lang w:val="es-ES"/>
        </w:rPr>
        <w:t xml:space="preserve"> </w:t>
      </w:r>
      <w:r w:rsidRPr="005057CA">
        <w:rPr>
          <w:rFonts w:ascii="Arial" w:eastAsia="Times New Roman" w:hAnsi="Arial" w:cs="Arial"/>
          <w:color w:val="222222"/>
          <w:sz w:val="24"/>
          <w:szCs w:val="24"/>
          <w:lang w:val="es-ES"/>
        </w:rPr>
        <w:t xml:space="preserve">los servicios de </w:t>
      </w:r>
      <w:r w:rsidR="001B4021">
        <w:rPr>
          <w:rFonts w:ascii="Arial" w:eastAsia="Times New Roman" w:hAnsi="Arial" w:cs="Arial"/>
          <w:color w:val="222222"/>
          <w:sz w:val="24"/>
          <w:szCs w:val="24"/>
          <w:lang w:val="es-ES"/>
        </w:rPr>
        <w:t xml:space="preserve">los </w:t>
      </w:r>
      <w:r w:rsidR="0022301E">
        <w:rPr>
          <w:rFonts w:ascii="Arial" w:eastAsia="Times New Roman" w:hAnsi="Arial" w:cs="Arial"/>
          <w:color w:val="222222"/>
          <w:sz w:val="24"/>
          <w:szCs w:val="24"/>
          <w:lang w:val="es-ES"/>
        </w:rPr>
        <w:t>ciegos y con</w:t>
      </w:r>
      <w:r w:rsidRPr="005057CA">
        <w:rPr>
          <w:rFonts w:ascii="Arial" w:eastAsia="Times New Roman" w:hAnsi="Arial" w:cs="Arial"/>
          <w:color w:val="222222"/>
          <w:sz w:val="24"/>
          <w:szCs w:val="24"/>
          <w:lang w:val="es-ES"/>
        </w:rPr>
        <w:t xml:space="preserve"> baja visión</w:t>
      </w:r>
      <w:r w:rsidR="000D0023">
        <w:rPr>
          <w:rFonts w:ascii="Arial" w:eastAsia="Times New Roman" w:hAnsi="Arial" w:cs="Arial"/>
          <w:color w:val="222222"/>
          <w:sz w:val="24"/>
          <w:szCs w:val="24"/>
          <w:lang w:val="es-ES"/>
        </w:rPr>
        <w:t>,</w:t>
      </w:r>
      <w:r w:rsidRPr="005057CA">
        <w:rPr>
          <w:rFonts w:ascii="Arial" w:eastAsia="Times New Roman" w:hAnsi="Arial" w:cs="Arial"/>
          <w:color w:val="222222"/>
          <w:sz w:val="24"/>
          <w:szCs w:val="24"/>
          <w:lang w:val="es-ES"/>
        </w:rPr>
        <w:t xml:space="preserve"> y </w:t>
      </w:r>
      <w:r w:rsidR="00A05964">
        <w:rPr>
          <w:rFonts w:ascii="Arial" w:eastAsia="Times New Roman" w:hAnsi="Arial" w:cs="Arial"/>
          <w:color w:val="222222"/>
          <w:sz w:val="24"/>
          <w:szCs w:val="24"/>
          <w:lang w:val="es-ES"/>
        </w:rPr>
        <w:t>apoyar</w:t>
      </w:r>
      <w:r w:rsidR="00071A7B">
        <w:rPr>
          <w:rFonts w:ascii="Arial" w:eastAsia="Times New Roman" w:hAnsi="Arial" w:cs="Arial"/>
          <w:color w:val="222222"/>
          <w:sz w:val="24"/>
          <w:szCs w:val="24"/>
          <w:lang w:val="es-ES"/>
        </w:rPr>
        <w:t>,</w:t>
      </w:r>
      <w:r w:rsidR="00E653B7">
        <w:rPr>
          <w:rFonts w:ascii="Arial" w:eastAsia="Times New Roman" w:hAnsi="Arial" w:cs="Arial"/>
          <w:color w:val="222222"/>
          <w:sz w:val="24"/>
          <w:szCs w:val="24"/>
          <w:lang w:val="es-ES"/>
        </w:rPr>
        <w:t xml:space="preserve"> no sólo a</w:t>
      </w:r>
      <w:r w:rsidRPr="005057CA">
        <w:rPr>
          <w:rFonts w:ascii="Arial" w:eastAsia="Times New Roman" w:hAnsi="Arial" w:cs="Arial"/>
          <w:color w:val="222222"/>
          <w:sz w:val="24"/>
          <w:szCs w:val="24"/>
          <w:lang w:val="es-ES"/>
        </w:rPr>
        <w:t xml:space="preserve">l Consejo Nacional de Acreditación, </w:t>
      </w:r>
      <w:r w:rsidR="00DD4BC3">
        <w:rPr>
          <w:rFonts w:ascii="Arial" w:eastAsia="Times New Roman" w:hAnsi="Arial" w:cs="Arial"/>
          <w:color w:val="222222"/>
          <w:sz w:val="24"/>
          <w:szCs w:val="24"/>
          <w:lang w:val="es-ES"/>
        </w:rPr>
        <w:t xml:space="preserve">sino que </w:t>
      </w:r>
      <w:r w:rsidR="009568CC">
        <w:rPr>
          <w:rFonts w:ascii="Arial" w:eastAsia="Times New Roman" w:hAnsi="Arial" w:cs="Arial"/>
          <w:color w:val="222222"/>
          <w:sz w:val="24"/>
          <w:szCs w:val="24"/>
          <w:lang w:val="es-ES"/>
        </w:rPr>
        <w:t xml:space="preserve">a </w:t>
      </w:r>
      <w:r w:rsidRPr="005057CA">
        <w:rPr>
          <w:rFonts w:ascii="Arial" w:eastAsia="Times New Roman" w:hAnsi="Arial" w:cs="Arial"/>
          <w:color w:val="222222"/>
          <w:sz w:val="24"/>
          <w:szCs w:val="24"/>
          <w:lang w:val="es-ES"/>
        </w:rPr>
        <w:t xml:space="preserve">otras organizaciones, así como </w:t>
      </w:r>
      <w:r w:rsidR="00AA429A">
        <w:rPr>
          <w:rFonts w:ascii="Arial" w:eastAsia="Times New Roman" w:hAnsi="Arial" w:cs="Arial"/>
          <w:color w:val="222222"/>
          <w:sz w:val="24"/>
          <w:szCs w:val="24"/>
          <w:lang w:val="es-ES"/>
        </w:rPr>
        <w:t>tratar de obtener ayuda para</w:t>
      </w:r>
      <w:r w:rsidRPr="005057CA">
        <w:rPr>
          <w:rFonts w:ascii="Arial" w:eastAsia="Times New Roman" w:hAnsi="Arial" w:cs="Arial"/>
          <w:color w:val="222222"/>
          <w:sz w:val="24"/>
          <w:szCs w:val="24"/>
          <w:lang w:val="es-ES"/>
        </w:rPr>
        <w:t xml:space="preserve"> los consumidores </w:t>
      </w:r>
      <w:r w:rsidR="00AA429A">
        <w:rPr>
          <w:rFonts w:ascii="Arial" w:eastAsia="Times New Roman" w:hAnsi="Arial" w:cs="Arial"/>
          <w:color w:val="222222"/>
          <w:sz w:val="24"/>
          <w:szCs w:val="24"/>
          <w:lang w:val="es-ES"/>
        </w:rPr>
        <w:t xml:space="preserve">ciegos </w:t>
      </w:r>
      <w:r w:rsidRPr="005057CA">
        <w:rPr>
          <w:rFonts w:ascii="Arial" w:eastAsia="Times New Roman" w:hAnsi="Arial" w:cs="Arial"/>
          <w:color w:val="222222"/>
          <w:sz w:val="24"/>
          <w:szCs w:val="24"/>
          <w:lang w:val="es-ES"/>
        </w:rPr>
        <w:t xml:space="preserve">y conseguir </w:t>
      </w:r>
      <w:r w:rsidR="00CB23DB">
        <w:rPr>
          <w:rFonts w:ascii="Arial" w:eastAsia="Times New Roman" w:hAnsi="Arial" w:cs="Arial"/>
          <w:color w:val="222222"/>
          <w:sz w:val="24"/>
          <w:szCs w:val="24"/>
          <w:lang w:val="es-ES"/>
        </w:rPr>
        <w:t>los mejores servicios que pueda</w:t>
      </w:r>
      <w:r w:rsidRPr="005057CA">
        <w:rPr>
          <w:rFonts w:ascii="Arial" w:eastAsia="Times New Roman" w:hAnsi="Arial" w:cs="Arial"/>
          <w:color w:val="222222"/>
          <w:sz w:val="24"/>
          <w:szCs w:val="24"/>
          <w:lang w:val="es-ES"/>
        </w:rPr>
        <w:t>n obtener", dijo....</w:t>
      </w:r>
    </w:p>
    <w:p w:rsidR="00EC68B1" w:rsidRDefault="00EC68B1" w:rsidP="005057CA">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br/>
        <w:t>http://www.tbo.com/news/politics/accrediting-agency-unneeded-say-a</w:t>
      </w:r>
      <w:r w:rsidR="00593139">
        <w:rPr>
          <w:rFonts w:ascii="Arial" w:eastAsia="Times New Roman" w:hAnsi="Arial" w:cs="Arial"/>
          <w:color w:val="222222"/>
          <w:sz w:val="24"/>
          <w:szCs w:val="24"/>
          <w:lang w:val="es-ES"/>
        </w:rPr>
        <w:t>dvocates-for-the-blind-20160115/</w:t>
      </w:r>
      <w:r>
        <w:rPr>
          <w:rFonts w:ascii="Arial" w:eastAsia="Times New Roman" w:hAnsi="Arial" w:cs="Arial"/>
          <w:color w:val="222222"/>
          <w:sz w:val="24"/>
          <w:szCs w:val="24"/>
          <w:lang w:val="es-ES"/>
        </w:rPr>
        <w:br/>
      </w:r>
    </w:p>
    <w:sectPr w:rsidR="00EC68B1" w:rsidSect="00B738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A85" w:rsidRDefault="005E3A85" w:rsidP="005057CA">
      <w:pPr>
        <w:spacing w:after="0" w:line="240" w:lineRule="auto"/>
      </w:pPr>
      <w:r>
        <w:separator/>
      </w:r>
    </w:p>
  </w:endnote>
  <w:endnote w:type="continuationSeparator" w:id="1">
    <w:p w:rsidR="005E3A85" w:rsidRDefault="005E3A85" w:rsidP="00505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A85" w:rsidRDefault="005E3A85" w:rsidP="005057CA">
      <w:pPr>
        <w:spacing w:after="0" w:line="240" w:lineRule="auto"/>
      </w:pPr>
      <w:r>
        <w:separator/>
      </w:r>
    </w:p>
  </w:footnote>
  <w:footnote w:type="continuationSeparator" w:id="1">
    <w:p w:rsidR="005E3A85" w:rsidRDefault="005E3A85" w:rsidP="005057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w:hdrShapeDefaults>
  <w:footnotePr>
    <w:footnote w:id="0"/>
    <w:footnote w:id="1"/>
  </w:footnotePr>
  <w:endnotePr>
    <w:endnote w:id="0"/>
    <w:endnote w:id="1"/>
  </w:endnotePr>
  <w:compat/>
  <w:rsids>
    <w:rsidRoot w:val="005057CA"/>
    <w:rsid w:val="00002BC6"/>
    <w:rsid w:val="00003585"/>
    <w:rsid w:val="00013278"/>
    <w:rsid w:val="000166FF"/>
    <w:rsid w:val="00017C63"/>
    <w:rsid w:val="00022A6B"/>
    <w:rsid w:val="00030394"/>
    <w:rsid w:val="00030899"/>
    <w:rsid w:val="0003374B"/>
    <w:rsid w:val="00041CF8"/>
    <w:rsid w:val="00045FF1"/>
    <w:rsid w:val="00053D9B"/>
    <w:rsid w:val="0005417A"/>
    <w:rsid w:val="000573F9"/>
    <w:rsid w:val="0006495D"/>
    <w:rsid w:val="00071A7B"/>
    <w:rsid w:val="000735A4"/>
    <w:rsid w:val="00073F10"/>
    <w:rsid w:val="000743FE"/>
    <w:rsid w:val="00077D94"/>
    <w:rsid w:val="00080FFF"/>
    <w:rsid w:val="00094CB7"/>
    <w:rsid w:val="00095C61"/>
    <w:rsid w:val="000B3612"/>
    <w:rsid w:val="000B6ECF"/>
    <w:rsid w:val="000D0023"/>
    <w:rsid w:val="000E48CE"/>
    <w:rsid w:val="000E6F72"/>
    <w:rsid w:val="000F48AD"/>
    <w:rsid w:val="000F4D55"/>
    <w:rsid w:val="000F6CB1"/>
    <w:rsid w:val="000F7ED4"/>
    <w:rsid w:val="001000A0"/>
    <w:rsid w:val="00103A17"/>
    <w:rsid w:val="00105A9D"/>
    <w:rsid w:val="00106620"/>
    <w:rsid w:val="00114B95"/>
    <w:rsid w:val="001227D1"/>
    <w:rsid w:val="00122F81"/>
    <w:rsid w:val="00125E08"/>
    <w:rsid w:val="00136726"/>
    <w:rsid w:val="00141C29"/>
    <w:rsid w:val="00154084"/>
    <w:rsid w:val="00154BA3"/>
    <w:rsid w:val="00155570"/>
    <w:rsid w:val="00155A2D"/>
    <w:rsid w:val="0015795B"/>
    <w:rsid w:val="00162482"/>
    <w:rsid w:val="00162A42"/>
    <w:rsid w:val="00167675"/>
    <w:rsid w:val="00167980"/>
    <w:rsid w:val="00182CE6"/>
    <w:rsid w:val="00186A41"/>
    <w:rsid w:val="001B4021"/>
    <w:rsid w:val="001C0435"/>
    <w:rsid w:val="001C3593"/>
    <w:rsid w:val="001C67F6"/>
    <w:rsid w:val="001E01F7"/>
    <w:rsid w:val="001E1B21"/>
    <w:rsid w:val="001E28C4"/>
    <w:rsid w:val="001F24F2"/>
    <w:rsid w:val="001F5EDE"/>
    <w:rsid w:val="001F7E6E"/>
    <w:rsid w:val="00200103"/>
    <w:rsid w:val="002053A3"/>
    <w:rsid w:val="002068F1"/>
    <w:rsid w:val="00210662"/>
    <w:rsid w:val="00222A65"/>
    <w:rsid w:val="0022301E"/>
    <w:rsid w:val="00231668"/>
    <w:rsid w:val="00233B3D"/>
    <w:rsid w:val="0023685F"/>
    <w:rsid w:val="00246E0B"/>
    <w:rsid w:val="00250B85"/>
    <w:rsid w:val="00250EC6"/>
    <w:rsid w:val="0025693B"/>
    <w:rsid w:val="002643FB"/>
    <w:rsid w:val="0027084C"/>
    <w:rsid w:val="002761DB"/>
    <w:rsid w:val="00287045"/>
    <w:rsid w:val="002A1D7F"/>
    <w:rsid w:val="002A28B0"/>
    <w:rsid w:val="002B1779"/>
    <w:rsid w:val="002B342D"/>
    <w:rsid w:val="002C39D7"/>
    <w:rsid w:val="002D0380"/>
    <w:rsid w:val="002E07DA"/>
    <w:rsid w:val="002E2B48"/>
    <w:rsid w:val="002F0B12"/>
    <w:rsid w:val="002F34B6"/>
    <w:rsid w:val="002F37C6"/>
    <w:rsid w:val="002F3A62"/>
    <w:rsid w:val="002F7760"/>
    <w:rsid w:val="00313FE6"/>
    <w:rsid w:val="00314EFE"/>
    <w:rsid w:val="00315CCD"/>
    <w:rsid w:val="0032752E"/>
    <w:rsid w:val="00331589"/>
    <w:rsid w:val="003330DD"/>
    <w:rsid w:val="003425FB"/>
    <w:rsid w:val="00347CA1"/>
    <w:rsid w:val="00352757"/>
    <w:rsid w:val="00364DA6"/>
    <w:rsid w:val="0036517A"/>
    <w:rsid w:val="00373607"/>
    <w:rsid w:val="00373E9F"/>
    <w:rsid w:val="00376C21"/>
    <w:rsid w:val="003806FD"/>
    <w:rsid w:val="00386513"/>
    <w:rsid w:val="00390A2A"/>
    <w:rsid w:val="003928E9"/>
    <w:rsid w:val="003941EB"/>
    <w:rsid w:val="003A08E0"/>
    <w:rsid w:val="003A5564"/>
    <w:rsid w:val="003B0603"/>
    <w:rsid w:val="003B42FE"/>
    <w:rsid w:val="003B43D0"/>
    <w:rsid w:val="003B57BF"/>
    <w:rsid w:val="003C1C34"/>
    <w:rsid w:val="003C6761"/>
    <w:rsid w:val="003D6DBC"/>
    <w:rsid w:val="003F34FA"/>
    <w:rsid w:val="00404643"/>
    <w:rsid w:val="00415746"/>
    <w:rsid w:val="0042284A"/>
    <w:rsid w:val="00434980"/>
    <w:rsid w:val="00434E50"/>
    <w:rsid w:val="00435718"/>
    <w:rsid w:val="00435F7D"/>
    <w:rsid w:val="004420BB"/>
    <w:rsid w:val="00442836"/>
    <w:rsid w:val="00442C3C"/>
    <w:rsid w:val="00443DAD"/>
    <w:rsid w:val="00446462"/>
    <w:rsid w:val="00482497"/>
    <w:rsid w:val="00485459"/>
    <w:rsid w:val="004911C9"/>
    <w:rsid w:val="004A13A6"/>
    <w:rsid w:val="004A4056"/>
    <w:rsid w:val="004D0966"/>
    <w:rsid w:val="004D2C58"/>
    <w:rsid w:val="004D6133"/>
    <w:rsid w:val="004D618D"/>
    <w:rsid w:val="004E187A"/>
    <w:rsid w:val="004E2F93"/>
    <w:rsid w:val="004F2AE1"/>
    <w:rsid w:val="004F66CC"/>
    <w:rsid w:val="005057CA"/>
    <w:rsid w:val="005061EA"/>
    <w:rsid w:val="00514AE0"/>
    <w:rsid w:val="00520D4D"/>
    <w:rsid w:val="0052192E"/>
    <w:rsid w:val="00525111"/>
    <w:rsid w:val="00535238"/>
    <w:rsid w:val="0054451E"/>
    <w:rsid w:val="00544A41"/>
    <w:rsid w:val="0054513B"/>
    <w:rsid w:val="005456B9"/>
    <w:rsid w:val="005577E3"/>
    <w:rsid w:val="00561116"/>
    <w:rsid w:val="00574B27"/>
    <w:rsid w:val="00581F1C"/>
    <w:rsid w:val="00587549"/>
    <w:rsid w:val="00593139"/>
    <w:rsid w:val="005A3BED"/>
    <w:rsid w:val="005A5A27"/>
    <w:rsid w:val="005A62D0"/>
    <w:rsid w:val="005A7CB7"/>
    <w:rsid w:val="005B42A0"/>
    <w:rsid w:val="005B6B42"/>
    <w:rsid w:val="005C31EF"/>
    <w:rsid w:val="005C3CCB"/>
    <w:rsid w:val="005D03B6"/>
    <w:rsid w:val="005D6A28"/>
    <w:rsid w:val="005D6F6F"/>
    <w:rsid w:val="005E0F67"/>
    <w:rsid w:val="005E25D7"/>
    <w:rsid w:val="005E3A85"/>
    <w:rsid w:val="005E3CEA"/>
    <w:rsid w:val="005F4E87"/>
    <w:rsid w:val="00605BD0"/>
    <w:rsid w:val="00607E24"/>
    <w:rsid w:val="00610CD6"/>
    <w:rsid w:val="006119A9"/>
    <w:rsid w:val="0062414D"/>
    <w:rsid w:val="0063629F"/>
    <w:rsid w:val="00642A31"/>
    <w:rsid w:val="00647969"/>
    <w:rsid w:val="00647BFA"/>
    <w:rsid w:val="00655487"/>
    <w:rsid w:val="006569CF"/>
    <w:rsid w:val="00664D4D"/>
    <w:rsid w:val="00667796"/>
    <w:rsid w:val="00670BAA"/>
    <w:rsid w:val="00675636"/>
    <w:rsid w:val="0068393B"/>
    <w:rsid w:val="006960C4"/>
    <w:rsid w:val="006A0056"/>
    <w:rsid w:val="006A1386"/>
    <w:rsid w:val="006A75CF"/>
    <w:rsid w:val="006B1598"/>
    <w:rsid w:val="006B21EB"/>
    <w:rsid w:val="006C69BF"/>
    <w:rsid w:val="006C764A"/>
    <w:rsid w:val="006D7D63"/>
    <w:rsid w:val="006E0D5A"/>
    <w:rsid w:val="006F75F8"/>
    <w:rsid w:val="007021F2"/>
    <w:rsid w:val="00704689"/>
    <w:rsid w:val="00705E1E"/>
    <w:rsid w:val="00711B28"/>
    <w:rsid w:val="00713D39"/>
    <w:rsid w:val="007148C8"/>
    <w:rsid w:val="00721054"/>
    <w:rsid w:val="007217D4"/>
    <w:rsid w:val="007263F2"/>
    <w:rsid w:val="00726A70"/>
    <w:rsid w:val="00737B8D"/>
    <w:rsid w:val="0075371E"/>
    <w:rsid w:val="007551E1"/>
    <w:rsid w:val="00755673"/>
    <w:rsid w:val="007627A0"/>
    <w:rsid w:val="00765C58"/>
    <w:rsid w:val="00770868"/>
    <w:rsid w:val="007842C9"/>
    <w:rsid w:val="00792191"/>
    <w:rsid w:val="00797A8E"/>
    <w:rsid w:val="007A19E5"/>
    <w:rsid w:val="007A5C68"/>
    <w:rsid w:val="007C324D"/>
    <w:rsid w:val="007C37BD"/>
    <w:rsid w:val="007D2B47"/>
    <w:rsid w:val="007D4769"/>
    <w:rsid w:val="007D5E58"/>
    <w:rsid w:val="007E02EF"/>
    <w:rsid w:val="007E3560"/>
    <w:rsid w:val="007E62B1"/>
    <w:rsid w:val="007F6ACB"/>
    <w:rsid w:val="008015C2"/>
    <w:rsid w:val="00801D36"/>
    <w:rsid w:val="0080224A"/>
    <w:rsid w:val="00802A47"/>
    <w:rsid w:val="00807CC3"/>
    <w:rsid w:val="008111A2"/>
    <w:rsid w:val="00814033"/>
    <w:rsid w:val="00814B19"/>
    <w:rsid w:val="008176B9"/>
    <w:rsid w:val="00823822"/>
    <w:rsid w:val="008252EA"/>
    <w:rsid w:val="0083530A"/>
    <w:rsid w:val="00842F5A"/>
    <w:rsid w:val="00846966"/>
    <w:rsid w:val="00851FE2"/>
    <w:rsid w:val="00861F2D"/>
    <w:rsid w:val="00861FBD"/>
    <w:rsid w:val="00863670"/>
    <w:rsid w:val="00864ED5"/>
    <w:rsid w:val="0088102F"/>
    <w:rsid w:val="0089297D"/>
    <w:rsid w:val="00893582"/>
    <w:rsid w:val="008B1175"/>
    <w:rsid w:val="008B6A61"/>
    <w:rsid w:val="008C03A5"/>
    <w:rsid w:val="008C6DBF"/>
    <w:rsid w:val="008E2654"/>
    <w:rsid w:val="008E750B"/>
    <w:rsid w:val="008E79CF"/>
    <w:rsid w:val="008F52A2"/>
    <w:rsid w:val="009051F9"/>
    <w:rsid w:val="009068B1"/>
    <w:rsid w:val="009161B1"/>
    <w:rsid w:val="00922CFA"/>
    <w:rsid w:val="00934178"/>
    <w:rsid w:val="00935DA6"/>
    <w:rsid w:val="00936960"/>
    <w:rsid w:val="00936FD6"/>
    <w:rsid w:val="00942F1C"/>
    <w:rsid w:val="00946118"/>
    <w:rsid w:val="009568CC"/>
    <w:rsid w:val="00956F3F"/>
    <w:rsid w:val="00961B7D"/>
    <w:rsid w:val="00973961"/>
    <w:rsid w:val="0097668E"/>
    <w:rsid w:val="009A0089"/>
    <w:rsid w:val="009A0549"/>
    <w:rsid w:val="009A4B00"/>
    <w:rsid w:val="009A73DF"/>
    <w:rsid w:val="009B1131"/>
    <w:rsid w:val="009B3DDF"/>
    <w:rsid w:val="009B5FED"/>
    <w:rsid w:val="009B7867"/>
    <w:rsid w:val="009C3C08"/>
    <w:rsid w:val="009C73B6"/>
    <w:rsid w:val="009D1A33"/>
    <w:rsid w:val="009D28D8"/>
    <w:rsid w:val="009D3997"/>
    <w:rsid w:val="009D66C4"/>
    <w:rsid w:val="009E135E"/>
    <w:rsid w:val="009E6012"/>
    <w:rsid w:val="009F2E0E"/>
    <w:rsid w:val="009F7E3E"/>
    <w:rsid w:val="00A01AD1"/>
    <w:rsid w:val="00A05964"/>
    <w:rsid w:val="00A0757D"/>
    <w:rsid w:val="00A23F49"/>
    <w:rsid w:val="00A31113"/>
    <w:rsid w:val="00A32DAE"/>
    <w:rsid w:val="00A423CD"/>
    <w:rsid w:val="00A51ACA"/>
    <w:rsid w:val="00A542B7"/>
    <w:rsid w:val="00A546BF"/>
    <w:rsid w:val="00A57CD7"/>
    <w:rsid w:val="00A62EDC"/>
    <w:rsid w:val="00A726C6"/>
    <w:rsid w:val="00A73648"/>
    <w:rsid w:val="00A7754E"/>
    <w:rsid w:val="00A82EEB"/>
    <w:rsid w:val="00A87835"/>
    <w:rsid w:val="00AA429A"/>
    <w:rsid w:val="00AA7853"/>
    <w:rsid w:val="00AB25D3"/>
    <w:rsid w:val="00AB67B4"/>
    <w:rsid w:val="00AD06AE"/>
    <w:rsid w:val="00AD2A3A"/>
    <w:rsid w:val="00B0317C"/>
    <w:rsid w:val="00B07B1F"/>
    <w:rsid w:val="00B10B1D"/>
    <w:rsid w:val="00B16E42"/>
    <w:rsid w:val="00B22F54"/>
    <w:rsid w:val="00B243B1"/>
    <w:rsid w:val="00B24C97"/>
    <w:rsid w:val="00B30276"/>
    <w:rsid w:val="00B35310"/>
    <w:rsid w:val="00B4184B"/>
    <w:rsid w:val="00B51ECC"/>
    <w:rsid w:val="00B54A78"/>
    <w:rsid w:val="00B5603C"/>
    <w:rsid w:val="00B57E8D"/>
    <w:rsid w:val="00B67662"/>
    <w:rsid w:val="00B738FB"/>
    <w:rsid w:val="00B77B5D"/>
    <w:rsid w:val="00B82C1D"/>
    <w:rsid w:val="00B87A5D"/>
    <w:rsid w:val="00B90C0E"/>
    <w:rsid w:val="00B96462"/>
    <w:rsid w:val="00BB3F7B"/>
    <w:rsid w:val="00BC3426"/>
    <w:rsid w:val="00BC6B5A"/>
    <w:rsid w:val="00BD6690"/>
    <w:rsid w:val="00BE4C3B"/>
    <w:rsid w:val="00BE5C9D"/>
    <w:rsid w:val="00C05AF9"/>
    <w:rsid w:val="00C075B5"/>
    <w:rsid w:val="00C10E11"/>
    <w:rsid w:val="00C16AC5"/>
    <w:rsid w:val="00C171DF"/>
    <w:rsid w:val="00C30528"/>
    <w:rsid w:val="00C31E06"/>
    <w:rsid w:val="00C31EBC"/>
    <w:rsid w:val="00C32DCC"/>
    <w:rsid w:val="00C356E4"/>
    <w:rsid w:val="00C45CD6"/>
    <w:rsid w:val="00C5011C"/>
    <w:rsid w:val="00C61E3B"/>
    <w:rsid w:val="00C63B8E"/>
    <w:rsid w:val="00C65B83"/>
    <w:rsid w:val="00C66A30"/>
    <w:rsid w:val="00C8151F"/>
    <w:rsid w:val="00C83489"/>
    <w:rsid w:val="00C878AE"/>
    <w:rsid w:val="00C9308F"/>
    <w:rsid w:val="00CA2EB3"/>
    <w:rsid w:val="00CA3182"/>
    <w:rsid w:val="00CB23DB"/>
    <w:rsid w:val="00CB7DB3"/>
    <w:rsid w:val="00CC476A"/>
    <w:rsid w:val="00CD527A"/>
    <w:rsid w:val="00CD7726"/>
    <w:rsid w:val="00CE2295"/>
    <w:rsid w:val="00CE4204"/>
    <w:rsid w:val="00CE4B85"/>
    <w:rsid w:val="00CE501E"/>
    <w:rsid w:val="00CE5568"/>
    <w:rsid w:val="00CF53AC"/>
    <w:rsid w:val="00D12767"/>
    <w:rsid w:val="00D21F06"/>
    <w:rsid w:val="00D2342F"/>
    <w:rsid w:val="00D33F01"/>
    <w:rsid w:val="00D42855"/>
    <w:rsid w:val="00D42A93"/>
    <w:rsid w:val="00D52ED1"/>
    <w:rsid w:val="00D56ED8"/>
    <w:rsid w:val="00D5746F"/>
    <w:rsid w:val="00D60939"/>
    <w:rsid w:val="00D6143B"/>
    <w:rsid w:val="00D63D2F"/>
    <w:rsid w:val="00D644D2"/>
    <w:rsid w:val="00D64F1C"/>
    <w:rsid w:val="00D67923"/>
    <w:rsid w:val="00D716C3"/>
    <w:rsid w:val="00D738D3"/>
    <w:rsid w:val="00D7589F"/>
    <w:rsid w:val="00D77702"/>
    <w:rsid w:val="00D910C0"/>
    <w:rsid w:val="00D912A7"/>
    <w:rsid w:val="00D9542C"/>
    <w:rsid w:val="00DA056E"/>
    <w:rsid w:val="00DA0E7B"/>
    <w:rsid w:val="00DC273A"/>
    <w:rsid w:val="00DD1131"/>
    <w:rsid w:val="00DD4BC3"/>
    <w:rsid w:val="00DD51F6"/>
    <w:rsid w:val="00DD5391"/>
    <w:rsid w:val="00DE3300"/>
    <w:rsid w:val="00E034C6"/>
    <w:rsid w:val="00E0471C"/>
    <w:rsid w:val="00E17F52"/>
    <w:rsid w:val="00E22A40"/>
    <w:rsid w:val="00E242C7"/>
    <w:rsid w:val="00E372E2"/>
    <w:rsid w:val="00E37A7F"/>
    <w:rsid w:val="00E422F0"/>
    <w:rsid w:val="00E42E45"/>
    <w:rsid w:val="00E50302"/>
    <w:rsid w:val="00E603E4"/>
    <w:rsid w:val="00E653B7"/>
    <w:rsid w:val="00E72B95"/>
    <w:rsid w:val="00E74659"/>
    <w:rsid w:val="00E8351D"/>
    <w:rsid w:val="00E83D77"/>
    <w:rsid w:val="00E925C5"/>
    <w:rsid w:val="00E95986"/>
    <w:rsid w:val="00EB66B0"/>
    <w:rsid w:val="00EC0CAB"/>
    <w:rsid w:val="00EC2DC6"/>
    <w:rsid w:val="00EC68B1"/>
    <w:rsid w:val="00EC7606"/>
    <w:rsid w:val="00ED2EC3"/>
    <w:rsid w:val="00ED3438"/>
    <w:rsid w:val="00EE2ADE"/>
    <w:rsid w:val="00EF00C2"/>
    <w:rsid w:val="00EF103A"/>
    <w:rsid w:val="00F02B9F"/>
    <w:rsid w:val="00F05FED"/>
    <w:rsid w:val="00F06354"/>
    <w:rsid w:val="00F12A30"/>
    <w:rsid w:val="00F1586F"/>
    <w:rsid w:val="00F21363"/>
    <w:rsid w:val="00F30C1A"/>
    <w:rsid w:val="00F319EF"/>
    <w:rsid w:val="00F33672"/>
    <w:rsid w:val="00F33AB2"/>
    <w:rsid w:val="00F411C3"/>
    <w:rsid w:val="00F52A8E"/>
    <w:rsid w:val="00F52C16"/>
    <w:rsid w:val="00F55C19"/>
    <w:rsid w:val="00F60913"/>
    <w:rsid w:val="00F63119"/>
    <w:rsid w:val="00F66750"/>
    <w:rsid w:val="00F70462"/>
    <w:rsid w:val="00F73D9F"/>
    <w:rsid w:val="00F73E63"/>
    <w:rsid w:val="00F809FF"/>
    <w:rsid w:val="00F812B6"/>
    <w:rsid w:val="00F94DCD"/>
    <w:rsid w:val="00FA0F99"/>
    <w:rsid w:val="00FA1169"/>
    <w:rsid w:val="00FA5016"/>
    <w:rsid w:val="00FB5F8D"/>
    <w:rsid w:val="00FB65C8"/>
    <w:rsid w:val="00FC1C68"/>
    <w:rsid w:val="00FC2FB2"/>
    <w:rsid w:val="00FC7B43"/>
    <w:rsid w:val="00FD03BE"/>
    <w:rsid w:val="00FD059F"/>
    <w:rsid w:val="00FD568F"/>
    <w:rsid w:val="00FF3E17"/>
    <w:rsid w:val="00FF3F82"/>
    <w:rsid w:val="00FF6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5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7CA"/>
  </w:style>
  <w:style w:type="paragraph" w:styleId="Footer">
    <w:name w:val="footer"/>
    <w:basedOn w:val="Normal"/>
    <w:link w:val="FooterChar"/>
    <w:uiPriority w:val="99"/>
    <w:semiHidden/>
    <w:unhideWhenUsed/>
    <w:rsid w:val="005057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57CA"/>
  </w:style>
</w:styles>
</file>

<file path=word/webSettings.xml><?xml version="1.0" encoding="utf-8"?>
<w:webSettings xmlns:r="http://schemas.openxmlformats.org/officeDocument/2006/relationships" xmlns:w="http://schemas.openxmlformats.org/wordprocessingml/2006/main">
  <w:divs>
    <w:div w:id="326061736">
      <w:bodyDiv w:val="1"/>
      <w:marLeft w:val="0"/>
      <w:marRight w:val="0"/>
      <w:marTop w:val="0"/>
      <w:marBottom w:val="0"/>
      <w:divBdr>
        <w:top w:val="none" w:sz="0" w:space="0" w:color="auto"/>
        <w:left w:val="none" w:sz="0" w:space="0" w:color="auto"/>
        <w:bottom w:val="none" w:sz="0" w:space="0" w:color="auto"/>
        <w:right w:val="none" w:sz="0" w:space="0" w:color="auto"/>
      </w:divBdr>
    </w:div>
    <w:div w:id="839124676">
      <w:bodyDiv w:val="1"/>
      <w:marLeft w:val="0"/>
      <w:marRight w:val="0"/>
      <w:marTop w:val="0"/>
      <w:marBottom w:val="0"/>
      <w:divBdr>
        <w:top w:val="none" w:sz="0" w:space="0" w:color="auto"/>
        <w:left w:val="none" w:sz="0" w:space="0" w:color="auto"/>
        <w:bottom w:val="none" w:sz="0" w:space="0" w:color="auto"/>
        <w:right w:val="none" w:sz="0" w:space="0" w:color="auto"/>
      </w:divBdr>
      <w:divsChild>
        <w:div w:id="1690370576">
          <w:marLeft w:val="0"/>
          <w:marRight w:val="0"/>
          <w:marTop w:val="0"/>
          <w:marBottom w:val="0"/>
          <w:divBdr>
            <w:top w:val="none" w:sz="0" w:space="0" w:color="auto"/>
            <w:left w:val="none" w:sz="0" w:space="0" w:color="auto"/>
            <w:bottom w:val="none" w:sz="0" w:space="0" w:color="auto"/>
            <w:right w:val="none" w:sz="0" w:space="0" w:color="auto"/>
          </w:divBdr>
          <w:divsChild>
            <w:div w:id="1159730800">
              <w:marLeft w:val="0"/>
              <w:marRight w:val="0"/>
              <w:marTop w:val="0"/>
              <w:marBottom w:val="0"/>
              <w:divBdr>
                <w:top w:val="none" w:sz="0" w:space="0" w:color="auto"/>
                <w:left w:val="none" w:sz="0" w:space="0" w:color="auto"/>
                <w:bottom w:val="none" w:sz="0" w:space="0" w:color="auto"/>
                <w:right w:val="none" w:sz="0" w:space="0" w:color="auto"/>
              </w:divBdr>
              <w:divsChild>
                <w:div w:id="1331518232">
                  <w:marLeft w:val="0"/>
                  <w:marRight w:val="0"/>
                  <w:marTop w:val="0"/>
                  <w:marBottom w:val="0"/>
                  <w:divBdr>
                    <w:top w:val="none" w:sz="0" w:space="0" w:color="auto"/>
                    <w:left w:val="none" w:sz="0" w:space="0" w:color="auto"/>
                    <w:bottom w:val="none" w:sz="0" w:space="0" w:color="auto"/>
                    <w:right w:val="none" w:sz="0" w:space="0" w:color="auto"/>
                  </w:divBdr>
                  <w:divsChild>
                    <w:div w:id="898713824">
                      <w:marLeft w:val="0"/>
                      <w:marRight w:val="0"/>
                      <w:marTop w:val="0"/>
                      <w:marBottom w:val="0"/>
                      <w:divBdr>
                        <w:top w:val="none" w:sz="0" w:space="0" w:color="auto"/>
                        <w:left w:val="none" w:sz="0" w:space="0" w:color="auto"/>
                        <w:bottom w:val="none" w:sz="0" w:space="0" w:color="auto"/>
                        <w:right w:val="none" w:sz="0" w:space="0" w:color="auto"/>
                      </w:divBdr>
                      <w:divsChild>
                        <w:div w:id="414669885">
                          <w:marLeft w:val="0"/>
                          <w:marRight w:val="0"/>
                          <w:marTop w:val="0"/>
                          <w:marBottom w:val="0"/>
                          <w:divBdr>
                            <w:top w:val="none" w:sz="0" w:space="0" w:color="auto"/>
                            <w:left w:val="none" w:sz="0" w:space="0" w:color="auto"/>
                            <w:bottom w:val="none" w:sz="0" w:space="0" w:color="auto"/>
                            <w:right w:val="none" w:sz="0" w:space="0" w:color="auto"/>
                          </w:divBdr>
                          <w:divsChild>
                            <w:div w:id="1144932848">
                              <w:marLeft w:val="0"/>
                              <w:marRight w:val="0"/>
                              <w:marTop w:val="0"/>
                              <w:marBottom w:val="0"/>
                              <w:divBdr>
                                <w:top w:val="none" w:sz="0" w:space="0" w:color="auto"/>
                                <w:left w:val="none" w:sz="0" w:space="0" w:color="auto"/>
                                <w:bottom w:val="none" w:sz="0" w:space="0" w:color="auto"/>
                                <w:right w:val="none" w:sz="0" w:space="0" w:color="auto"/>
                              </w:divBdr>
                              <w:divsChild>
                                <w:div w:id="859977273">
                                  <w:marLeft w:val="0"/>
                                  <w:marRight w:val="0"/>
                                  <w:marTop w:val="0"/>
                                  <w:marBottom w:val="0"/>
                                  <w:divBdr>
                                    <w:top w:val="none" w:sz="0" w:space="0" w:color="auto"/>
                                    <w:left w:val="none" w:sz="0" w:space="0" w:color="auto"/>
                                    <w:bottom w:val="none" w:sz="0" w:space="0" w:color="auto"/>
                                    <w:right w:val="none" w:sz="0" w:space="0" w:color="auto"/>
                                  </w:divBdr>
                                  <w:divsChild>
                                    <w:div w:id="510224212">
                                      <w:marLeft w:val="60"/>
                                      <w:marRight w:val="0"/>
                                      <w:marTop w:val="0"/>
                                      <w:marBottom w:val="0"/>
                                      <w:divBdr>
                                        <w:top w:val="none" w:sz="0" w:space="0" w:color="auto"/>
                                        <w:left w:val="none" w:sz="0" w:space="0" w:color="auto"/>
                                        <w:bottom w:val="none" w:sz="0" w:space="0" w:color="auto"/>
                                        <w:right w:val="none" w:sz="0" w:space="0" w:color="auto"/>
                                      </w:divBdr>
                                      <w:divsChild>
                                        <w:div w:id="1784113113">
                                          <w:marLeft w:val="0"/>
                                          <w:marRight w:val="0"/>
                                          <w:marTop w:val="0"/>
                                          <w:marBottom w:val="0"/>
                                          <w:divBdr>
                                            <w:top w:val="none" w:sz="0" w:space="0" w:color="auto"/>
                                            <w:left w:val="none" w:sz="0" w:space="0" w:color="auto"/>
                                            <w:bottom w:val="none" w:sz="0" w:space="0" w:color="auto"/>
                                            <w:right w:val="none" w:sz="0" w:space="0" w:color="auto"/>
                                          </w:divBdr>
                                          <w:divsChild>
                                            <w:div w:id="1609849812">
                                              <w:marLeft w:val="0"/>
                                              <w:marRight w:val="0"/>
                                              <w:marTop w:val="0"/>
                                              <w:marBottom w:val="120"/>
                                              <w:divBdr>
                                                <w:top w:val="single" w:sz="6" w:space="0" w:color="F5F5F5"/>
                                                <w:left w:val="single" w:sz="6" w:space="0" w:color="F5F5F5"/>
                                                <w:bottom w:val="single" w:sz="6" w:space="0" w:color="F5F5F5"/>
                                                <w:right w:val="single" w:sz="6" w:space="0" w:color="F5F5F5"/>
                                              </w:divBdr>
                                              <w:divsChild>
                                                <w:div w:id="1914926015">
                                                  <w:marLeft w:val="0"/>
                                                  <w:marRight w:val="0"/>
                                                  <w:marTop w:val="0"/>
                                                  <w:marBottom w:val="0"/>
                                                  <w:divBdr>
                                                    <w:top w:val="none" w:sz="0" w:space="0" w:color="auto"/>
                                                    <w:left w:val="none" w:sz="0" w:space="0" w:color="auto"/>
                                                    <w:bottom w:val="none" w:sz="0" w:space="0" w:color="auto"/>
                                                    <w:right w:val="none" w:sz="0" w:space="0" w:color="auto"/>
                                                  </w:divBdr>
                                                  <w:divsChild>
                                                    <w:div w:id="37779521">
                                                      <w:marLeft w:val="0"/>
                                                      <w:marRight w:val="0"/>
                                                      <w:marTop w:val="0"/>
                                                      <w:marBottom w:val="0"/>
                                                      <w:divBdr>
                                                        <w:top w:val="none" w:sz="0" w:space="0" w:color="auto"/>
                                                        <w:left w:val="none" w:sz="0" w:space="0" w:color="auto"/>
                                                        <w:bottom w:val="none" w:sz="0" w:space="0" w:color="auto"/>
                                                        <w:right w:val="none" w:sz="0" w:space="0" w:color="auto"/>
                                                      </w:divBdr>
                                                    </w:div>
                                                  </w:divsChild>
                                                </w:div>
                                                <w:div w:id="241063170">
                                                  <w:marLeft w:val="0"/>
                                                  <w:marRight w:val="0"/>
                                                  <w:marTop w:val="0"/>
                                                  <w:marBottom w:val="0"/>
                                                  <w:divBdr>
                                                    <w:top w:val="none" w:sz="0" w:space="0" w:color="auto"/>
                                                    <w:left w:val="none" w:sz="0" w:space="0" w:color="auto"/>
                                                    <w:bottom w:val="none" w:sz="0" w:space="0" w:color="auto"/>
                                                    <w:right w:val="none" w:sz="0" w:space="0" w:color="auto"/>
                                                  </w:divBdr>
                                                  <w:divsChild>
                                                    <w:div w:id="4868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6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481</cp:revision>
  <dcterms:created xsi:type="dcterms:W3CDTF">2016-01-22T02:55:00Z</dcterms:created>
  <dcterms:modified xsi:type="dcterms:W3CDTF">2016-01-23T19:12:00Z</dcterms:modified>
</cp:coreProperties>
</file>