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8E8" w:rsidRDefault="00D03A82" w:rsidP="006C38E8">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Alguna Instrucción Básica de</w:t>
      </w:r>
      <w:r w:rsidR="006C38E8">
        <w:rPr>
          <w:rFonts w:ascii="Arial" w:eastAsia="Times New Roman" w:hAnsi="Arial" w:cs="Arial"/>
          <w:color w:val="222222"/>
          <w:sz w:val="24"/>
          <w:szCs w:val="24"/>
          <w:lang w:val="es-ES"/>
        </w:rPr>
        <w:t xml:space="preserve"> Bordaje en el Descubrimiento E</w:t>
      </w:r>
      <w:r w:rsidR="006C38E8" w:rsidRPr="006C38E8">
        <w:rPr>
          <w:rFonts w:ascii="Arial" w:eastAsia="Times New Roman" w:hAnsi="Arial" w:cs="Arial"/>
          <w:color w:val="222222"/>
          <w:sz w:val="24"/>
          <w:szCs w:val="24"/>
          <w:lang w:val="es-ES"/>
        </w:rPr>
        <w:t>structurado</w:t>
      </w:r>
      <w:r w:rsidR="006C38E8" w:rsidRPr="006C38E8">
        <w:rPr>
          <w:rFonts w:ascii="Arial" w:eastAsia="Times New Roman" w:hAnsi="Arial" w:cs="Arial"/>
          <w:color w:val="222222"/>
          <w:sz w:val="24"/>
          <w:szCs w:val="24"/>
          <w:lang w:val="es-ES"/>
        </w:rPr>
        <w:br/>
        <w:t xml:space="preserve">Por Jeffrey T. </w:t>
      </w:r>
      <w:proofErr w:type="spellStart"/>
      <w:r w:rsidR="006C38E8" w:rsidRPr="006C38E8">
        <w:rPr>
          <w:rFonts w:ascii="Arial" w:eastAsia="Times New Roman" w:hAnsi="Arial" w:cs="Arial"/>
          <w:color w:val="222222"/>
          <w:sz w:val="24"/>
          <w:szCs w:val="24"/>
          <w:lang w:val="es-ES"/>
        </w:rPr>
        <w:t>Altman</w:t>
      </w:r>
      <w:proofErr w:type="spellEnd"/>
      <w:r w:rsidR="006C38E8" w:rsidRPr="006C38E8">
        <w:rPr>
          <w:rFonts w:ascii="Arial" w:eastAsia="Times New Roman" w:hAnsi="Arial" w:cs="Arial"/>
          <w:color w:val="222222"/>
          <w:sz w:val="24"/>
          <w:szCs w:val="24"/>
          <w:lang w:val="es-ES"/>
        </w:rPr>
        <w:t xml:space="preserve"> MA NOMC</w:t>
      </w:r>
      <w:r w:rsidR="006C38E8" w:rsidRPr="006C38E8">
        <w:rPr>
          <w:rFonts w:ascii="Arial" w:eastAsia="Times New Roman" w:hAnsi="Arial" w:cs="Arial"/>
          <w:color w:val="222222"/>
          <w:sz w:val="24"/>
          <w:szCs w:val="24"/>
          <w:lang w:val="es-ES"/>
        </w:rPr>
        <w:br/>
      </w:r>
      <w:r w:rsidR="006C38E8" w:rsidRPr="006C38E8">
        <w:rPr>
          <w:rFonts w:ascii="Arial" w:eastAsia="Times New Roman" w:hAnsi="Arial" w:cs="Arial"/>
          <w:color w:val="222222"/>
          <w:sz w:val="24"/>
          <w:szCs w:val="24"/>
          <w:lang w:val="es-ES"/>
        </w:rPr>
        <w:br/>
      </w:r>
      <w:r w:rsidR="0093590B">
        <w:rPr>
          <w:rFonts w:ascii="Arial" w:eastAsia="Times New Roman" w:hAnsi="Arial" w:cs="Arial"/>
          <w:color w:val="222222"/>
          <w:sz w:val="24"/>
          <w:szCs w:val="24"/>
          <w:lang w:val="es-ES"/>
        </w:rPr>
        <w:t xml:space="preserve">Las </w:t>
      </w:r>
      <w:r w:rsidR="006C38E8" w:rsidRPr="006C38E8">
        <w:rPr>
          <w:rFonts w:ascii="Arial" w:eastAsia="Times New Roman" w:hAnsi="Arial" w:cs="Arial"/>
          <w:color w:val="222222"/>
          <w:sz w:val="24"/>
          <w:szCs w:val="24"/>
          <w:lang w:val="es-ES"/>
        </w:rPr>
        <w:t xml:space="preserve">lecciones iniciales </w:t>
      </w:r>
      <w:r w:rsidR="00E31904">
        <w:rPr>
          <w:rFonts w:ascii="Arial" w:eastAsia="Times New Roman" w:hAnsi="Arial" w:cs="Arial"/>
          <w:color w:val="222222"/>
          <w:sz w:val="24"/>
          <w:szCs w:val="24"/>
          <w:lang w:val="es-ES"/>
        </w:rPr>
        <w:t>deben comenzar con la discusión</w:t>
      </w:r>
      <w:r w:rsidR="006C38E8" w:rsidRPr="006C38E8">
        <w:rPr>
          <w:rFonts w:ascii="Arial" w:eastAsia="Times New Roman" w:hAnsi="Arial" w:cs="Arial"/>
          <w:color w:val="222222"/>
          <w:sz w:val="24"/>
          <w:szCs w:val="24"/>
          <w:lang w:val="es-ES"/>
        </w:rPr>
        <w:t xml:space="preserve"> </w:t>
      </w:r>
      <w:r w:rsidR="00C01F8C">
        <w:rPr>
          <w:rFonts w:ascii="Arial" w:eastAsia="Times New Roman" w:hAnsi="Arial" w:cs="Arial"/>
          <w:color w:val="222222"/>
          <w:sz w:val="24"/>
          <w:szCs w:val="24"/>
          <w:lang w:val="es-ES"/>
        </w:rPr>
        <w:t xml:space="preserve">y </w:t>
      </w:r>
      <w:r w:rsidR="00EB42D3">
        <w:rPr>
          <w:rFonts w:ascii="Arial" w:eastAsia="Times New Roman" w:hAnsi="Arial" w:cs="Arial"/>
          <w:color w:val="222222"/>
          <w:sz w:val="24"/>
          <w:szCs w:val="24"/>
          <w:lang w:val="es-ES"/>
        </w:rPr>
        <w:t xml:space="preserve">el </w:t>
      </w:r>
      <w:r w:rsidR="006C38E8" w:rsidRPr="006C38E8">
        <w:rPr>
          <w:rFonts w:ascii="Arial" w:eastAsia="Times New Roman" w:hAnsi="Arial" w:cs="Arial"/>
          <w:color w:val="222222"/>
          <w:sz w:val="24"/>
          <w:szCs w:val="24"/>
          <w:lang w:val="es-ES"/>
        </w:rPr>
        <w:t>aprendizaje</w:t>
      </w:r>
      <w:r w:rsidR="008630CF">
        <w:rPr>
          <w:rFonts w:ascii="Arial" w:eastAsia="Times New Roman" w:hAnsi="Arial" w:cs="Arial"/>
          <w:color w:val="222222"/>
          <w:sz w:val="24"/>
          <w:szCs w:val="24"/>
          <w:lang w:val="es-ES"/>
        </w:rPr>
        <w:t>,</w:t>
      </w:r>
      <w:r w:rsidR="006C38E8" w:rsidRPr="006C38E8">
        <w:rPr>
          <w:rFonts w:ascii="Arial" w:eastAsia="Times New Roman" w:hAnsi="Arial" w:cs="Arial"/>
          <w:color w:val="222222"/>
          <w:sz w:val="24"/>
          <w:szCs w:val="24"/>
          <w:lang w:val="es-ES"/>
        </w:rPr>
        <w:t xml:space="preserve"> </w:t>
      </w:r>
      <w:r w:rsidR="009D2A76">
        <w:rPr>
          <w:rFonts w:ascii="Arial" w:eastAsia="Times New Roman" w:hAnsi="Arial" w:cs="Arial"/>
          <w:color w:val="222222"/>
          <w:sz w:val="24"/>
          <w:szCs w:val="24"/>
          <w:lang w:val="es-ES"/>
        </w:rPr>
        <w:t xml:space="preserve">tanto como </w:t>
      </w:r>
      <w:r w:rsidR="00D74F4A">
        <w:rPr>
          <w:rFonts w:ascii="Arial" w:eastAsia="Times New Roman" w:hAnsi="Arial" w:cs="Arial"/>
          <w:color w:val="222222"/>
          <w:sz w:val="24"/>
          <w:szCs w:val="24"/>
          <w:lang w:val="es-ES"/>
        </w:rPr>
        <w:t>se pueda</w:t>
      </w:r>
      <w:r w:rsidR="008630CF">
        <w:rPr>
          <w:rFonts w:ascii="Arial" w:eastAsia="Times New Roman" w:hAnsi="Arial" w:cs="Arial"/>
          <w:color w:val="222222"/>
          <w:sz w:val="24"/>
          <w:szCs w:val="24"/>
          <w:lang w:val="es-ES"/>
        </w:rPr>
        <w:t>,</w:t>
      </w:r>
      <w:r w:rsidR="00D74F4A">
        <w:rPr>
          <w:rFonts w:ascii="Arial" w:eastAsia="Times New Roman" w:hAnsi="Arial" w:cs="Arial"/>
          <w:color w:val="222222"/>
          <w:sz w:val="24"/>
          <w:szCs w:val="24"/>
          <w:lang w:val="es-ES"/>
        </w:rPr>
        <w:t xml:space="preserve"> </w:t>
      </w:r>
      <w:r w:rsidR="006C38E8" w:rsidRPr="006C38E8">
        <w:rPr>
          <w:rFonts w:ascii="Arial" w:eastAsia="Times New Roman" w:hAnsi="Arial" w:cs="Arial"/>
          <w:color w:val="222222"/>
          <w:sz w:val="24"/>
          <w:szCs w:val="24"/>
          <w:lang w:val="es-ES"/>
        </w:rPr>
        <w:t xml:space="preserve">sobre los intereses del estudiante, </w:t>
      </w:r>
      <w:r w:rsidR="00074799">
        <w:rPr>
          <w:rFonts w:ascii="Arial" w:eastAsia="Times New Roman" w:hAnsi="Arial" w:cs="Arial"/>
          <w:color w:val="222222"/>
          <w:sz w:val="24"/>
          <w:szCs w:val="24"/>
          <w:lang w:val="es-ES"/>
        </w:rPr>
        <w:t xml:space="preserve">las </w:t>
      </w:r>
      <w:r w:rsidR="006C38E8" w:rsidRPr="006C38E8">
        <w:rPr>
          <w:rFonts w:ascii="Arial" w:eastAsia="Times New Roman" w:hAnsi="Arial" w:cs="Arial"/>
          <w:color w:val="222222"/>
          <w:sz w:val="24"/>
          <w:szCs w:val="24"/>
          <w:lang w:val="es-ES"/>
        </w:rPr>
        <w:t xml:space="preserve">experiencias, </w:t>
      </w:r>
      <w:r w:rsidR="003B561C">
        <w:rPr>
          <w:rFonts w:ascii="Arial" w:eastAsia="Times New Roman" w:hAnsi="Arial" w:cs="Arial"/>
          <w:color w:val="222222"/>
          <w:sz w:val="24"/>
          <w:szCs w:val="24"/>
          <w:lang w:val="es-ES"/>
        </w:rPr>
        <w:t xml:space="preserve">los </w:t>
      </w:r>
      <w:r w:rsidR="006C38E8" w:rsidRPr="006C38E8">
        <w:rPr>
          <w:rFonts w:ascii="Arial" w:eastAsia="Times New Roman" w:hAnsi="Arial" w:cs="Arial"/>
          <w:color w:val="222222"/>
          <w:sz w:val="24"/>
          <w:szCs w:val="24"/>
          <w:lang w:val="es-ES"/>
        </w:rPr>
        <w:t>conocimientos generales, la comprensión de la ceguera, y el nivel de preocupación en relación con el aprendizaje de las habilidades. Emp</w:t>
      </w:r>
      <w:r w:rsidR="005D7F0E">
        <w:rPr>
          <w:rFonts w:ascii="Arial" w:eastAsia="Times New Roman" w:hAnsi="Arial" w:cs="Arial"/>
          <w:color w:val="222222"/>
          <w:sz w:val="24"/>
          <w:szCs w:val="24"/>
          <w:lang w:val="es-ES"/>
        </w:rPr>
        <w:t>iece</w:t>
      </w:r>
      <w:r w:rsidR="006C38E8" w:rsidRPr="006C38E8">
        <w:rPr>
          <w:rFonts w:ascii="Arial" w:eastAsia="Times New Roman" w:hAnsi="Arial" w:cs="Arial"/>
          <w:color w:val="222222"/>
          <w:sz w:val="24"/>
          <w:szCs w:val="24"/>
          <w:lang w:val="es-ES"/>
        </w:rPr>
        <w:t xml:space="preserve"> las clases </w:t>
      </w:r>
      <w:r w:rsidR="00AF630A">
        <w:rPr>
          <w:rFonts w:ascii="Arial" w:eastAsia="Times New Roman" w:hAnsi="Arial" w:cs="Arial"/>
          <w:color w:val="222222"/>
          <w:sz w:val="24"/>
          <w:szCs w:val="24"/>
          <w:lang w:val="es-ES"/>
        </w:rPr>
        <w:t>entonces</w:t>
      </w:r>
      <w:r w:rsidR="008E3D69">
        <w:rPr>
          <w:rFonts w:ascii="Arial" w:eastAsia="Times New Roman" w:hAnsi="Arial" w:cs="Arial"/>
          <w:color w:val="222222"/>
          <w:sz w:val="24"/>
          <w:szCs w:val="24"/>
          <w:lang w:val="es-ES"/>
        </w:rPr>
        <w:t xml:space="preserve"> </w:t>
      </w:r>
      <w:r w:rsidR="00DA36A1">
        <w:rPr>
          <w:rFonts w:ascii="Arial" w:eastAsia="Times New Roman" w:hAnsi="Arial" w:cs="Arial"/>
          <w:color w:val="222222"/>
          <w:sz w:val="24"/>
          <w:szCs w:val="24"/>
          <w:lang w:val="es-ES"/>
        </w:rPr>
        <w:t xml:space="preserve">preguntando </w:t>
      </w:r>
      <w:r w:rsidR="006C38E8" w:rsidRPr="006C38E8">
        <w:rPr>
          <w:rFonts w:ascii="Arial" w:eastAsia="Times New Roman" w:hAnsi="Arial" w:cs="Arial"/>
          <w:color w:val="222222"/>
          <w:sz w:val="24"/>
          <w:szCs w:val="24"/>
          <w:lang w:val="es-ES"/>
        </w:rPr>
        <w:t>al alumno lo que la lección anterior</w:t>
      </w:r>
      <w:r w:rsidR="00886FD1">
        <w:rPr>
          <w:rFonts w:ascii="Arial" w:eastAsia="Times New Roman" w:hAnsi="Arial" w:cs="Arial"/>
          <w:color w:val="222222"/>
          <w:sz w:val="24"/>
          <w:szCs w:val="24"/>
          <w:lang w:val="es-ES"/>
        </w:rPr>
        <w:t xml:space="preserve"> implicó</w:t>
      </w:r>
      <w:r w:rsidR="006C38E8" w:rsidRPr="006C38E8">
        <w:rPr>
          <w:rFonts w:ascii="Arial" w:eastAsia="Times New Roman" w:hAnsi="Arial" w:cs="Arial"/>
          <w:color w:val="222222"/>
          <w:sz w:val="24"/>
          <w:szCs w:val="24"/>
          <w:lang w:val="es-ES"/>
        </w:rPr>
        <w:t>. Esto ayuda a activar las es</w:t>
      </w:r>
      <w:r w:rsidR="00BE7D45">
        <w:rPr>
          <w:rFonts w:ascii="Arial" w:eastAsia="Times New Roman" w:hAnsi="Arial" w:cs="Arial"/>
          <w:color w:val="222222"/>
          <w:sz w:val="24"/>
          <w:szCs w:val="24"/>
          <w:lang w:val="es-ES"/>
        </w:rPr>
        <w:t xml:space="preserve">tructuras de </w:t>
      </w:r>
      <w:r w:rsidR="00563B3B">
        <w:rPr>
          <w:rFonts w:ascii="Arial" w:eastAsia="Times New Roman" w:hAnsi="Arial" w:cs="Arial"/>
          <w:color w:val="222222"/>
          <w:sz w:val="24"/>
          <w:szCs w:val="24"/>
          <w:lang w:val="es-ES"/>
        </w:rPr>
        <w:t xml:space="preserve">la </w:t>
      </w:r>
      <w:r w:rsidR="00BE7D45">
        <w:rPr>
          <w:rFonts w:ascii="Arial" w:eastAsia="Times New Roman" w:hAnsi="Arial" w:cs="Arial"/>
          <w:color w:val="222222"/>
          <w:sz w:val="24"/>
          <w:szCs w:val="24"/>
          <w:lang w:val="es-ES"/>
        </w:rPr>
        <w:t>memoria relacionada</w:t>
      </w:r>
      <w:r w:rsidR="006C38E8" w:rsidRPr="006C38E8">
        <w:rPr>
          <w:rFonts w:ascii="Arial" w:eastAsia="Times New Roman" w:hAnsi="Arial" w:cs="Arial"/>
          <w:color w:val="222222"/>
          <w:sz w:val="24"/>
          <w:szCs w:val="24"/>
          <w:lang w:val="es-ES"/>
        </w:rPr>
        <w:t>s con la experiencia de aprendizaje anterior. Com</w:t>
      </w:r>
      <w:r w:rsidR="007D64F8">
        <w:rPr>
          <w:rFonts w:ascii="Arial" w:eastAsia="Times New Roman" w:hAnsi="Arial" w:cs="Arial"/>
          <w:color w:val="222222"/>
          <w:sz w:val="24"/>
          <w:szCs w:val="24"/>
          <w:lang w:val="es-ES"/>
        </w:rPr>
        <w:t>ience</w:t>
      </w:r>
      <w:r w:rsidR="006C38E8" w:rsidRPr="006C38E8">
        <w:rPr>
          <w:rFonts w:ascii="Arial" w:eastAsia="Times New Roman" w:hAnsi="Arial" w:cs="Arial"/>
          <w:color w:val="222222"/>
          <w:sz w:val="24"/>
          <w:szCs w:val="24"/>
          <w:lang w:val="es-ES"/>
        </w:rPr>
        <w:t xml:space="preserve"> el</w:t>
      </w:r>
      <w:r w:rsidR="00097064">
        <w:rPr>
          <w:rFonts w:ascii="Arial" w:eastAsia="Times New Roman" w:hAnsi="Arial" w:cs="Arial"/>
          <w:color w:val="222222"/>
          <w:sz w:val="24"/>
          <w:szCs w:val="24"/>
          <w:lang w:val="es-ES"/>
        </w:rPr>
        <w:t xml:space="preserve"> entrenamiento, y cada lección</w:t>
      </w:r>
      <w:r w:rsidR="00EC637A">
        <w:rPr>
          <w:rFonts w:ascii="Arial" w:eastAsia="Times New Roman" w:hAnsi="Arial" w:cs="Arial"/>
          <w:color w:val="222222"/>
          <w:sz w:val="24"/>
          <w:szCs w:val="24"/>
          <w:lang w:val="es-ES"/>
        </w:rPr>
        <w:t>,</w:t>
      </w:r>
      <w:r w:rsidR="00097064">
        <w:rPr>
          <w:rFonts w:ascii="Arial" w:eastAsia="Times New Roman" w:hAnsi="Arial" w:cs="Arial"/>
          <w:color w:val="222222"/>
          <w:sz w:val="24"/>
          <w:szCs w:val="24"/>
          <w:lang w:val="es-ES"/>
        </w:rPr>
        <w:t xml:space="preserve"> </w:t>
      </w:r>
      <w:r w:rsidR="00820F97">
        <w:rPr>
          <w:rFonts w:ascii="Arial" w:eastAsia="Times New Roman" w:hAnsi="Arial" w:cs="Arial"/>
          <w:color w:val="222222"/>
          <w:sz w:val="24"/>
          <w:szCs w:val="24"/>
          <w:lang w:val="es-ES"/>
        </w:rPr>
        <w:t xml:space="preserve">con </w:t>
      </w:r>
      <w:r w:rsidR="006C38E8" w:rsidRPr="006C38E8">
        <w:rPr>
          <w:rFonts w:ascii="Arial" w:eastAsia="Times New Roman" w:hAnsi="Arial" w:cs="Arial"/>
          <w:color w:val="222222"/>
          <w:sz w:val="24"/>
          <w:szCs w:val="24"/>
          <w:lang w:val="es-ES"/>
        </w:rPr>
        <w:t>el conocimiento que tiene el alumno, y no asuma que el alumno no tiene ningún conocimiento relacionado con lo que se debe aprender. Si fuera el caso de que el estudiante no tiene los conocimientos necesarios para aplicar</w:t>
      </w:r>
      <w:r w:rsidR="00A52F0D">
        <w:rPr>
          <w:rFonts w:ascii="Arial" w:eastAsia="Times New Roman" w:hAnsi="Arial" w:cs="Arial"/>
          <w:color w:val="222222"/>
          <w:sz w:val="24"/>
          <w:szCs w:val="24"/>
          <w:lang w:val="es-ES"/>
        </w:rPr>
        <w:t>los</w:t>
      </w:r>
      <w:r w:rsidR="006C38E8" w:rsidRPr="006C38E8">
        <w:rPr>
          <w:rFonts w:ascii="Arial" w:eastAsia="Times New Roman" w:hAnsi="Arial" w:cs="Arial"/>
          <w:color w:val="222222"/>
          <w:sz w:val="24"/>
          <w:szCs w:val="24"/>
          <w:lang w:val="es-ES"/>
        </w:rPr>
        <w:t xml:space="preserve"> a una tarea en particular, por lo general es más eficaz y respet</w:t>
      </w:r>
      <w:r w:rsidR="00F8243E">
        <w:rPr>
          <w:rFonts w:ascii="Arial" w:eastAsia="Times New Roman" w:hAnsi="Arial" w:cs="Arial"/>
          <w:color w:val="222222"/>
          <w:sz w:val="24"/>
          <w:szCs w:val="24"/>
          <w:lang w:val="es-ES"/>
        </w:rPr>
        <w:t>uoso esperar que el individuo tenga</w:t>
      </w:r>
      <w:r w:rsidR="006C38E8" w:rsidRPr="006C38E8">
        <w:rPr>
          <w:rFonts w:ascii="Arial" w:eastAsia="Times New Roman" w:hAnsi="Arial" w:cs="Arial"/>
          <w:color w:val="222222"/>
          <w:sz w:val="24"/>
          <w:szCs w:val="24"/>
          <w:lang w:val="es-ES"/>
        </w:rPr>
        <w:t xml:space="preserve"> la capacidad normal para aprender a través de la experiencia.</w:t>
      </w:r>
      <w:r w:rsidR="006C38E8" w:rsidRPr="006C38E8">
        <w:rPr>
          <w:rFonts w:ascii="Arial" w:eastAsia="Times New Roman" w:hAnsi="Arial" w:cs="Arial"/>
          <w:color w:val="222222"/>
          <w:sz w:val="24"/>
          <w:szCs w:val="24"/>
          <w:lang w:val="es-ES"/>
        </w:rPr>
        <w:br/>
      </w:r>
      <w:r w:rsidR="005D27A7">
        <w:rPr>
          <w:rFonts w:ascii="Arial" w:eastAsia="Times New Roman" w:hAnsi="Arial" w:cs="Arial"/>
          <w:color w:val="222222"/>
          <w:sz w:val="24"/>
          <w:szCs w:val="24"/>
          <w:lang w:val="es-ES"/>
        </w:rPr>
        <w:t>El Descubrimiento E</w:t>
      </w:r>
      <w:r w:rsidR="00F97140">
        <w:rPr>
          <w:rFonts w:ascii="Arial" w:eastAsia="Times New Roman" w:hAnsi="Arial" w:cs="Arial"/>
          <w:color w:val="222222"/>
          <w:sz w:val="24"/>
          <w:szCs w:val="24"/>
          <w:lang w:val="es-ES"/>
        </w:rPr>
        <w:t>structurado</w:t>
      </w:r>
      <w:r w:rsidR="006C38E8" w:rsidRPr="006C38E8">
        <w:rPr>
          <w:rFonts w:ascii="Arial" w:eastAsia="Times New Roman" w:hAnsi="Arial" w:cs="Arial"/>
          <w:color w:val="222222"/>
          <w:sz w:val="24"/>
          <w:szCs w:val="24"/>
          <w:lang w:val="es-ES"/>
        </w:rPr>
        <w:t xml:space="preserve"> se basa en el reconocimiento de que las personas aprenden la mayoría de sus habilidades a través de la experiencia, pero también existe la conciencia de que la experiencia puede ser un medio muy inefic</w:t>
      </w:r>
      <w:r w:rsidR="00B81665">
        <w:rPr>
          <w:rFonts w:ascii="Arial" w:eastAsia="Times New Roman" w:hAnsi="Arial" w:cs="Arial"/>
          <w:color w:val="222222"/>
          <w:sz w:val="24"/>
          <w:szCs w:val="24"/>
          <w:lang w:val="es-ES"/>
        </w:rPr>
        <w:t>az</w:t>
      </w:r>
      <w:r w:rsidR="006C38E8" w:rsidRPr="006C38E8">
        <w:rPr>
          <w:rFonts w:ascii="Arial" w:eastAsia="Times New Roman" w:hAnsi="Arial" w:cs="Arial"/>
          <w:color w:val="222222"/>
          <w:sz w:val="24"/>
          <w:szCs w:val="24"/>
          <w:lang w:val="es-ES"/>
        </w:rPr>
        <w:t xml:space="preserve"> de aprendizaje. Por lo tanto, los instructores que utilizan este enfoque proporcionan una estructura para ayudar a los estudiantes a adquirir las experie</w:t>
      </w:r>
      <w:r w:rsidR="00C20B21">
        <w:rPr>
          <w:rFonts w:ascii="Arial" w:eastAsia="Times New Roman" w:hAnsi="Arial" w:cs="Arial"/>
          <w:color w:val="222222"/>
          <w:sz w:val="24"/>
          <w:szCs w:val="24"/>
          <w:lang w:val="es-ES"/>
        </w:rPr>
        <w:t>ncias que serán más beneficiosa</w:t>
      </w:r>
      <w:r w:rsidR="006C38E8" w:rsidRPr="006C38E8">
        <w:rPr>
          <w:rFonts w:ascii="Arial" w:eastAsia="Times New Roman" w:hAnsi="Arial" w:cs="Arial"/>
          <w:color w:val="222222"/>
          <w:sz w:val="24"/>
          <w:szCs w:val="24"/>
          <w:lang w:val="es-ES"/>
        </w:rPr>
        <w:t xml:space="preserve">s. Por lo general, estas experiencias surgirán naturalmente durante el curso de las tareas; Sin embargo, hay ocasiones en que el instructor se encuentra </w:t>
      </w:r>
      <w:r w:rsidR="00CF5426">
        <w:rPr>
          <w:rFonts w:ascii="Arial" w:eastAsia="Times New Roman" w:hAnsi="Arial" w:cs="Arial"/>
          <w:color w:val="222222"/>
          <w:sz w:val="24"/>
          <w:szCs w:val="24"/>
          <w:lang w:val="es-ES"/>
        </w:rPr>
        <w:t xml:space="preserve">con </w:t>
      </w:r>
      <w:r w:rsidR="006C38E8" w:rsidRPr="006C38E8">
        <w:rPr>
          <w:rFonts w:ascii="Arial" w:eastAsia="Times New Roman" w:hAnsi="Arial" w:cs="Arial"/>
          <w:color w:val="222222"/>
          <w:sz w:val="24"/>
          <w:szCs w:val="24"/>
          <w:lang w:val="es-ES"/>
        </w:rPr>
        <w:t>que es necesario orquestar situaciones que proporcionará</w:t>
      </w:r>
      <w:r w:rsidR="00A84759">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la oportunidad para la experiencia </w:t>
      </w:r>
      <w:r w:rsidR="00E12A90">
        <w:rPr>
          <w:rFonts w:ascii="Arial" w:eastAsia="Times New Roman" w:hAnsi="Arial" w:cs="Arial"/>
          <w:color w:val="222222"/>
          <w:sz w:val="24"/>
          <w:szCs w:val="24"/>
          <w:lang w:val="es-ES"/>
        </w:rPr>
        <w:t xml:space="preserve">que </w:t>
      </w:r>
      <w:r w:rsidR="006C38E8" w:rsidRPr="006C38E8">
        <w:rPr>
          <w:rFonts w:ascii="Arial" w:eastAsia="Times New Roman" w:hAnsi="Arial" w:cs="Arial"/>
          <w:color w:val="222222"/>
          <w:sz w:val="24"/>
          <w:szCs w:val="24"/>
          <w:lang w:val="es-ES"/>
        </w:rPr>
        <w:t>se pretende.</w:t>
      </w:r>
      <w:r w:rsidR="006C38E8" w:rsidRPr="006C38E8">
        <w:rPr>
          <w:rFonts w:ascii="Arial" w:eastAsia="Times New Roman" w:hAnsi="Arial" w:cs="Arial"/>
          <w:color w:val="222222"/>
          <w:sz w:val="24"/>
          <w:szCs w:val="24"/>
          <w:lang w:val="es-ES"/>
        </w:rPr>
        <w:br/>
        <w:t>Las personas asimilan los nuevos conocimientos en sus conocimientos existentes, si su co</w:t>
      </w:r>
      <w:r w:rsidR="00E3527D">
        <w:rPr>
          <w:rFonts w:ascii="Arial" w:eastAsia="Times New Roman" w:hAnsi="Arial" w:cs="Arial"/>
          <w:color w:val="222222"/>
          <w:sz w:val="24"/>
          <w:szCs w:val="24"/>
          <w:lang w:val="es-ES"/>
        </w:rPr>
        <w:t>nocimiento existente es correcto</w:t>
      </w:r>
      <w:r w:rsidR="006C38E8" w:rsidRPr="006C38E8">
        <w:rPr>
          <w:rFonts w:ascii="Arial" w:eastAsia="Times New Roman" w:hAnsi="Arial" w:cs="Arial"/>
          <w:color w:val="222222"/>
          <w:sz w:val="24"/>
          <w:szCs w:val="24"/>
          <w:lang w:val="es-ES"/>
        </w:rPr>
        <w:t xml:space="preserve"> o no. No es inusual que los alumnos tengan errores en el pensamiento o conceptos incompletos; Sin embargo, su forma de pensar no cambia necesariamente a través de enterarse de q</w:t>
      </w:r>
      <w:r w:rsidR="00237636">
        <w:rPr>
          <w:rFonts w:ascii="Arial" w:eastAsia="Times New Roman" w:hAnsi="Arial" w:cs="Arial"/>
          <w:color w:val="222222"/>
          <w:sz w:val="24"/>
          <w:szCs w:val="24"/>
          <w:lang w:val="es-ES"/>
        </w:rPr>
        <w:t>ue su conocimiento es incorrecto</w:t>
      </w:r>
      <w:r w:rsidR="006D1541">
        <w:rPr>
          <w:rFonts w:ascii="Arial" w:eastAsia="Times New Roman" w:hAnsi="Arial" w:cs="Arial"/>
          <w:color w:val="222222"/>
          <w:sz w:val="24"/>
          <w:szCs w:val="24"/>
          <w:lang w:val="es-ES"/>
        </w:rPr>
        <w:t xml:space="preserve"> o incompleto</w:t>
      </w:r>
      <w:r w:rsidR="006C38E8" w:rsidRPr="006C38E8">
        <w:rPr>
          <w:rFonts w:ascii="Arial" w:eastAsia="Times New Roman" w:hAnsi="Arial" w:cs="Arial"/>
          <w:color w:val="222222"/>
          <w:sz w:val="24"/>
          <w:szCs w:val="24"/>
          <w:lang w:val="es-ES"/>
        </w:rPr>
        <w:t>, de hecho</w:t>
      </w:r>
      <w:r w:rsidR="00DA7A4F">
        <w:rPr>
          <w:rFonts w:ascii="Arial" w:eastAsia="Times New Roman" w:hAnsi="Arial" w:cs="Arial"/>
          <w:color w:val="222222"/>
          <w:sz w:val="24"/>
          <w:szCs w:val="24"/>
          <w:lang w:val="es-ES"/>
        </w:rPr>
        <w:t xml:space="preserve"> tal instrucción explícita puede</w:t>
      </w:r>
      <w:r w:rsidR="006C38E8" w:rsidRPr="006C38E8">
        <w:rPr>
          <w:rFonts w:ascii="Arial" w:eastAsia="Times New Roman" w:hAnsi="Arial" w:cs="Arial"/>
          <w:color w:val="222222"/>
          <w:sz w:val="24"/>
          <w:szCs w:val="24"/>
          <w:lang w:val="es-ES"/>
        </w:rPr>
        <w:t xml:space="preserve"> impedir el desarrollo del conocimiento correcto y conceptos completos. El método más eficaz es dar a conocer a los estudiantes oportunidades para poner a prueba sus creencias, de modo que sus</w:t>
      </w:r>
      <w:r w:rsidR="00B16313">
        <w:rPr>
          <w:rFonts w:ascii="Arial" w:eastAsia="Times New Roman" w:hAnsi="Arial" w:cs="Arial"/>
          <w:color w:val="222222"/>
          <w:sz w:val="24"/>
          <w:szCs w:val="24"/>
          <w:lang w:val="es-ES"/>
        </w:rPr>
        <w:t xml:space="preserve"> errores en el pensamiento pueda</w:t>
      </w:r>
      <w:r w:rsidR="00FD5B42">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ser descubierto</w:t>
      </w:r>
      <w:r w:rsidR="00714EA6">
        <w:rPr>
          <w:rFonts w:ascii="Arial" w:eastAsia="Times New Roman" w:hAnsi="Arial" w:cs="Arial"/>
          <w:color w:val="222222"/>
          <w:sz w:val="24"/>
          <w:szCs w:val="24"/>
          <w:lang w:val="es-ES"/>
        </w:rPr>
        <w:t>s</w:t>
      </w:r>
      <w:r w:rsidR="006C38E8" w:rsidRPr="006C38E8">
        <w:rPr>
          <w:rFonts w:ascii="Arial" w:eastAsia="Times New Roman" w:hAnsi="Arial" w:cs="Arial"/>
          <w:color w:val="222222"/>
          <w:sz w:val="24"/>
          <w:szCs w:val="24"/>
          <w:lang w:val="es-ES"/>
        </w:rPr>
        <w:t xml:space="preserve"> a través de la experiencia real, y luego con la ayuda del instruct</w:t>
      </w:r>
      <w:r w:rsidR="009634E1">
        <w:rPr>
          <w:rFonts w:ascii="Arial" w:eastAsia="Times New Roman" w:hAnsi="Arial" w:cs="Arial"/>
          <w:color w:val="222222"/>
          <w:sz w:val="24"/>
          <w:szCs w:val="24"/>
          <w:lang w:val="es-ES"/>
        </w:rPr>
        <w:t>or los conceptos más correcto</w:t>
      </w:r>
      <w:r w:rsidR="006C38E8" w:rsidRPr="006C38E8">
        <w:rPr>
          <w:rFonts w:ascii="Arial" w:eastAsia="Times New Roman" w:hAnsi="Arial" w:cs="Arial"/>
          <w:color w:val="222222"/>
          <w:sz w:val="24"/>
          <w:szCs w:val="24"/>
          <w:lang w:val="es-ES"/>
        </w:rPr>
        <w:t>s se pueden desarrollar.</w:t>
      </w:r>
      <w:r w:rsidR="006C38E8" w:rsidRPr="006C38E8">
        <w:rPr>
          <w:rFonts w:ascii="Arial" w:eastAsia="Times New Roman" w:hAnsi="Arial" w:cs="Arial"/>
          <w:color w:val="222222"/>
          <w:sz w:val="24"/>
          <w:szCs w:val="24"/>
          <w:lang w:val="es-ES"/>
        </w:rPr>
        <w:br/>
        <w:t>En el caso de los niños pequeños, hay una necesidad de reconocer que su enfoque de aprendizaje será "</w:t>
      </w:r>
      <w:r w:rsidR="008A5ADF">
        <w:rPr>
          <w:rFonts w:ascii="Arial" w:eastAsia="Times New Roman" w:hAnsi="Arial" w:cs="Arial"/>
          <w:color w:val="222222"/>
          <w:sz w:val="24"/>
          <w:szCs w:val="24"/>
          <w:lang w:val="es-ES"/>
        </w:rPr>
        <w:t xml:space="preserve">de </w:t>
      </w:r>
      <w:r w:rsidR="006C38E8" w:rsidRPr="006C38E8">
        <w:rPr>
          <w:rFonts w:ascii="Arial" w:eastAsia="Times New Roman" w:hAnsi="Arial" w:cs="Arial"/>
          <w:color w:val="222222"/>
          <w:sz w:val="24"/>
          <w:szCs w:val="24"/>
          <w:lang w:val="es-ES"/>
        </w:rPr>
        <w:t xml:space="preserve">abajo </w:t>
      </w:r>
      <w:r w:rsidR="00E33F59">
        <w:rPr>
          <w:rFonts w:ascii="Arial" w:eastAsia="Times New Roman" w:hAnsi="Arial" w:cs="Arial"/>
          <w:color w:val="222222"/>
          <w:sz w:val="24"/>
          <w:szCs w:val="24"/>
          <w:lang w:val="es-ES"/>
        </w:rPr>
        <w:t xml:space="preserve">para </w:t>
      </w:r>
      <w:r w:rsidR="006C38E8" w:rsidRPr="006C38E8">
        <w:rPr>
          <w:rFonts w:ascii="Arial" w:eastAsia="Times New Roman" w:hAnsi="Arial" w:cs="Arial"/>
          <w:color w:val="222222"/>
          <w:sz w:val="24"/>
          <w:szCs w:val="24"/>
          <w:lang w:val="es-ES"/>
        </w:rPr>
        <w:t>arriba", es decir, que tendrán que dedicar un mayor grado de su aprendizaje para explorar el medio ambiente, y se puede esperar que tenga</w:t>
      </w:r>
      <w:r w:rsidR="0064774A">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un menor número de experiencias y conceptos que se basan en un principio. Por lo tanto, en el trabajo con los niños, el papel del instructor implica una mayor concentración en la exposición del niño a una variedad de diversos elementos del med</w:t>
      </w:r>
      <w:r w:rsidR="007364F2">
        <w:rPr>
          <w:rFonts w:ascii="Arial" w:eastAsia="Times New Roman" w:hAnsi="Arial" w:cs="Arial"/>
          <w:color w:val="222222"/>
          <w:sz w:val="24"/>
          <w:szCs w:val="24"/>
          <w:lang w:val="es-ES"/>
        </w:rPr>
        <w:t xml:space="preserve">io ambiente y </w:t>
      </w:r>
      <w:r w:rsidR="00CC7EBE">
        <w:rPr>
          <w:rFonts w:ascii="Arial" w:eastAsia="Times New Roman" w:hAnsi="Arial" w:cs="Arial"/>
          <w:color w:val="222222"/>
          <w:sz w:val="24"/>
          <w:szCs w:val="24"/>
          <w:lang w:val="es-ES"/>
        </w:rPr>
        <w:t xml:space="preserve">las </w:t>
      </w:r>
      <w:r w:rsidR="007364F2">
        <w:rPr>
          <w:rFonts w:ascii="Arial" w:eastAsia="Times New Roman" w:hAnsi="Arial" w:cs="Arial"/>
          <w:color w:val="222222"/>
          <w:sz w:val="24"/>
          <w:szCs w:val="24"/>
          <w:lang w:val="es-ES"/>
        </w:rPr>
        <w:t>configuraciones,</w:t>
      </w:r>
      <w:r w:rsidR="006C38E8" w:rsidRPr="006C38E8">
        <w:rPr>
          <w:rFonts w:ascii="Arial" w:eastAsia="Times New Roman" w:hAnsi="Arial" w:cs="Arial"/>
          <w:color w:val="222222"/>
          <w:sz w:val="24"/>
          <w:szCs w:val="24"/>
          <w:lang w:val="es-ES"/>
        </w:rPr>
        <w:t xml:space="preserve"> teniendo cuidado de no suponer que estos conceptos so</w:t>
      </w:r>
      <w:r w:rsidR="00B96A42">
        <w:rPr>
          <w:rFonts w:ascii="Arial" w:eastAsia="Times New Roman" w:hAnsi="Arial" w:cs="Arial"/>
          <w:color w:val="222222"/>
          <w:sz w:val="24"/>
          <w:szCs w:val="24"/>
          <w:lang w:val="es-ES"/>
        </w:rPr>
        <w:t>n ya conocidos o entendidos. El mayor</w:t>
      </w:r>
      <w:r w:rsidR="006C38E8" w:rsidRPr="006C38E8">
        <w:rPr>
          <w:rFonts w:ascii="Arial" w:eastAsia="Times New Roman" w:hAnsi="Arial" w:cs="Arial"/>
          <w:color w:val="222222"/>
          <w:sz w:val="24"/>
          <w:szCs w:val="24"/>
          <w:lang w:val="es-ES"/>
        </w:rPr>
        <w:t xml:space="preserve"> énfasis para todos</w:t>
      </w:r>
      <w:r w:rsidR="005F24CA">
        <w:rPr>
          <w:rFonts w:ascii="Arial" w:eastAsia="Times New Roman" w:hAnsi="Arial" w:cs="Arial"/>
          <w:color w:val="222222"/>
          <w:sz w:val="24"/>
          <w:szCs w:val="24"/>
          <w:lang w:val="es-ES"/>
        </w:rPr>
        <w:t xml:space="preserve"> los estudiantes debe</w:t>
      </w:r>
      <w:r w:rsidR="006C38E8" w:rsidRPr="006C38E8">
        <w:rPr>
          <w:rFonts w:ascii="Arial" w:eastAsia="Times New Roman" w:hAnsi="Arial" w:cs="Arial"/>
          <w:color w:val="222222"/>
          <w:sz w:val="24"/>
          <w:szCs w:val="24"/>
          <w:lang w:val="es-ES"/>
        </w:rPr>
        <w:t xml:space="preserve"> ser desarrollar el deseo y las habilidades necesarias para explorar eficazmente, aprender y resolver problemas independientemente de la instrucción.</w:t>
      </w:r>
      <w:r w:rsidR="006C38E8" w:rsidRPr="006C38E8">
        <w:rPr>
          <w:rFonts w:ascii="Arial" w:eastAsia="Times New Roman" w:hAnsi="Arial" w:cs="Arial"/>
          <w:color w:val="222222"/>
          <w:sz w:val="24"/>
          <w:szCs w:val="24"/>
          <w:lang w:val="es-ES"/>
        </w:rPr>
        <w:br/>
        <w:t xml:space="preserve">En la mayor medida posible, el instructor debe dar indicaciones e instrucciones verbales anteriores al estudiante </w:t>
      </w:r>
      <w:r w:rsidR="007A7EDC">
        <w:rPr>
          <w:rFonts w:ascii="Arial" w:eastAsia="Times New Roman" w:hAnsi="Arial" w:cs="Arial"/>
          <w:color w:val="222222"/>
          <w:sz w:val="24"/>
          <w:szCs w:val="24"/>
          <w:lang w:val="es-ES"/>
        </w:rPr>
        <w:t>que participa</w:t>
      </w:r>
      <w:r w:rsidR="006C38E8" w:rsidRPr="006C38E8">
        <w:rPr>
          <w:rFonts w:ascii="Arial" w:eastAsia="Times New Roman" w:hAnsi="Arial" w:cs="Arial"/>
          <w:color w:val="222222"/>
          <w:sz w:val="24"/>
          <w:szCs w:val="24"/>
          <w:lang w:val="es-ES"/>
        </w:rPr>
        <w:t xml:space="preserve"> en la experiencia de aprendizaje. La atención es un recurso limitado, y siempre que el instru</w:t>
      </w:r>
      <w:r w:rsidR="005834C2">
        <w:rPr>
          <w:rFonts w:ascii="Arial" w:eastAsia="Times New Roman" w:hAnsi="Arial" w:cs="Arial"/>
          <w:color w:val="222222"/>
          <w:sz w:val="24"/>
          <w:szCs w:val="24"/>
          <w:lang w:val="es-ES"/>
        </w:rPr>
        <w:t>ctor está hablando al aprendiz</w:t>
      </w:r>
      <w:r w:rsidR="0012763A">
        <w:rPr>
          <w:rFonts w:ascii="Arial" w:eastAsia="Times New Roman" w:hAnsi="Arial" w:cs="Arial"/>
          <w:color w:val="222222"/>
          <w:sz w:val="24"/>
          <w:szCs w:val="24"/>
          <w:lang w:val="es-ES"/>
        </w:rPr>
        <w:t>,</w:t>
      </w:r>
      <w:r w:rsidR="005834C2">
        <w:rPr>
          <w:rFonts w:ascii="Arial" w:eastAsia="Times New Roman" w:hAnsi="Arial" w:cs="Arial"/>
          <w:color w:val="222222"/>
          <w:sz w:val="24"/>
          <w:szCs w:val="24"/>
          <w:lang w:val="es-ES"/>
        </w:rPr>
        <w:t xml:space="preserve"> </w:t>
      </w:r>
      <w:r w:rsidR="006C38E8" w:rsidRPr="006C38E8">
        <w:rPr>
          <w:rFonts w:ascii="Arial" w:eastAsia="Times New Roman" w:hAnsi="Arial" w:cs="Arial"/>
          <w:color w:val="222222"/>
          <w:sz w:val="24"/>
          <w:szCs w:val="24"/>
          <w:lang w:val="es-ES"/>
        </w:rPr>
        <w:t xml:space="preserve">el recurso limitado </w:t>
      </w:r>
      <w:r w:rsidR="007D3F10">
        <w:rPr>
          <w:rFonts w:ascii="Arial" w:eastAsia="Times New Roman" w:hAnsi="Arial" w:cs="Arial"/>
          <w:color w:val="222222"/>
          <w:sz w:val="24"/>
          <w:szCs w:val="24"/>
          <w:lang w:val="es-ES"/>
        </w:rPr>
        <w:t xml:space="preserve">de </w:t>
      </w:r>
      <w:r w:rsidR="006C38E8" w:rsidRPr="006C38E8">
        <w:rPr>
          <w:rFonts w:ascii="Arial" w:eastAsia="Times New Roman" w:hAnsi="Arial" w:cs="Arial"/>
          <w:color w:val="222222"/>
          <w:sz w:val="24"/>
          <w:szCs w:val="24"/>
          <w:lang w:val="es-ES"/>
        </w:rPr>
        <w:t xml:space="preserve">la atención se centra en la información que suministra el </w:t>
      </w:r>
      <w:r w:rsidR="006C38E8" w:rsidRPr="006C38E8">
        <w:rPr>
          <w:rFonts w:ascii="Arial" w:eastAsia="Times New Roman" w:hAnsi="Arial" w:cs="Arial"/>
          <w:color w:val="222222"/>
          <w:sz w:val="24"/>
          <w:szCs w:val="24"/>
          <w:lang w:val="es-ES"/>
        </w:rPr>
        <w:lastRenderedPageBreak/>
        <w:t>instructor, en lugar de la información que está disponible en el medio ambiente. Por esta razón, en la mayor medida posible, la participación del instructor durante la experiencia de aprendizaje debe mantenerse al mínimo, y, normalmente, la comunicación por parte del instructor debe llevarse a cabo a través de breves mensajes o preguntas.</w:t>
      </w:r>
      <w:r w:rsidR="006C38E8" w:rsidRPr="006C38E8">
        <w:rPr>
          <w:rFonts w:ascii="Arial" w:eastAsia="Times New Roman" w:hAnsi="Arial" w:cs="Arial"/>
          <w:color w:val="222222"/>
          <w:sz w:val="24"/>
          <w:szCs w:val="24"/>
          <w:lang w:val="es-ES"/>
        </w:rPr>
        <w:br/>
      </w:r>
      <w:r w:rsidR="00B26B82">
        <w:rPr>
          <w:rFonts w:ascii="Arial" w:eastAsia="Times New Roman" w:hAnsi="Arial" w:cs="Arial"/>
          <w:color w:val="222222"/>
          <w:sz w:val="24"/>
          <w:szCs w:val="24"/>
          <w:lang w:val="es-ES"/>
        </w:rPr>
        <w:t xml:space="preserve">La </w:t>
      </w:r>
      <w:r w:rsidR="006C38E8" w:rsidRPr="006C38E8">
        <w:rPr>
          <w:rFonts w:ascii="Arial" w:eastAsia="Times New Roman" w:hAnsi="Arial" w:cs="Arial"/>
          <w:color w:val="222222"/>
          <w:sz w:val="24"/>
          <w:szCs w:val="24"/>
          <w:lang w:val="es-ES"/>
        </w:rPr>
        <w:t xml:space="preserve">participación </w:t>
      </w:r>
      <w:r w:rsidR="00F0486E">
        <w:rPr>
          <w:rFonts w:ascii="Arial" w:eastAsia="Times New Roman" w:hAnsi="Arial" w:cs="Arial"/>
          <w:color w:val="222222"/>
          <w:sz w:val="24"/>
          <w:szCs w:val="24"/>
          <w:lang w:val="es-ES"/>
        </w:rPr>
        <w:t xml:space="preserve">del </w:t>
      </w:r>
      <w:r w:rsidR="006C38E8" w:rsidRPr="006C38E8">
        <w:rPr>
          <w:rFonts w:ascii="Arial" w:eastAsia="Times New Roman" w:hAnsi="Arial" w:cs="Arial"/>
          <w:color w:val="222222"/>
          <w:sz w:val="24"/>
          <w:szCs w:val="24"/>
          <w:lang w:val="es-ES"/>
        </w:rPr>
        <w:t xml:space="preserve">instructor debe ser mayor al comienzo de la formación, y se retira tan pronto como sea posible una vez que el alumno está mostrando el grado mínimo de habilidad necesaria para llevar a cabo las habilidades de manera efectiva y segura. Aunque, repitiendo las experiencias de aprendizaje puede ser útil para </w:t>
      </w:r>
      <w:r w:rsidR="00C50185">
        <w:rPr>
          <w:rFonts w:ascii="Arial" w:eastAsia="Times New Roman" w:hAnsi="Arial" w:cs="Arial"/>
          <w:color w:val="222222"/>
          <w:sz w:val="24"/>
          <w:szCs w:val="24"/>
          <w:lang w:val="es-ES"/>
        </w:rPr>
        <w:t xml:space="preserve">refinar </w:t>
      </w:r>
      <w:r w:rsidR="00855A50">
        <w:rPr>
          <w:rFonts w:ascii="Arial" w:eastAsia="Times New Roman" w:hAnsi="Arial" w:cs="Arial"/>
          <w:color w:val="222222"/>
          <w:sz w:val="24"/>
          <w:szCs w:val="24"/>
          <w:lang w:val="es-ES"/>
        </w:rPr>
        <w:t xml:space="preserve">las </w:t>
      </w:r>
      <w:r w:rsidR="006C38E8" w:rsidRPr="006C38E8">
        <w:rPr>
          <w:rFonts w:ascii="Arial" w:eastAsia="Times New Roman" w:hAnsi="Arial" w:cs="Arial"/>
          <w:color w:val="222222"/>
          <w:sz w:val="24"/>
          <w:szCs w:val="24"/>
          <w:lang w:val="es-ES"/>
        </w:rPr>
        <w:t>habilidades existentes, las person</w:t>
      </w:r>
      <w:r w:rsidR="000729CC">
        <w:rPr>
          <w:rFonts w:ascii="Arial" w:eastAsia="Times New Roman" w:hAnsi="Arial" w:cs="Arial"/>
          <w:color w:val="222222"/>
          <w:sz w:val="24"/>
          <w:szCs w:val="24"/>
          <w:lang w:val="es-ES"/>
        </w:rPr>
        <w:t>as aprenden cuando son desafiada</w:t>
      </w:r>
      <w:r w:rsidR="006C38E8" w:rsidRPr="006C38E8">
        <w:rPr>
          <w:rFonts w:ascii="Arial" w:eastAsia="Times New Roman" w:hAnsi="Arial" w:cs="Arial"/>
          <w:color w:val="222222"/>
          <w:sz w:val="24"/>
          <w:szCs w:val="24"/>
          <w:lang w:val="es-ES"/>
        </w:rPr>
        <w:t xml:space="preserve">s. </w:t>
      </w:r>
      <w:r w:rsidR="00F859FA">
        <w:rPr>
          <w:rFonts w:ascii="Arial" w:eastAsia="Times New Roman" w:hAnsi="Arial" w:cs="Arial"/>
          <w:color w:val="222222"/>
          <w:sz w:val="24"/>
          <w:szCs w:val="24"/>
          <w:lang w:val="es-ES"/>
        </w:rPr>
        <w:t xml:space="preserve">Las </w:t>
      </w:r>
      <w:r w:rsidR="006C38E8" w:rsidRPr="006C38E8">
        <w:rPr>
          <w:rFonts w:ascii="Arial" w:eastAsia="Times New Roman" w:hAnsi="Arial" w:cs="Arial"/>
          <w:color w:val="222222"/>
          <w:sz w:val="24"/>
          <w:szCs w:val="24"/>
          <w:lang w:val="es-ES"/>
        </w:rPr>
        <w:t>lecciones que se repiten demasiado a menudo puede</w:t>
      </w:r>
      <w:r w:rsidR="00EB3799">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conducir al aburrimiento, y de manera más crítica, </w:t>
      </w:r>
      <w:r w:rsidR="00394B29">
        <w:rPr>
          <w:rFonts w:ascii="Arial" w:eastAsia="Times New Roman" w:hAnsi="Arial" w:cs="Arial"/>
          <w:color w:val="222222"/>
          <w:sz w:val="24"/>
          <w:szCs w:val="24"/>
          <w:lang w:val="es-ES"/>
        </w:rPr>
        <w:t xml:space="preserve">a </w:t>
      </w:r>
      <w:r w:rsidR="006C38E8" w:rsidRPr="006C38E8">
        <w:rPr>
          <w:rFonts w:ascii="Arial" w:eastAsia="Times New Roman" w:hAnsi="Arial" w:cs="Arial"/>
          <w:color w:val="222222"/>
          <w:sz w:val="24"/>
          <w:szCs w:val="24"/>
          <w:lang w:val="es-ES"/>
        </w:rPr>
        <w:t xml:space="preserve">la sensación de que el instructor tiene bajas expectativas respecto a la capacidad del alumno y </w:t>
      </w:r>
      <w:r w:rsidR="008A0AB9">
        <w:rPr>
          <w:rFonts w:ascii="Arial" w:eastAsia="Times New Roman" w:hAnsi="Arial" w:cs="Arial"/>
          <w:color w:val="222222"/>
          <w:sz w:val="24"/>
          <w:szCs w:val="24"/>
          <w:lang w:val="es-ES"/>
        </w:rPr>
        <w:t>d</w:t>
      </w:r>
      <w:r w:rsidR="006C38E8" w:rsidRPr="006C38E8">
        <w:rPr>
          <w:rFonts w:ascii="Arial" w:eastAsia="Times New Roman" w:hAnsi="Arial" w:cs="Arial"/>
          <w:color w:val="222222"/>
          <w:sz w:val="24"/>
          <w:szCs w:val="24"/>
          <w:lang w:val="es-ES"/>
        </w:rPr>
        <w:t>el rendimiento potencial. experiencias abrumador</w:t>
      </w:r>
      <w:r w:rsidR="00623EEF">
        <w:rPr>
          <w:rFonts w:ascii="Arial" w:eastAsia="Times New Roman" w:hAnsi="Arial" w:cs="Arial"/>
          <w:color w:val="222222"/>
          <w:sz w:val="24"/>
          <w:szCs w:val="24"/>
          <w:lang w:val="es-ES"/>
        </w:rPr>
        <w:t>as</w:t>
      </w:r>
      <w:r w:rsidR="006C38E8" w:rsidRPr="006C38E8">
        <w:rPr>
          <w:rFonts w:ascii="Arial" w:eastAsia="Times New Roman" w:hAnsi="Arial" w:cs="Arial"/>
          <w:color w:val="222222"/>
          <w:sz w:val="24"/>
          <w:szCs w:val="24"/>
          <w:lang w:val="es-ES"/>
        </w:rPr>
        <w:t xml:space="preserve">, por otra parte, es probable que generen frustración, y dependiendo de la naturaleza de la tarea, posiblemente miedo. Por lo tanto, las experiencias de aprendizaje deben estar a un nivel de exigencia que está en algún lugar entre el punto </w:t>
      </w:r>
      <w:r w:rsidR="00377ED3">
        <w:rPr>
          <w:rFonts w:ascii="Arial" w:eastAsia="Times New Roman" w:hAnsi="Arial" w:cs="Arial"/>
          <w:color w:val="222222"/>
          <w:sz w:val="24"/>
          <w:szCs w:val="24"/>
          <w:lang w:val="es-ES"/>
        </w:rPr>
        <w:t xml:space="preserve">de dominio </w:t>
      </w:r>
      <w:r w:rsidR="006C38E8" w:rsidRPr="006C38E8">
        <w:rPr>
          <w:rFonts w:ascii="Arial" w:eastAsia="Times New Roman" w:hAnsi="Arial" w:cs="Arial"/>
          <w:color w:val="222222"/>
          <w:sz w:val="24"/>
          <w:szCs w:val="24"/>
          <w:lang w:val="es-ES"/>
        </w:rPr>
        <w:t>del alumno, y el punto en el cual el estudiante requ</w:t>
      </w:r>
      <w:r w:rsidR="000C41B9">
        <w:rPr>
          <w:rFonts w:ascii="Arial" w:eastAsia="Times New Roman" w:hAnsi="Arial" w:cs="Arial"/>
          <w:color w:val="222222"/>
          <w:sz w:val="24"/>
          <w:szCs w:val="24"/>
          <w:lang w:val="es-ES"/>
        </w:rPr>
        <w:t>ie</w:t>
      </w:r>
      <w:r w:rsidR="00B63414">
        <w:rPr>
          <w:rFonts w:ascii="Arial" w:eastAsia="Times New Roman" w:hAnsi="Arial" w:cs="Arial"/>
          <w:color w:val="222222"/>
          <w:sz w:val="24"/>
          <w:szCs w:val="24"/>
          <w:lang w:val="es-ES"/>
        </w:rPr>
        <w:t>re</w:t>
      </w:r>
      <w:r w:rsidR="006C38E8" w:rsidRPr="006C38E8">
        <w:rPr>
          <w:rFonts w:ascii="Arial" w:eastAsia="Times New Roman" w:hAnsi="Arial" w:cs="Arial"/>
          <w:color w:val="222222"/>
          <w:sz w:val="24"/>
          <w:szCs w:val="24"/>
          <w:lang w:val="es-ES"/>
        </w:rPr>
        <w:t xml:space="preserve"> la plena participación del instructor para completar con éxito la tarea. Hay una necesidad de</w:t>
      </w:r>
      <w:r w:rsidR="00A52458">
        <w:rPr>
          <w:rFonts w:ascii="Arial" w:eastAsia="Times New Roman" w:hAnsi="Arial" w:cs="Arial"/>
          <w:color w:val="222222"/>
          <w:sz w:val="24"/>
          <w:szCs w:val="24"/>
          <w:lang w:val="es-ES"/>
        </w:rPr>
        <w:t xml:space="preserve"> </w:t>
      </w:r>
      <w:r w:rsidR="00895EA6">
        <w:rPr>
          <w:rFonts w:ascii="Arial" w:eastAsia="Times New Roman" w:hAnsi="Arial" w:cs="Arial"/>
          <w:color w:val="222222"/>
          <w:sz w:val="24"/>
          <w:szCs w:val="24"/>
          <w:lang w:val="es-ES"/>
        </w:rPr>
        <w:t xml:space="preserve">que </w:t>
      </w:r>
      <w:r w:rsidR="00A52458">
        <w:rPr>
          <w:rFonts w:ascii="Arial" w:eastAsia="Times New Roman" w:hAnsi="Arial" w:cs="Arial"/>
          <w:color w:val="222222"/>
          <w:sz w:val="24"/>
          <w:szCs w:val="24"/>
          <w:lang w:val="es-ES"/>
        </w:rPr>
        <w:t xml:space="preserve">los estudiantes </w:t>
      </w:r>
      <w:r w:rsidR="000004A1">
        <w:rPr>
          <w:rFonts w:ascii="Arial" w:eastAsia="Times New Roman" w:hAnsi="Arial" w:cs="Arial"/>
          <w:color w:val="222222"/>
          <w:sz w:val="24"/>
          <w:szCs w:val="24"/>
          <w:lang w:val="es-ES"/>
        </w:rPr>
        <w:t>experimenten</w:t>
      </w:r>
      <w:r w:rsidR="006C38E8" w:rsidRPr="006C38E8">
        <w:rPr>
          <w:rFonts w:ascii="Arial" w:eastAsia="Times New Roman" w:hAnsi="Arial" w:cs="Arial"/>
          <w:color w:val="222222"/>
          <w:sz w:val="24"/>
          <w:szCs w:val="24"/>
          <w:lang w:val="es-ES"/>
        </w:rPr>
        <w:t xml:space="preserve"> el verdadero éxito, y </w:t>
      </w:r>
      <w:r w:rsidR="00E11AB8">
        <w:rPr>
          <w:rFonts w:ascii="Arial" w:eastAsia="Times New Roman" w:hAnsi="Arial" w:cs="Arial"/>
          <w:color w:val="222222"/>
          <w:sz w:val="24"/>
          <w:szCs w:val="24"/>
          <w:lang w:val="es-ES"/>
        </w:rPr>
        <w:t>a</w:t>
      </w:r>
      <w:r w:rsidR="006C38E8" w:rsidRPr="006C38E8">
        <w:rPr>
          <w:rFonts w:ascii="Arial" w:eastAsia="Times New Roman" w:hAnsi="Arial" w:cs="Arial"/>
          <w:color w:val="222222"/>
          <w:sz w:val="24"/>
          <w:szCs w:val="24"/>
          <w:lang w:val="es-ES"/>
        </w:rPr>
        <w:t>l manten</w:t>
      </w:r>
      <w:r w:rsidR="001C441B">
        <w:rPr>
          <w:rFonts w:ascii="Arial" w:eastAsia="Times New Roman" w:hAnsi="Arial" w:cs="Arial"/>
          <w:color w:val="222222"/>
          <w:sz w:val="24"/>
          <w:szCs w:val="24"/>
          <w:lang w:val="es-ES"/>
        </w:rPr>
        <w:t>er</w:t>
      </w:r>
      <w:r w:rsidR="006C38E8" w:rsidRPr="006C38E8">
        <w:rPr>
          <w:rFonts w:ascii="Arial" w:eastAsia="Times New Roman" w:hAnsi="Arial" w:cs="Arial"/>
          <w:color w:val="222222"/>
          <w:sz w:val="24"/>
          <w:szCs w:val="24"/>
          <w:lang w:val="es-ES"/>
        </w:rPr>
        <w:t xml:space="preserve"> este equilibrio crítico en la introducción de nuevas habilidades, y manteniendo la participación del instructor al mínimo, las oportunidades de experiencias de éxito se increment</w:t>
      </w:r>
      <w:r w:rsidR="00DE7CBF">
        <w:rPr>
          <w:rFonts w:ascii="Arial" w:eastAsia="Times New Roman" w:hAnsi="Arial" w:cs="Arial"/>
          <w:color w:val="222222"/>
          <w:sz w:val="24"/>
          <w:szCs w:val="24"/>
          <w:lang w:val="es-ES"/>
        </w:rPr>
        <w:t>an, al ser</w:t>
      </w:r>
      <w:r w:rsidR="006C38E8" w:rsidRPr="006C38E8">
        <w:rPr>
          <w:rFonts w:ascii="Arial" w:eastAsia="Times New Roman" w:hAnsi="Arial" w:cs="Arial"/>
          <w:color w:val="222222"/>
          <w:sz w:val="24"/>
          <w:szCs w:val="24"/>
          <w:lang w:val="es-ES"/>
        </w:rPr>
        <w:t xml:space="preserve"> más significativa</w:t>
      </w:r>
      <w:r w:rsidR="002D6873">
        <w:rPr>
          <w:rFonts w:ascii="Arial" w:eastAsia="Times New Roman" w:hAnsi="Arial" w:cs="Arial"/>
          <w:color w:val="222222"/>
          <w:sz w:val="24"/>
          <w:szCs w:val="24"/>
          <w:lang w:val="es-ES"/>
        </w:rPr>
        <w:t>s</w:t>
      </w:r>
      <w:r w:rsidR="006C38E8" w:rsidRPr="006C38E8">
        <w:rPr>
          <w:rFonts w:ascii="Arial" w:eastAsia="Times New Roman" w:hAnsi="Arial" w:cs="Arial"/>
          <w:color w:val="222222"/>
          <w:sz w:val="24"/>
          <w:szCs w:val="24"/>
          <w:lang w:val="es-ES"/>
        </w:rPr>
        <w:t xml:space="preserve">. Cuanto más cerca del nivel de la demanda es el punto de dominio de las habilidades del estudiante, el menor grado de implicación debe ser requerido por el instructor. Cada vez que se introducen nuevas habilidades o experiencias, la participación </w:t>
      </w:r>
      <w:r w:rsidR="0062112A">
        <w:rPr>
          <w:rFonts w:ascii="Arial" w:eastAsia="Times New Roman" w:hAnsi="Arial" w:cs="Arial"/>
          <w:color w:val="222222"/>
          <w:sz w:val="24"/>
          <w:szCs w:val="24"/>
          <w:lang w:val="es-ES"/>
        </w:rPr>
        <w:t xml:space="preserve">del </w:t>
      </w:r>
      <w:r w:rsidR="006C38E8" w:rsidRPr="006C38E8">
        <w:rPr>
          <w:rFonts w:ascii="Arial" w:eastAsia="Times New Roman" w:hAnsi="Arial" w:cs="Arial"/>
          <w:color w:val="222222"/>
          <w:sz w:val="24"/>
          <w:szCs w:val="24"/>
          <w:lang w:val="es-ES"/>
        </w:rPr>
        <w:t>instructor debe aumentar de nuevo, y se retirará tan pronto como sea posible.</w:t>
      </w:r>
      <w:r w:rsidR="006C38E8" w:rsidRPr="006C38E8">
        <w:rPr>
          <w:rFonts w:ascii="Arial" w:eastAsia="Times New Roman" w:hAnsi="Arial" w:cs="Arial"/>
          <w:color w:val="222222"/>
          <w:sz w:val="24"/>
          <w:szCs w:val="24"/>
          <w:lang w:val="es-ES"/>
        </w:rPr>
        <w:br/>
      </w:r>
      <w:r w:rsidR="00BD3165">
        <w:rPr>
          <w:rFonts w:ascii="Arial" w:eastAsia="Times New Roman" w:hAnsi="Arial" w:cs="Arial"/>
          <w:color w:val="222222"/>
          <w:sz w:val="24"/>
          <w:szCs w:val="24"/>
          <w:lang w:val="es-ES"/>
        </w:rPr>
        <w:t xml:space="preserve">La </w:t>
      </w:r>
      <w:r w:rsidR="006C38E8" w:rsidRPr="006C38E8">
        <w:rPr>
          <w:rFonts w:ascii="Arial" w:eastAsia="Times New Roman" w:hAnsi="Arial" w:cs="Arial"/>
          <w:color w:val="222222"/>
          <w:sz w:val="24"/>
          <w:szCs w:val="24"/>
          <w:lang w:val="es-ES"/>
        </w:rPr>
        <w:t xml:space="preserve">actividad independiente aumenta la sensación de auto-eficacia, permite que toda la atención que se dedica a la información ambiental </w:t>
      </w:r>
      <w:r w:rsidR="000624EA">
        <w:rPr>
          <w:rFonts w:ascii="Arial" w:eastAsia="Times New Roman" w:hAnsi="Arial" w:cs="Arial"/>
          <w:color w:val="222222"/>
          <w:sz w:val="24"/>
          <w:szCs w:val="24"/>
          <w:lang w:val="es-ES"/>
        </w:rPr>
        <w:t>relacionada con la tarea, refine</w:t>
      </w:r>
      <w:r w:rsidR="006C38E8" w:rsidRPr="006C38E8">
        <w:rPr>
          <w:rFonts w:ascii="Arial" w:eastAsia="Times New Roman" w:hAnsi="Arial" w:cs="Arial"/>
          <w:color w:val="222222"/>
          <w:sz w:val="24"/>
          <w:szCs w:val="24"/>
          <w:lang w:val="es-ES"/>
        </w:rPr>
        <w:t xml:space="preserve"> las habilidades de re</w:t>
      </w:r>
      <w:r w:rsidR="00353124">
        <w:rPr>
          <w:rFonts w:ascii="Arial" w:eastAsia="Times New Roman" w:hAnsi="Arial" w:cs="Arial"/>
          <w:color w:val="222222"/>
          <w:sz w:val="24"/>
          <w:szCs w:val="24"/>
          <w:lang w:val="es-ES"/>
        </w:rPr>
        <w:t>solución de problemas, y fomente</w:t>
      </w:r>
      <w:r w:rsidR="006C38E8" w:rsidRPr="006C38E8">
        <w:rPr>
          <w:rFonts w:ascii="Arial" w:eastAsia="Times New Roman" w:hAnsi="Arial" w:cs="Arial"/>
          <w:color w:val="222222"/>
          <w:sz w:val="24"/>
          <w:szCs w:val="24"/>
          <w:lang w:val="es-ES"/>
        </w:rPr>
        <w:t xml:space="preserve"> las actividades de autocontrol, al tiempo que reduce la probabilidad de dependencia de la instrucción y la posibilidad de codificación </w:t>
      </w:r>
      <w:r w:rsidR="00E80D00">
        <w:rPr>
          <w:rFonts w:ascii="Arial" w:eastAsia="Times New Roman" w:hAnsi="Arial" w:cs="Arial"/>
          <w:color w:val="222222"/>
          <w:sz w:val="24"/>
          <w:szCs w:val="24"/>
          <w:lang w:val="es-ES"/>
        </w:rPr>
        <w:t xml:space="preserve">de </w:t>
      </w:r>
      <w:r w:rsidR="006C38E8" w:rsidRPr="006C38E8">
        <w:rPr>
          <w:rFonts w:ascii="Arial" w:eastAsia="Times New Roman" w:hAnsi="Arial" w:cs="Arial"/>
          <w:color w:val="222222"/>
          <w:sz w:val="24"/>
          <w:szCs w:val="24"/>
          <w:lang w:val="es-ES"/>
        </w:rPr>
        <w:t>especificidad relacionada con la presencia del instructor.</w:t>
      </w:r>
      <w:r w:rsidR="006C38E8" w:rsidRPr="006C38E8">
        <w:rPr>
          <w:rFonts w:ascii="Arial" w:eastAsia="Times New Roman" w:hAnsi="Arial" w:cs="Arial"/>
          <w:color w:val="222222"/>
          <w:sz w:val="24"/>
          <w:szCs w:val="24"/>
          <w:lang w:val="es-ES"/>
        </w:rPr>
        <w:br/>
        <w:t>habilidades motora</w:t>
      </w:r>
      <w:r w:rsidR="00BE142D">
        <w:rPr>
          <w:rFonts w:ascii="Arial" w:eastAsia="Times New Roman" w:hAnsi="Arial" w:cs="Arial"/>
          <w:color w:val="222222"/>
          <w:sz w:val="24"/>
          <w:szCs w:val="24"/>
          <w:lang w:val="es-ES"/>
        </w:rPr>
        <w:t>s cerrada</w:t>
      </w:r>
      <w:r w:rsidR="006C38E8" w:rsidRPr="006C38E8">
        <w:rPr>
          <w:rFonts w:ascii="Arial" w:eastAsia="Times New Roman" w:hAnsi="Arial" w:cs="Arial"/>
          <w:color w:val="222222"/>
          <w:sz w:val="24"/>
          <w:szCs w:val="24"/>
          <w:lang w:val="es-ES"/>
        </w:rPr>
        <w:t>s, que se espera que sea</w:t>
      </w:r>
      <w:r w:rsidR="0017513A">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relativamente automática</w:t>
      </w:r>
      <w:r w:rsidR="002D7E09">
        <w:rPr>
          <w:rFonts w:ascii="Arial" w:eastAsia="Times New Roman" w:hAnsi="Arial" w:cs="Arial"/>
          <w:color w:val="222222"/>
          <w:sz w:val="24"/>
          <w:szCs w:val="24"/>
          <w:lang w:val="es-ES"/>
        </w:rPr>
        <w:t>s</w:t>
      </w:r>
      <w:r w:rsidR="006C38E8" w:rsidRPr="006C38E8">
        <w:rPr>
          <w:rFonts w:ascii="Arial" w:eastAsia="Times New Roman" w:hAnsi="Arial" w:cs="Arial"/>
          <w:color w:val="222222"/>
          <w:sz w:val="24"/>
          <w:szCs w:val="24"/>
          <w:lang w:val="es-ES"/>
        </w:rPr>
        <w:t>, se utilizan de forma muy consiste</w:t>
      </w:r>
      <w:r w:rsidR="006632AD">
        <w:rPr>
          <w:rFonts w:ascii="Arial" w:eastAsia="Times New Roman" w:hAnsi="Arial" w:cs="Arial"/>
          <w:color w:val="222222"/>
          <w:sz w:val="24"/>
          <w:szCs w:val="24"/>
          <w:lang w:val="es-ES"/>
        </w:rPr>
        <w:t>nte, y no requieren ser ajustada</w:t>
      </w:r>
      <w:r w:rsidR="006C38E8" w:rsidRPr="006C38E8">
        <w:rPr>
          <w:rFonts w:ascii="Arial" w:eastAsia="Times New Roman" w:hAnsi="Arial" w:cs="Arial"/>
          <w:color w:val="222222"/>
          <w:sz w:val="24"/>
          <w:szCs w:val="24"/>
          <w:lang w:val="es-ES"/>
        </w:rPr>
        <w:t>s en respuesta a las condiciones ambi</w:t>
      </w:r>
      <w:r w:rsidR="00764B6C">
        <w:rPr>
          <w:rFonts w:ascii="Arial" w:eastAsia="Times New Roman" w:hAnsi="Arial" w:cs="Arial"/>
          <w:color w:val="222222"/>
          <w:sz w:val="24"/>
          <w:szCs w:val="24"/>
          <w:lang w:val="es-ES"/>
        </w:rPr>
        <w:t>entales, tienden a ser aprendida</w:t>
      </w:r>
      <w:r w:rsidR="00FE7DBB">
        <w:rPr>
          <w:rFonts w:ascii="Arial" w:eastAsia="Times New Roman" w:hAnsi="Arial" w:cs="Arial"/>
          <w:color w:val="222222"/>
          <w:sz w:val="24"/>
          <w:szCs w:val="24"/>
          <w:lang w:val="es-ES"/>
        </w:rPr>
        <w:t>s</w:t>
      </w:r>
      <w:r w:rsidR="006C38E8" w:rsidRPr="006C38E8">
        <w:rPr>
          <w:rFonts w:ascii="Arial" w:eastAsia="Times New Roman" w:hAnsi="Arial" w:cs="Arial"/>
          <w:color w:val="222222"/>
          <w:sz w:val="24"/>
          <w:szCs w:val="24"/>
          <w:lang w:val="es-ES"/>
        </w:rPr>
        <w:t xml:space="preserve"> con relativa rapidez, y son más difícile</w:t>
      </w:r>
      <w:r w:rsidR="00341039">
        <w:rPr>
          <w:rFonts w:ascii="Arial" w:eastAsia="Times New Roman" w:hAnsi="Arial" w:cs="Arial"/>
          <w:color w:val="222222"/>
          <w:sz w:val="24"/>
          <w:szCs w:val="24"/>
          <w:lang w:val="es-ES"/>
        </w:rPr>
        <w:t>s de extinguir u</w:t>
      </w:r>
      <w:r w:rsidR="00B109E4">
        <w:rPr>
          <w:rFonts w:ascii="Arial" w:eastAsia="Times New Roman" w:hAnsi="Arial" w:cs="Arial"/>
          <w:color w:val="222222"/>
          <w:sz w:val="24"/>
          <w:szCs w:val="24"/>
          <w:lang w:val="es-ES"/>
        </w:rPr>
        <w:t>na vez aprendida</w:t>
      </w:r>
      <w:r w:rsidR="005071EF">
        <w:rPr>
          <w:rFonts w:ascii="Arial" w:eastAsia="Times New Roman" w:hAnsi="Arial" w:cs="Arial"/>
          <w:color w:val="222222"/>
          <w:sz w:val="24"/>
          <w:szCs w:val="24"/>
          <w:lang w:val="es-ES"/>
        </w:rPr>
        <w:t>s</w:t>
      </w:r>
      <w:r w:rsidR="00CA3A24">
        <w:rPr>
          <w:rFonts w:ascii="Arial" w:eastAsia="Times New Roman" w:hAnsi="Arial" w:cs="Arial"/>
          <w:color w:val="222222"/>
          <w:sz w:val="24"/>
          <w:szCs w:val="24"/>
          <w:lang w:val="es-ES"/>
        </w:rPr>
        <w:t>. P</w:t>
      </w:r>
      <w:r w:rsidR="006C38E8" w:rsidRPr="006C38E8">
        <w:rPr>
          <w:rFonts w:ascii="Arial" w:eastAsia="Times New Roman" w:hAnsi="Arial" w:cs="Arial"/>
          <w:color w:val="222222"/>
          <w:sz w:val="24"/>
          <w:szCs w:val="24"/>
          <w:lang w:val="es-ES"/>
        </w:rPr>
        <w:t>or lo tanto, debe</w:t>
      </w:r>
      <w:r w:rsidR="00931166">
        <w:rPr>
          <w:rFonts w:ascii="Arial" w:eastAsia="Times New Roman" w:hAnsi="Arial" w:cs="Arial"/>
          <w:color w:val="222222"/>
          <w:sz w:val="24"/>
          <w:szCs w:val="24"/>
          <w:lang w:val="es-ES"/>
        </w:rPr>
        <w:t>n ser introducidas</w:t>
      </w:r>
      <w:r w:rsidR="006C38E8" w:rsidRPr="006C38E8">
        <w:rPr>
          <w:rFonts w:ascii="Arial" w:eastAsia="Times New Roman" w:hAnsi="Arial" w:cs="Arial"/>
          <w:color w:val="222222"/>
          <w:sz w:val="24"/>
          <w:szCs w:val="24"/>
          <w:lang w:val="es-ES"/>
        </w:rPr>
        <w:t xml:space="preserve"> a través de una instrucción guiada, para asegurar que los errores no se incorporan en las habilidades.</w:t>
      </w:r>
      <w:r w:rsidR="006C38E8" w:rsidRPr="006C38E8">
        <w:rPr>
          <w:rFonts w:ascii="Arial" w:eastAsia="Times New Roman" w:hAnsi="Arial" w:cs="Arial"/>
          <w:color w:val="222222"/>
          <w:sz w:val="24"/>
          <w:szCs w:val="24"/>
          <w:lang w:val="es-ES"/>
        </w:rPr>
        <w:br/>
        <w:t> </w:t>
      </w:r>
      <w:r w:rsidR="006C3EE3">
        <w:rPr>
          <w:rFonts w:ascii="Arial" w:eastAsia="Times New Roman" w:hAnsi="Arial" w:cs="Arial"/>
          <w:color w:val="222222"/>
          <w:sz w:val="24"/>
          <w:szCs w:val="24"/>
          <w:lang w:val="es-ES"/>
        </w:rPr>
        <w:t xml:space="preserve">Las </w:t>
      </w:r>
      <w:r w:rsidR="006C38E8" w:rsidRPr="006C38E8">
        <w:rPr>
          <w:rFonts w:ascii="Arial" w:eastAsia="Times New Roman" w:hAnsi="Arial" w:cs="Arial"/>
          <w:color w:val="222222"/>
          <w:sz w:val="24"/>
          <w:szCs w:val="24"/>
          <w:lang w:val="es-ES"/>
        </w:rPr>
        <w:t>habilidades motoras abiertas, que requieren un procesamiento consciente, se da</w:t>
      </w:r>
      <w:r w:rsidR="00055367">
        <w:rPr>
          <w:rFonts w:ascii="Arial" w:eastAsia="Times New Roman" w:hAnsi="Arial" w:cs="Arial"/>
          <w:color w:val="222222"/>
          <w:sz w:val="24"/>
          <w:szCs w:val="24"/>
          <w:lang w:val="es-ES"/>
        </w:rPr>
        <w:t>n</w:t>
      </w:r>
      <w:r w:rsidR="006C38E8" w:rsidRPr="006C38E8">
        <w:rPr>
          <w:rFonts w:ascii="Arial" w:eastAsia="Times New Roman" w:hAnsi="Arial" w:cs="Arial"/>
          <w:color w:val="222222"/>
          <w:sz w:val="24"/>
          <w:szCs w:val="24"/>
          <w:lang w:val="es-ES"/>
        </w:rPr>
        <w:t xml:space="preserve"> más a la variación, y requieren frecuentes ajustes a las condiciones am</w:t>
      </w:r>
      <w:r w:rsidR="006919E3">
        <w:rPr>
          <w:rFonts w:ascii="Arial" w:eastAsia="Times New Roman" w:hAnsi="Arial" w:cs="Arial"/>
          <w:color w:val="222222"/>
          <w:sz w:val="24"/>
          <w:szCs w:val="24"/>
          <w:lang w:val="es-ES"/>
        </w:rPr>
        <w:t>bientales. D</w:t>
      </w:r>
      <w:r w:rsidR="008D4EB8">
        <w:rPr>
          <w:rFonts w:ascii="Arial" w:eastAsia="Times New Roman" w:hAnsi="Arial" w:cs="Arial"/>
          <w:color w:val="222222"/>
          <w:sz w:val="24"/>
          <w:szCs w:val="24"/>
          <w:lang w:val="es-ES"/>
        </w:rPr>
        <w:t>eben ser introducida</w:t>
      </w:r>
      <w:r w:rsidR="006C38E8" w:rsidRPr="006C38E8">
        <w:rPr>
          <w:rFonts w:ascii="Arial" w:eastAsia="Times New Roman" w:hAnsi="Arial" w:cs="Arial"/>
          <w:color w:val="222222"/>
          <w:sz w:val="24"/>
          <w:szCs w:val="24"/>
          <w:lang w:val="es-ES"/>
        </w:rPr>
        <w:t xml:space="preserve">s a través de </w:t>
      </w:r>
      <w:r w:rsidR="001A76F4">
        <w:rPr>
          <w:rFonts w:ascii="Arial" w:eastAsia="Times New Roman" w:hAnsi="Arial" w:cs="Arial"/>
          <w:color w:val="222222"/>
          <w:sz w:val="24"/>
          <w:szCs w:val="24"/>
          <w:lang w:val="es-ES"/>
        </w:rPr>
        <w:t xml:space="preserve">la </w:t>
      </w:r>
      <w:r w:rsidR="006C38E8" w:rsidRPr="006C38E8">
        <w:rPr>
          <w:rFonts w:ascii="Arial" w:eastAsia="Times New Roman" w:hAnsi="Arial" w:cs="Arial"/>
          <w:color w:val="222222"/>
          <w:sz w:val="24"/>
          <w:szCs w:val="24"/>
          <w:lang w:val="es-ES"/>
        </w:rPr>
        <w:t xml:space="preserve">instrucción </w:t>
      </w:r>
      <w:r w:rsidR="001A76F4">
        <w:rPr>
          <w:rFonts w:ascii="Arial" w:eastAsia="Times New Roman" w:hAnsi="Arial" w:cs="Arial"/>
          <w:color w:val="222222"/>
          <w:sz w:val="24"/>
          <w:szCs w:val="24"/>
          <w:lang w:val="es-ES"/>
        </w:rPr>
        <w:t>del Descubrimiento E</w:t>
      </w:r>
      <w:r w:rsidR="006C38E8" w:rsidRPr="006C38E8">
        <w:rPr>
          <w:rFonts w:ascii="Arial" w:eastAsia="Times New Roman" w:hAnsi="Arial" w:cs="Arial"/>
          <w:color w:val="222222"/>
          <w:sz w:val="24"/>
          <w:szCs w:val="24"/>
          <w:lang w:val="es-ES"/>
        </w:rPr>
        <w:t>structurado. Además, los procesos cognitivos, tales, como la recopilación de información ambiental, resolución de problemas y pr</w:t>
      </w:r>
      <w:r w:rsidR="009F0334">
        <w:rPr>
          <w:rFonts w:ascii="Arial" w:eastAsia="Times New Roman" w:hAnsi="Arial" w:cs="Arial"/>
          <w:color w:val="222222"/>
          <w:sz w:val="24"/>
          <w:szCs w:val="24"/>
          <w:lang w:val="es-ES"/>
        </w:rPr>
        <w:t>uebas</w:t>
      </w:r>
      <w:r w:rsidR="006C38E8" w:rsidRPr="006C38E8">
        <w:rPr>
          <w:rFonts w:ascii="Arial" w:eastAsia="Times New Roman" w:hAnsi="Arial" w:cs="Arial"/>
          <w:color w:val="222222"/>
          <w:sz w:val="24"/>
          <w:szCs w:val="24"/>
          <w:lang w:val="es-ES"/>
        </w:rPr>
        <w:t xml:space="preserve"> posibles </w:t>
      </w:r>
      <w:r w:rsidR="00443698">
        <w:rPr>
          <w:rFonts w:ascii="Arial" w:eastAsia="Times New Roman" w:hAnsi="Arial" w:cs="Arial"/>
          <w:color w:val="222222"/>
          <w:sz w:val="24"/>
          <w:szCs w:val="24"/>
          <w:lang w:val="es-ES"/>
        </w:rPr>
        <w:t xml:space="preserve">de </w:t>
      </w:r>
      <w:r w:rsidR="006C38E8" w:rsidRPr="006C38E8">
        <w:rPr>
          <w:rFonts w:ascii="Arial" w:eastAsia="Times New Roman" w:hAnsi="Arial" w:cs="Arial"/>
          <w:color w:val="222222"/>
          <w:sz w:val="24"/>
          <w:szCs w:val="24"/>
          <w:lang w:val="es-ES"/>
        </w:rPr>
        <w:t xml:space="preserve">soluciones a los problemas deberían estar entre las habilidades </w:t>
      </w:r>
      <w:r w:rsidR="00A518F8">
        <w:rPr>
          <w:rFonts w:ascii="Arial" w:eastAsia="Times New Roman" w:hAnsi="Arial" w:cs="Arial"/>
          <w:color w:val="222222"/>
          <w:sz w:val="24"/>
          <w:szCs w:val="24"/>
          <w:lang w:val="es-ES"/>
        </w:rPr>
        <w:t>que se introducen a través del Descubrimiento E</w:t>
      </w:r>
      <w:r w:rsidR="006C38E8" w:rsidRPr="006C38E8">
        <w:rPr>
          <w:rFonts w:ascii="Arial" w:eastAsia="Times New Roman" w:hAnsi="Arial" w:cs="Arial"/>
          <w:color w:val="222222"/>
          <w:sz w:val="24"/>
          <w:szCs w:val="24"/>
          <w:lang w:val="es-ES"/>
        </w:rPr>
        <w:t>structurado.</w:t>
      </w:r>
      <w:r w:rsidR="006C38E8" w:rsidRPr="006C38E8">
        <w:rPr>
          <w:rFonts w:ascii="Arial" w:eastAsia="Times New Roman" w:hAnsi="Arial" w:cs="Arial"/>
          <w:color w:val="222222"/>
          <w:sz w:val="24"/>
          <w:szCs w:val="24"/>
          <w:lang w:val="es-ES"/>
        </w:rPr>
        <w:br/>
        <w:t>Siempre que los estudiantes están luchando con un problema, preguntas sencillas breves o indicaciones se de</w:t>
      </w:r>
      <w:r w:rsidR="00B8308E">
        <w:rPr>
          <w:rFonts w:ascii="Arial" w:eastAsia="Times New Roman" w:hAnsi="Arial" w:cs="Arial"/>
          <w:color w:val="222222"/>
          <w:sz w:val="24"/>
          <w:szCs w:val="24"/>
          <w:lang w:val="es-ES"/>
        </w:rPr>
        <w:t>ben utilizar, que están diseñada</w:t>
      </w:r>
      <w:r w:rsidR="006C38E8" w:rsidRPr="006C38E8">
        <w:rPr>
          <w:rFonts w:ascii="Arial" w:eastAsia="Times New Roman" w:hAnsi="Arial" w:cs="Arial"/>
          <w:color w:val="222222"/>
          <w:sz w:val="24"/>
          <w:szCs w:val="24"/>
          <w:lang w:val="es-ES"/>
        </w:rPr>
        <w:t xml:space="preserve">s para enfocar la atención del alumno en términos muy generales sobre aquellos aspectos del medio ambiente, o las fuentes </w:t>
      </w:r>
      <w:r w:rsidR="0022548C">
        <w:rPr>
          <w:rFonts w:ascii="Arial" w:eastAsia="Times New Roman" w:hAnsi="Arial" w:cs="Arial"/>
          <w:color w:val="222222"/>
          <w:sz w:val="24"/>
          <w:szCs w:val="24"/>
          <w:lang w:val="es-ES"/>
        </w:rPr>
        <w:t>de información sensorial, que son ricas</w:t>
      </w:r>
      <w:r w:rsidR="006C38E8" w:rsidRPr="006C38E8">
        <w:rPr>
          <w:rFonts w:ascii="Arial" w:eastAsia="Times New Roman" w:hAnsi="Arial" w:cs="Arial"/>
          <w:color w:val="222222"/>
          <w:sz w:val="24"/>
          <w:szCs w:val="24"/>
          <w:lang w:val="es-ES"/>
        </w:rPr>
        <w:t xml:space="preserve"> con la información necesaria para </w:t>
      </w:r>
      <w:r w:rsidR="006C38E8" w:rsidRPr="006C38E8">
        <w:rPr>
          <w:rFonts w:ascii="Arial" w:eastAsia="Times New Roman" w:hAnsi="Arial" w:cs="Arial"/>
          <w:color w:val="222222"/>
          <w:sz w:val="24"/>
          <w:szCs w:val="24"/>
          <w:lang w:val="es-ES"/>
        </w:rPr>
        <w:lastRenderedPageBreak/>
        <w:t xml:space="preserve">comenzar la resolución de problemas, o para probar posibles soluciones. Proporcionar información específica de hecho, puede hacer más difícil que el alumno desarrolle la capacidad de utilizar las características ambientales de regulación que se aprenden de forma implícita, o la </w:t>
      </w:r>
      <w:r w:rsidR="00E20E6D">
        <w:rPr>
          <w:rFonts w:ascii="Arial" w:eastAsia="Times New Roman" w:hAnsi="Arial" w:cs="Arial"/>
          <w:color w:val="222222"/>
          <w:sz w:val="24"/>
          <w:szCs w:val="24"/>
          <w:lang w:val="es-ES"/>
        </w:rPr>
        <w:t xml:space="preserve">reacción </w:t>
      </w:r>
      <w:r w:rsidR="00323D4C">
        <w:rPr>
          <w:rFonts w:ascii="Arial" w:eastAsia="Times New Roman" w:hAnsi="Arial" w:cs="Arial"/>
          <w:color w:val="222222"/>
          <w:sz w:val="24"/>
          <w:szCs w:val="24"/>
          <w:lang w:val="es-ES"/>
        </w:rPr>
        <w:t>intrínseca necesaria</w:t>
      </w:r>
      <w:r w:rsidR="006C38E8" w:rsidRPr="006C38E8">
        <w:rPr>
          <w:rFonts w:ascii="Arial" w:eastAsia="Times New Roman" w:hAnsi="Arial" w:cs="Arial"/>
          <w:color w:val="222222"/>
          <w:sz w:val="24"/>
          <w:szCs w:val="24"/>
          <w:lang w:val="es-ES"/>
        </w:rPr>
        <w:t xml:space="preserve"> para llevar a cabo tareas con éxito sin apoyo externo.</w:t>
      </w:r>
      <w:r w:rsidR="006C38E8" w:rsidRPr="006C38E8">
        <w:rPr>
          <w:rFonts w:ascii="Arial" w:eastAsia="Times New Roman" w:hAnsi="Arial" w:cs="Arial"/>
          <w:color w:val="222222"/>
          <w:sz w:val="24"/>
          <w:szCs w:val="24"/>
          <w:lang w:val="es-ES"/>
        </w:rPr>
        <w:br/>
        <w:t>Las habilidades necesarias para obtener información del entorno, resolver problemas, y evaluar la eficacia de las posibles soluciones a los problemas, al igual que cualquier habilidad, requiere much</w:t>
      </w:r>
      <w:r w:rsidR="007423BB">
        <w:rPr>
          <w:rFonts w:ascii="Arial" w:eastAsia="Times New Roman" w:hAnsi="Arial" w:cs="Arial"/>
          <w:color w:val="222222"/>
          <w:sz w:val="24"/>
          <w:szCs w:val="24"/>
          <w:lang w:val="es-ES"/>
        </w:rPr>
        <w:t>a práctica para ser desarrollada y mantenida</w:t>
      </w:r>
      <w:r w:rsidR="006C38E8" w:rsidRPr="006C38E8">
        <w:rPr>
          <w:rFonts w:ascii="Arial" w:eastAsia="Times New Roman" w:hAnsi="Arial" w:cs="Arial"/>
          <w:color w:val="222222"/>
          <w:sz w:val="24"/>
          <w:szCs w:val="24"/>
          <w:lang w:val="es-ES"/>
        </w:rPr>
        <w:t xml:space="preserve">. Por lo tanto, cualquier información, sugerencias o respuestas proporcionadas por un instructor para el alumno, niega la oportunidad de practicar estas habilidades. Por esta razón, en </w:t>
      </w:r>
      <w:r w:rsidR="00516DE6">
        <w:rPr>
          <w:rFonts w:ascii="Arial" w:eastAsia="Times New Roman" w:hAnsi="Arial" w:cs="Arial"/>
          <w:color w:val="222222"/>
          <w:sz w:val="24"/>
          <w:szCs w:val="24"/>
          <w:lang w:val="es-ES"/>
        </w:rPr>
        <w:t xml:space="preserve">la mayor medida posible, el </w:t>
      </w:r>
      <w:proofErr w:type="spellStart"/>
      <w:r w:rsidR="00516DE6">
        <w:rPr>
          <w:rFonts w:ascii="Arial" w:eastAsia="Times New Roman" w:hAnsi="Arial" w:cs="Arial"/>
          <w:color w:val="222222"/>
          <w:sz w:val="24"/>
          <w:szCs w:val="24"/>
          <w:lang w:val="es-ES"/>
        </w:rPr>
        <w:t>papé</w:t>
      </w:r>
      <w:r w:rsidR="006C38E8" w:rsidRPr="006C38E8">
        <w:rPr>
          <w:rFonts w:ascii="Arial" w:eastAsia="Times New Roman" w:hAnsi="Arial" w:cs="Arial"/>
          <w:color w:val="222222"/>
          <w:sz w:val="24"/>
          <w:szCs w:val="24"/>
          <w:lang w:val="es-ES"/>
        </w:rPr>
        <w:t>l</w:t>
      </w:r>
      <w:proofErr w:type="spellEnd"/>
      <w:r w:rsidR="006C38E8" w:rsidRPr="006C38E8">
        <w:rPr>
          <w:rFonts w:ascii="Arial" w:eastAsia="Times New Roman" w:hAnsi="Arial" w:cs="Arial"/>
          <w:color w:val="222222"/>
          <w:sz w:val="24"/>
          <w:szCs w:val="24"/>
          <w:lang w:val="es-ES"/>
        </w:rPr>
        <w:t xml:space="preserve"> del instructor debe ser ayudar al alumno en la práctica de estas habilidades,</w:t>
      </w:r>
      <w:r w:rsidR="00100705">
        <w:rPr>
          <w:rFonts w:ascii="Arial" w:eastAsia="Times New Roman" w:hAnsi="Arial" w:cs="Arial"/>
          <w:color w:val="222222"/>
          <w:sz w:val="24"/>
          <w:szCs w:val="24"/>
          <w:lang w:val="es-ES"/>
        </w:rPr>
        <w:t xml:space="preserve"> </w:t>
      </w:r>
      <w:r w:rsidR="00147C62">
        <w:rPr>
          <w:rFonts w:ascii="Arial" w:eastAsia="Times New Roman" w:hAnsi="Arial" w:cs="Arial"/>
          <w:color w:val="222222"/>
          <w:sz w:val="24"/>
          <w:szCs w:val="24"/>
          <w:lang w:val="es-ES"/>
        </w:rPr>
        <w:t xml:space="preserve">con </w:t>
      </w:r>
      <w:r w:rsidR="00100705">
        <w:rPr>
          <w:rFonts w:ascii="Arial" w:eastAsia="Times New Roman" w:hAnsi="Arial" w:cs="Arial"/>
          <w:color w:val="222222"/>
          <w:sz w:val="24"/>
          <w:szCs w:val="24"/>
          <w:lang w:val="es-ES"/>
        </w:rPr>
        <w:t>la oportunidad de hacerlo sin</w:t>
      </w:r>
      <w:r w:rsidR="006C38E8" w:rsidRPr="006C38E8">
        <w:rPr>
          <w:rFonts w:ascii="Arial" w:eastAsia="Times New Roman" w:hAnsi="Arial" w:cs="Arial"/>
          <w:color w:val="222222"/>
          <w:sz w:val="24"/>
          <w:szCs w:val="24"/>
          <w:lang w:val="es-ES"/>
        </w:rPr>
        <w:t xml:space="preserve"> el instructor estar presente</w:t>
      </w:r>
      <w:r w:rsidR="00221A58">
        <w:rPr>
          <w:rFonts w:ascii="Arial" w:eastAsia="Times New Roman" w:hAnsi="Arial" w:cs="Arial"/>
          <w:color w:val="222222"/>
          <w:sz w:val="24"/>
          <w:szCs w:val="24"/>
          <w:lang w:val="es-ES"/>
        </w:rPr>
        <w:t>.</w:t>
      </w:r>
      <w:r w:rsidR="006C38E8" w:rsidRPr="006C38E8">
        <w:rPr>
          <w:rFonts w:ascii="Arial" w:eastAsia="Times New Roman" w:hAnsi="Arial" w:cs="Arial"/>
          <w:color w:val="222222"/>
          <w:sz w:val="24"/>
          <w:szCs w:val="24"/>
          <w:lang w:val="es-ES"/>
        </w:rPr>
        <w:t xml:space="preserve"> </w:t>
      </w:r>
      <w:r w:rsidR="00221A58">
        <w:rPr>
          <w:rFonts w:ascii="Arial" w:eastAsia="Times New Roman" w:hAnsi="Arial" w:cs="Arial"/>
          <w:color w:val="222222"/>
          <w:sz w:val="24"/>
          <w:szCs w:val="24"/>
          <w:lang w:val="es-ES"/>
        </w:rPr>
        <w:t xml:space="preserve">Esto </w:t>
      </w:r>
      <w:r w:rsidR="006C38E8" w:rsidRPr="006C38E8">
        <w:rPr>
          <w:rFonts w:ascii="Arial" w:eastAsia="Times New Roman" w:hAnsi="Arial" w:cs="Arial"/>
          <w:color w:val="222222"/>
          <w:sz w:val="24"/>
          <w:szCs w:val="24"/>
          <w:lang w:val="es-ES"/>
        </w:rPr>
        <w:t>es fundamental para este proceso.</w:t>
      </w:r>
      <w:r w:rsidR="006C38E8" w:rsidRPr="006C38E8">
        <w:rPr>
          <w:rFonts w:ascii="Arial" w:eastAsia="Times New Roman" w:hAnsi="Arial" w:cs="Arial"/>
          <w:color w:val="222222"/>
          <w:sz w:val="24"/>
          <w:szCs w:val="24"/>
          <w:lang w:val="es-ES"/>
        </w:rPr>
        <w:br/>
        <w:t xml:space="preserve">Hay una fuerte evidencia para apoyar la premisa de que el medio ambiente, en </w:t>
      </w:r>
      <w:r w:rsidR="00F70614">
        <w:rPr>
          <w:rFonts w:ascii="Arial" w:eastAsia="Times New Roman" w:hAnsi="Arial" w:cs="Arial"/>
          <w:color w:val="222222"/>
          <w:sz w:val="24"/>
          <w:szCs w:val="24"/>
          <w:lang w:val="es-ES"/>
        </w:rPr>
        <w:t xml:space="preserve">el </w:t>
      </w:r>
      <w:r w:rsidR="006C38E8" w:rsidRPr="006C38E8">
        <w:rPr>
          <w:rFonts w:ascii="Arial" w:eastAsia="Times New Roman" w:hAnsi="Arial" w:cs="Arial"/>
          <w:color w:val="222222"/>
          <w:sz w:val="24"/>
          <w:szCs w:val="24"/>
          <w:lang w:val="es-ES"/>
        </w:rPr>
        <w:t xml:space="preserve">que se practica una habilidad, es el entorno en el que se </w:t>
      </w:r>
      <w:r w:rsidR="00EC5488">
        <w:rPr>
          <w:rFonts w:ascii="Arial" w:eastAsia="Times New Roman" w:hAnsi="Arial" w:cs="Arial"/>
          <w:color w:val="222222"/>
          <w:sz w:val="24"/>
          <w:szCs w:val="24"/>
          <w:lang w:val="es-ES"/>
        </w:rPr>
        <w:t xml:space="preserve">dirige </w:t>
      </w:r>
      <w:r w:rsidR="006C38E8" w:rsidRPr="006C38E8">
        <w:rPr>
          <w:rFonts w:ascii="Arial" w:eastAsia="Times New Roman" w:hAnsi="Arial" w:cs="Arial"/>
          <w:color w:val="222222"/>
          <w:sz w:val="24"/>
          <w:szCs w:val="24"/>
          <w:lang w:val="es-ES"/>
        </w:rPr>
        <w:t>mejor. Dado que el entorno en el que el alumno estará en funcionamiento una vez que se ha completado la formación</w:t>
      </w:r>
      <w:r w:rsidR="00EF20BF">
        <w:rPr>
          <w:rFonts w:ascii="Arial" w:eastAsia="Times New Roman" w:hAnsi="Arial" w:cs="Arial"/>
          <w:color w:val="222222"/>
          <w:sz w:val="24"/>
          <w:szCs w:val="24"/>
          <w:lang w:val="es-ES"/>
        </w:rPr>
        <w:t>,</w:t>
      </w:r>
      <w:r w:rsidR="006C38E8" w:rsidRPr="006C38E8">
        <w:rPr>
          <w:rFonts w:ascii="Arial" w:eastAsia="Times New Roman" w:hAnsi="Arial" w:cs="Arial"/>
          <w:color w:val="222222"/>
          <w:sz w:val="24"/>
          <w:szCs w:val="24"/>
          <w:lang w:val="es-ES"/>
        </w:rPr>
        <w:t xml:space="preserve"> probablemente será variable, </w:t>
      </w:r>
      <w:r w:rsidR="00A37138">
        <w:rPr>
          <w:rFonts w:ascii="Arial" w:eastAsia="Times New Roman" w:hAnsi="Arial" w:cs="Arial"/>
          <w:color w:val="222222"/>
          <w:sz w:val="24"/>
          <w:szCs w:val="24"/>
          <w:lang w:val="es-ES"/>
        </w:rPr>
        <w:t xml:space="preserve">y </w:t>
      </w:r>
      <w:r w:rsidR="006C38E8" w:rsidRPr="006C38E8">
        <w:rPr>
          <w:rFonts w:ascii="Arial" w:eastAsia="Times New Roman" w:hAnsi="Arial" w:cs="Arial"/>
          <w:color w:val="222222"/>
          <w:sz w:val="24"/>
          <w:szCs w:val="24"/>
          <w:lang w:val="es-ES"/>
        </w:rPr>
        <w:t xml:space="preserve">para asegurar la mejor capacidad posible </w:t>
      </w:r>
      <w:r w:rsidR="00F861A1">
        <w:rPr>
          <w:rFonts w:ascii="Arial" w:eastAsia="Times New Roman" w:hAnsi="Arial" w:cs="Arial"/>
          <w:color w:val="222222"/>
          <w:sz w:val="24"/>
          <w:szCs w:val="24"/>
          <w:lang w:val="es-ES"/>
        </w:rPr>
        <w:t xml:space="preserve">en </w:t>
      </w:r>
      <w:r w:rsidR="001D156C">
        <w:rPr>
          <w:rFonts w:ascii="Arial" w:eastAsia="Times New Roman" w:hAnsi="Arial" w:cs="Arial"/>
          <w:color w:val="222222"/>
          <w:sz w:val="24"/>
          <w:szCs w:val="24"/>
          <w:lang w:val="es-ES"/>
        </w:rPr>
        <w:t>acceder el</w:t>
      </w:r>
      <w:r w:rsidR="006C38E8" w:rsidRPr="006C38E8">
        <w:rPr>
          <w:rFonts w:ascii="Arial" w:eastAsia="Times New Roman" w:hAnsi="Arial" w:cs="Arial"/>
          <w:color w:val="222222"/>
          <w:sz w:val="24"/>
          <w:szCs w:val="24"/>
          <w:lang w:val="es-ES"/>
        </w:rPr>
        <w:t xml:space="preserve"> conocimiento relacionado requerir</w:t>
      </w:r>
      <w:r w:rsidR="00B2764D">
        <w:rPr>
          <w:rFonts w:ascii="Arial" w:eastAsia="Times New Roman" w:hAnsi="Arial" w:cs="Arial"/>
          <w:color w:val="222222"/>
          <w:sz w:val="24"/>
          <w:szCs w:val="24"/>
          <w:lang w:val="es-ES"/>
        </w:rPr>
        <w:t>á</w:t>
      </w:r>
      <w:r w:rsidR="006C38E8" w:rsidRPr="006C38E8">
        <w:rPr>
          <w:rFonts w:ascii="Arial" w:eastAsia="Times New Roman" w:hAnsi="Arial" w:cs="Arial"/>
          <w:color w:val="222222"/>
          <w:sz w:val="24"/>
          <w:szCs w:val="24"/>
          <w:lang w:val="es-ES"/>
        </w:rPr>
        <w:t xml:space="preserve"> la formación y la práctica en una variedad de entornos. Dado que las personas son también elementos del medio ambiente, </w:t>
      </w:r>
      <w:r w:rsidR="00B20539">
        <w:rPr>
          <w:rFonts w:ascii="Arial" w:eastAsia="Times New Roman" w:hAnsi="Arial" w:cs="Arial"/>
          <w:color w:val="222222"/>
          <w:sz w:val="24"/>
          <w:szCs w:val="24"/>
          <w:lang w:val="es-ES"/>
        </w:rPr>
        <w:t>entonces</w:t>
      </w:r>
      <w:r w:rsidR="006C38E8" w:rsidRPr="006C38E8">
        <w:rPr>
          <w:rFonts w:ascii="Arial" w:eastAsia="Times New Roman" w:hAnsi="Arial" w:cs="Arial"/>
          <w:color w:val="222222"/>
          <w:sz w:val="24"/>
          <w:szCs w:val="24"/>
          <w:lang w:val="es-ES"/>
        </w:rPr>
        <w:t xml:space="preserve">, la presencia constante del instructor también podría hacer </w:t>
      </w:r>
      <w:r w:rsidR="005A7537">
        <w:rPr>
          <w:rFonts w:ascii="Arial" w:eastAsia="Times New Roman" w:hAnsi="Arial" w:cs="Arial"/>
          <w:color w:val="222222"/>
          <w:sz w:val="24"/>
          <w:szCs w:val="24"/>
          <w:lang w:val="es-ES"/>
        </w:rPr>
        <w:t>más difícil</w:t>
      </w:r>
      <w:r w:rsidR="00BC112B">
        <w:rPr>
          <w:rFonts w:ascii="Arial" w:eastAsia="Times New Roman" w:hAnsi="Arial" w:cs="Arial"/>
          <w:color w:val="222222"/>
          <w:sz w:val="24"/>
          <w:szCs w:val="24"/>
          <w:lang w:val="es-ES"/>
        </w:rPr>
        <w:t xml:space="preserve"> </w:t>
      </w:r>
      <w:r w:rsidR="00402BC3">
        <w:rPr>
          <w:rFonts w:ascii="Arial" w:eastAsia="Times New Roman" w:hAnsi="Arial" w:cs="Arial"/>
          <w:color w:val="222222"/>
          <w:sz w:val="24"/>
          <w:szCs w:val="24"/>
          <w:lang w:val="es-ES"/>
        </w:rPr>
        <w:t>ese</w:t>
      </w:r>
      <w:r w:rsidR="006C38E8" w:rsidRPr="006C38E8">
        <w:rPr>
          <w:rFonts w:ascii="Arial" w:eastAsia="Times New Roman" w:hAnsi="Arial" w:cs="Arial"/>
          <w:color w:val="222222"/>
          <w:sz w:val="24"/>
          <w:szCs w:val="24"/>
          <w:lang w:val="es-ES"/>
        </w:rPr>
        <w:t xml:space="preserve"> acceso a este conocimiento cuando funciona de forma independiente.</w:t>
      </w:r>
      <w:r w:rsidR="006C38E8" w:rsidRPr="006C38E8">
        <w:rPr>
          <w:rFonts w:ascii="Arial" w:eastAsia="Times New Roman" w:hAnsi="Arial" w:cs="Arial"/>
          <w:color w:val="222222"/>
          <w:sz w:val="24"/>
          <w:szCs w:val="24"/>
          <w:lang w:val="es-ES"/>
        </w:rPr>
        <w:br/>
        <w:t>La reacción del instructor, al igual que la instrucción directa, compite por los recursos limitados del aprendiz acerca de la atención, y por lo tanto</w:t>
      </w:r>
      <w:r w:rsidR="00D832EB">
        <w:rPr>
          <w:rFonts w:ascii="Arial" w:eastAsia="Times New Roman" w:hAnsi="Arial" w:cs="Arial"/>
          <w:color w:val="222222"/>
          <w:sz w:val="24"/>
          <w:szCs w:val="24"/>
          <w:lang w:val="es-ES"/>
        </w:rPr>
        <w:t xml:space="preserve"> debe,</w:t>
      </w:r>
      <w:r w:rsidR="006C38E8" w:rsidRPr="006C38E8">
        <w:rPr>
          <w:rFonts w:ascii="Arial" w:eastAsia="Times New Roman" w:hAnsi="Arial" w:cs="Arial"/>
          <w:color w:val="222222"/>
          <w:sz w:val="24"/>
          <w:szCs w:val="24"/>
          <w:lang w:val="es-ES"/>
        </w:rPr>
        <w:t xml:space="preserve"> en la mayor medida posible, se</w:t>
      </w:r>
      <w:r w:rsidR="00DF1CE7">
        <w:rPr>
          <w:rFonts w:ascii="Arial" w:eastAsia="Times New Roman" w:hAnsi="Arial" w:cs="Arial"/>
          <w:color w:val="222222"/>
          <w:sz w:val="24"/>
          <w:szCs w:val="24"/>
          <w:lang w:val="es-ES"/>
        </w:rPr>
        <w:t>r</w:t>
      </w:r>
      <w:r w:rsidR="006C38E8" w:rsidRPr="006C38E8">
        <w:rPr>
          <w:rFonts w:ascii="Arial" w:eastAsia="Times New Roman" w:hAnsi="Arial" w:cs="Arial"/>
          <w:color w:val="222222"/>
          <w:sz w:val="24"/>
          <w:szCs w:val="24"/>
          <w:lang w:val="es-ES"/>
        </w:rPr>
        <w:t xml:space="preserve"> reten</w:t>
      </w:r>
      <w:r w:rsidR="00B0688A">
        <w:rPr>
          <w:rFonts w:ascii="Arial" w:eastAsia="Times New Roman" w:hAnsi="Arial" w:cs="Arial"/>
          <w:color w:val="222222"/>
          <w:sz w:val="24"/>
          <w:szCs w:val="24"/>
          <w:lang w:val="es-ES"/>
        </w:rPr>
        <w:t>ida</w:t>
      </w:r>
      <w:r w:rsidR="006C38E8" w:rsidRPr="006C38E8">
        <w:rPr>
          <w:rFonts w:ascii="Arial" w:eastAsia="Times New Roman" w:hAnsi="Arial" w:cs="Arial"/>
          <w:color w:val="222222"/>
          <w:sz w:val="24"/>
          <w:szCs w:val="24"/>
          <w:lang w:val="es-ES"/>
        </w:rPr>
        <w:t xml:space="preserve"> hasta después de </w:t>
      </w:r>
      <w:r w:rsidR="003261E6">
        <w:rPr>
          <w:rFonts w:ascii="Arial" w:eastAsia="Times New Roman" w:hAnsi="Arial" w:cs="Arial"/>
          <w:color w:val="222222"/>
          <w:sz w:val="24"/>
          <w:szCs w:val="24"/>
          <w:lang w:val="es-ES"/>
        </w:rPr>
        <w:t xml:space="preserve">que </w:t>
      </w:r>
      <w:r w:rsidR="006C38E8" w:rsidRPr="006C38E8">
        <w:rPr>
          <w:rFonts w:ascii="Arial" w:eastAsia="Times New Roman" w:hAnsi="Arial" w:cs="Arial"/>
          <w:color w:val="222222"/>
          <w:sz w:val="24"/>
          <w:szCs w:val="24"/>
          <w:lang w:val="es-ES"/>
        </w:rPr>
        <w:t xml:space="preserve">la parte de la experiencia de aprendizaje de la lección </w:t>
      </w:r>
      <w:r w:rsidR="00DC4D46">
        <w:rPr>
          <w:rFonts w:ascii="Arial" w:eastAsia="Times New Roman" w:hAnsi="Arial" w:cs="Arial"/>
          <w:color w:val="222222"/>
          <w:sz w:val="24"/>
          <w:szCs w:val="24"/>
          <w:lang w:val="es-ES"/>
        </w:rPr>
        <w:t>ha sido concluida</w:t>
      </w:r>
      <w:r w:rsidR="000132F9">
        <w:rPr>
          <w:rFonts w:ascii="Arial" w:eastAsia="Times New Roman" w:hAnsi="Arial" w:cs="Arial"/>
          <w:color w:val="222222"/>
          <w:sz w:val="24"/>
          <w:szCs w:val="24"/>
          <w:lang w:val="es-ES"/>
        </w:rPr>
        <w:t>. La re</w:t>
      </w:r>
      <w:r w:rsidR="006C38E8" w:rsidRPr="006C38E8">
        <w:rPr>
          <w:rFonts w:ascii="Arial" w:eastAsia="Times New Roman" w:hAnsi="Arial" w:cs="Arial"/>
          <w:color w:val="222222"/>
          <w:sz w:val="24"/>
          <w:szCs w:val="24"/>
          <w:lang w:val="es-ES"/>
        </w:rPr>
        <w:t>a</w:t>
      </w:r>
      <w:r w:rsidR="000132F9">
        <w:rPr>
          <w:rFonts w:ascii="Arial" w:eastAsia="Times New Roman" w:hAnsi="Arial" w:cs="Arial"/>
          <w:color w:val="222222"/>
          <w:sz w:val="24"/>
          <w:szCs w:val="24"/>
          <w:lang w:val="es-ES"/>
        </w:rPr>
        <w:t>cci</w:t>
      </w:r>
      <w:r w:rsidR="006C38E8" w:rsidRPr="006C38E8">
        <w:rPr>
          <w:rFonts w:ascii="Arial" w:eastAsia="Times New Roman" w:hAnsi="Arial" w:cs="Arial"/>
          <w:color w:val="222222"/>
          <w:sz w:val="24"/>
          <w:szCs w:val="24"/>
          <w:lang w:val="es-ES"/>
        </w:rPr>
        <w:t>ón debe tom</w:t>
      </w:r>
      <w:r w:rsidR="00DF356A">
        <w:rPr>
          <w:rFonts w:ascii="Arial" w:eastAsia="Times New Roman" w:hAnsi="Arial" w:cs="Arial"/>
          <w:color w:val="222222"/>
          <w:sz w:val="24"/>
          <w:szCs w:val="24"/>
          <w:lang w:val="es-ES"/>
        </w:rPr>
        <w:t xml:space="preserve">ar la forma de </w:t>
      </w:r>
      <w:r w:rsidR="00CA7F04">
        <w:rPr>
          <w:rFonts w:ascii="Arial" w:eastAsia="Times New Roman" w:hAnsi="Arial" w:cs="Arial"/>
          <w:color w:val="222222"/>
          <w:sz w:val="24"/>
          <w:szCs w:val="24"/>
          <w:lang w:val="es-ES"/>
        </w:rPr>
        <w:t xml:space="preserve">pedir </w:t>
      </w:r>
      <w:r w:rsidR="00DF356A">
        <w:rPr>
          <w:rFonts w:ascii="Arial" w:eastAsia="Times New Roman" w:hAnsi="Arial" w:cs="Arial"/>
          <w:color w:val="222222"/>
          <w:sz w:val="24"/>
          <w:szCs w:val="24"/>
          <w:lang w:val="es-ES"/>
        </w:rPr>
        <w:t>al alumno</w:t>
      </w:r>
      <w:r w:rsidR="006C38E8" w:rsidRPr="006C38E8">
        <w:rPr>
          <w:rFonts w:ascii="Arial" w:eastAsia="Times New Roman" w:hAnsi="Arial" w:cs="Arial"/>
          <w:color w:val="222222"/>
          <w:sz w:val="24"/>
          <w:szCs w:val="24"/>
          <w:lang w:val="es-ES"/>
        </w:rPr>
        <w:t xml:space="preserve"> reflexionar sobre la experiencia de aprendizaje, y </w:t>
      </w:r>
      <w:r w:rsidR="005F67B7">
        <w:rPr>
          <w:rFonts w:ascii="Arial" w:eastAsia="Times New Roman" w:hAnsi="Arial" w:cs="Arial"/>
          <w:color w:val="222222"/>
          <w:sz w:val="24"/>
          <w:szCs w:val="24"/>
          <w:lang w:val="es-ES"/>
        </w:rPr>
        <w:t>preguntando</w:t>
      </w:r>
      <w:r w:rsidR="006C38E8" w:rsidRPr="006C38E8">
        <w:rPr>
          <w:rFonts w:ascii="Arial" w:eastAsia="Times New Roman" w:hAnsi="Arial" w:cs="Arial"/>
          <w:color w:val="222222"/>
          <w:sz w:val="24"/>
          <w:szCs w:val="24"/>
          <w:lang w:val="es-ES"/>
        </w:rPr>
        <w:t xml:space="preserve"> principales pregun</w:t>
      </w:r>
      <w:r w:rsidR="00894F81">
        <w:rPr>
          <w:rFonts w:ascii="Arial" w:eastAsia="Times New Roman" w:hAnsi="Arial" w:cs="Arial"/>
          <w:color w:val="222222"/>
          <w:sz w:val="24"/>
          <w:szCs w:val="24"/>
          <w:lang w:val="es-ES"/>
        </w:rPr>
        <w:t xml:space="preserve">tas que ayudan al estudiante </w:t>
      </w:r>
      <w:r w:rsidR="006C38E8" w:rsidRPr="006C38E8">
        <w:rPr>
          <w:rFonts w:ascii="Arial" w:eastAsia="Times New Roman" w:hAnsi="Arial" w:cs="Arial"/>
          <w:color w:val="222222"/>
          <w:sz w:val="24"/>
          <w:szCs w:val="24"/>
          <w:lang w:val="es-ES"/>
        </w:rPr>
        <w:t>a refinar mejor la capacidad de evaluar el desempeño y resultados. Cuando es necesario, el instructor puede proporcionar alguna información directa; Sin embargo, esto de</w:t>
      </w:r>
      <w:r w:rsidR="00A639C2">
        <w:rPr>
          <w:rFonts w:ascii="Arial" w:eastAsia="Times New Roman" w:hAnsi="Arial" w:cs="Arial"/>
          <w:color w:val="222222"/>
          <w:sz w:val="24"/>
          <w:szCs w:val="24"/>
          <w:lang w:val="es-ES"/>
        </w:rPr>
        <w:t>be ser limitado</w:t>
      </w:r>
      <w:r w:rsidR="006C38E8" w:rsidRPr="006C38E8">
        <w:rPr>
          <w:rFonts w:ascii="Arial" w:eastAsia="Times New Roman" w:hAnsi="Arial" w:cs="Arial"/>
          <w:color w:val="222222"/>
          <w:sz w:val="24"/>
          <w:szCs w:val="24"/>
          <w:lang w:val="es-ES"/>
        </w:rPr>
        <w:t xml:space="preserve">, y cuando sea posible debe ser una </w:t>
      </w:r>
      <w:r w:rsidR="00AF61BA">
        <w:rPr>
          <w:rFonts w:ascii="Arial" w:eastAsia="Times New Roman" w:hAnsi="Arial" w:cs="Arial"/>
          <w:color w:val="222222"/>
          <w:sz w:val="24"/>
          <w:szCs w:val="24"/>
          <w:lang w:val="es-ES"/>
        </w:rPr>
        <w:t xml:space="preserve">diferente </w:t>
      </w:r>
      <w:r w:rsidR="006C38E8" w:rsidRPr="006C38E8">
        <w:rPr>
          <w:rFonts w:ascii="Arial" w:eastAsia="Times New Roman" w:hAnsi="Arial" w:cs="Arial"/>
          <w:color w:val="222222"/>
          <w:sz w:val="24"/>
          <w:szCs w:val="24"/>
          <w:lang w:val="es-ES"/>
        </w:rPr>
        <w:t>revisión de varias experiencias de aprendizaje relacionadas</w:t>
      </w:r>
      <w:r w:rsidR="001B1566">
        <w:rPr>
          <w:rFonts w:ascii="Arial" w:eastAsia="Times New Roman" w:hAnsi="Arial" w:cs="Arial"/>
          <w:color w:val="222222"/>
          <w:sz w:val="24"/>
          <w:szCs w:val="24"/>
          <w:lang w:val="es-ES"/>
        </w:rPr>
        <w:t xml:space="preserve">. </w:t>
      </w:r>
      <w:proofErr w:type="spellStart"/>
      <w:r w:rsidR="001B1566">
        <w:rPr>
          <w:rFonts w:ascii="Arial" w:eastAsia="Times New Roman" w:hAnsi="Arial" w:cs="Arial"/>
          <w:color w:val="222222"/>
          <w:sz w:val="24"/>
          <w:szCs w:val="24"/>
          <w:lang w:val="es-ES"/>
        </w:rPr>
        <w:t>Elógio</w:t>
      </w:r>
      <w:proofErr w:type="spellEnd"/>
      <w:r w:rsidR="00A41264">
        <w:rPr>
          <w:rFonts w:ascii="Arial" w:eastAsia="Times New Roman" w:hAnsi="Arial" w:cs="Arial"/>
          <w:color w:val="222222"/>
          <w:sz w:val="24"/>
          <w:szCs w:val="24"/>
          <w:lang w:val="es-ES"/>
        </w:rPr>
        <w:t>, cuando se da</w:t>
      </w:r>
      <w:r w:rsidR="006C38E8" w:rsidRPr="006C38E8">
        <w:rPr>
          <w:rFonts w:ascii="Arial" w:eastAsia="Times New Roman" w:hAnsi="Arial" w:cs="Arial"/>
          <w:color w:val="222222"/>
          <w:sz w:val="24"/>
          <w:szCs w:val="24"/>
          <w:lang w:val="es-ES"/>
        </w:rPr>
        <w:t>, se debe centrar en el nivel de esfuerzo y logros genuinos, en lugar de la inteligencia o de otras características que no se pueden cambiar a través del esfuerzo o de formación.</w:t>
      </w:r>
      <w:r w:rsidR="006C38E8" w:rsidRPr="006C38E8">
        <w:rPr>
          <w:rFonts w:ascii="Arial" w:eastAsia="Times New Roman" w:hAnsi="Arial" w:cs="Arial"/>
          <w:color w:val="222222"/>
          <w:sz w:val="24"/>
          <w:szCs w:val="24"/>
          <w:lang w:val="es-ES"/>
        </w:rPr>
        <w:br/>
      </w:r>
      <w:r w:rsidR="00331563">
        <w:rPr>
          <w:rFonts w:ascii="Arial" w:eastAsia="Times New Roman" w:hAnsi="Arial" w:cs="Arial"/>
          <w:color w:val="222222"/>
          <w:sz w:val="24"/>
          <w:szCs w:val="24"/>
          <w:lang w:val="es-ES"/>
        </w:rPr>
        <w:t>Por último, el instructor debe</w:t>
      </w:r>
      <w:r w:rsidR="006C38E8" w:rsidRPr="006C38E8">
        <w:rPr>
          <w:rFonts w:ascii="Arial" w:eastAsia="Times New Roman" w:hAnsi="Arial" w:cs="Arial"/>
          <w:color w:val="222222"/>
          <w:sz w:val="24"/>
          <w:szCs w:val="24"/>
          <w:lang w:val="es-ES"/>
        </w:rPr>
        <w:t xml:space="preserve"> proporcionar alguna información con respecto a los aspectos probables de la lección</w:t>
      </w:r>
      <w:r w:rsidR="00600AE9">
        <w:rPr>
          <w:rFonts w:ascii="Arial" w:eastAsia="Times New Roman" w:hAnsi="Arial" w:cs="Arial"/>
          <w:color w:val="222222"/>
          <w:sz w:val="24"/>
          <w:szCs w:val="24"/>
          <w:lang w:val="es-ES"/>
        </w:rPr>
        <w:t xml:space="preserve"> que sigue</w:t>
      </w:r>
      <w:r w:rsidR="006C38E8" w:rsidRPr="006C38E8">
        <w:rPr>
          <w:rFonts w:ascii="Arial" w:eastAsia="Times New Roman" w:hAnsi="Arial" w:cs="Arial"/>
          <w:color w:val="222222"/>
          <w:sz w:val="24"/>
          <w:szCs w:val="24"/>
          <w:lang w:val="es-ES"/>
        </w:rPr>
        <w:t>, por lo que la próxima experie</w:t>
      </w:r>
      <w:r w:rsidR="00F22CFC">
        <w:rPr>
          <w:rFonts w:ascii="Arial" w:eastAsia="Times New Roman" w:hAnsi="Arial" w:cs="Arial"/>
          <w:color w:val="222222"/>
          <w:sz w:val="24"/>
          <w:szCs w:val="24"/>
          <w:lang w:val="es-ES"/>
        </w:rPr>
        <w:t>ncia de aprendizaje se incorpor</w:t>
      </w:r>
      <w:r w:rsidR="00603EA6">
        <w:rPr>
          <w:rFonts w:ascii="Arial" w:eastAsia="Times New Roman" w:hAnsi="Arial" w:cs="Arial"/>
          <w:color w:val="222222"/>
          <w:sz w:val="24"/>
          <w:szCs w:val="24"/>
          <w:lang w:val="es-ES"/>
        </w:rPr>
        <w:t>ar</w:t>
      </w:r>
      <w:r w:rsidR="00F22CFC">
        <w:rPr>
          <w:rFonts w:ascii="Arial" w:eastAsia="Times New Roman" w:hAnsi="Arial" w:cs="Arial"/>
          <w:color w:val="222222"/>
          <w:sz w:val="24"/>
          <w:szCs w:val="24"/>
          <w:lang w:val="es-ES"/>
        </w:rPr>
        <w:t>á</w:t>
      </w:r>
      <w:r w:rsidR="006C38E8" w:rsidRPr="006C38E8">
        <w:rPr>
          <w:rFonts w:ascii="Arial" w:eastAsia="Times New Roman" w:hAnsi="Arial" w:cs="Arial"/>
          <w:color w:val="222222"/>
          <w:sz w:val="24"/>
          <w:szCs w:val="24"/>
          <w:lang w:val="es-ES"/>
        </w:rPr>
        <w:t xml:space="preserve"> más fácilmente en las </w:t>
      </w:r>
      <w:r w:rsidR="00F53772">
        <w:rPr>
          <w:rFonts w:ascii="Arial" w:eastAsia="Times New Roman" w:hAnsi="Arial" w:cs="Arial"/>
          <w:color w:val="222222"/>
          <w:sz w:val="24"/>
          <w:szCs w:val="24"/>
          <w:lang w:val="es-ES"/>
        </w:rPr>
        <w:t xml:space="preserve">relacionadas </w:t>
      </w:r>
      <w:r w:rsidR="006C38E8" w:rsidRPr="006C38E8">
        <w:rPr>
          <w:rFonts w:ascii="Arial" w:eastAsia="Times New Roman" w:hAnsi="Arial" w:cs="Arial"/>
          <w:color w:val="222222"/>
          <w:sz w:val="24"/>
          <w:szCs w:val="24"/>
          <w:lang w:val="es-ES"/>
        </w:rPr>
        <w:t>estructu</w:t>
      </w:r>
      <w:r w:rsidR="00C6506B">
        <w:rPr>
          <w:rFonts w:ascii="Arial" w:eastAsia="Times New Roman" w:hAnsi="Arial" w:cs="Arial"/>
          <w:color w:val="222222"/>
          <w:sz w:val="24"/>
          <w:szCs w:val="24"/>
          <w:lang w:val="es-ES"/>
        </w:rPr>
        <w:t xml:space="preserve">ras de </w:t>
      </w:r>
      <w:r w:rsidR="00714281">
        <w:rPr>
          <w:rFonts w:ascii="Arial" w:eastAsia="Times New Roman" w:hAnsi="Arial" w:cs="Arial"/>
          <w:color w:val="222222"/>
          <w:sz w:val="24"/>
          <w:szCs w:val="24"/>
          <w:lang w:val="es-ES"/>
        </w:rPr>
        <w:t xml:space="preserve">la </w:t>
      </w:r>
      <w:r w:rsidR="00C6506B">
        <w:rPr>
          <w:rFonts w:ascii="Arial" w:eastAsia="Times New Roman" w:hAnsi="Arial" w:cs="Arial"/>
          <w:color w:val="222222"/>
          <w:sz w:val="24"/>
          <w:szCs w:val="24"/>
          <w:lang w:val="es-ES"/>
        </w:rPr>
        <w:t xml:space="preserve">memoria </w:t>
      </w:r>
      <w:r w:rsidR="006C38E8">
        <w:rPr>
          <w:rFonts w:ascii="Arial" w:eastAsia="Times New Roman" w:hAnsi="Arial" w:cs="Arial"/>
          <w:color w:val="222222"/>
          <w:sz w:val="24"/>
          <w:szCs w:val="24"/>
          <w:lang w:val="es-ES"/>
        </w:rPr>
        <w:t>del estudiante.</w:t>
      </w:r>
    </w:p>
    <w:sectPr w:rsidR="006C38E8" w:rsidSect="007301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3C6" w:rsidRDefault="004953C6" w:rsidP="006C38E8">
      <w:pPr>
        <w:spacing w:after="0" w:line="240" w:lineRule="auto"/>
      </w:pPr>
      <w:r>
        <w:separator/>
      </w:r>
    </w:p>
  </w:endnote>
  <w:endnote w:type="continuationSeparator" w:id="0">
    <w:p w:rsidR="004953C6" w:rsidRDefault="004953C6" w:rsidP="006C3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3C6" w:rsidRDefault="004953C6" w:rsidP="006C38E8">
      <w:pPr>
        <w:spacing w:after="0" w:line="240" w:lineRule="auto"/>
      </w:pPr>
      <w:r>
        <w:separator/>
      </w:r>
    </w:p>
  </w:footnote>
  <w:footnote w:type="continuationSeparator" w:id="0">
    <w:p w:rsidR="004953C6" w:rsidRDefault="004953C6" w:rsidP="006C3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8E8" w:rsidRDefault="006C38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6C38E8"/>
    <w:rsid w:val="000004A1"/>
    <w:rsid w:val="000132F9"/>
    <w:rsid w:val="00050E58"/>
    <w:rsid w:val="00055367"/>
    <w:rsid w:val="000624EA"/>
    <w:rsid w:val="000729CC"/>
    <w:rsid w:val="000737FC"/>
    <w:rsid w:val="000739B9"/>
    <w:rsid w:val="00074799"/>
    <w:rsid w:val="00081A1F"/>
    <w:rsid w:val="00082DEA"/>
    <w:rsid w:val="00090176"/>
    <w:rsid w:val="00097064"/>
    <w:rsid w:val="000B20E3"/>
    <w:rsid w:val="000C3559"/>
    <w:rsid w:val="000C41B9"/>
    <w:rsid w:val="000F592D"/>
    <w:rsid w:val="000F5DE1"/>
    <w:rsid w:val="00100705"/>
    <w:rsid w:val="00104247"/>
    <w:rsid w:val="00105E08"/>
    <w:rsid w:val="00122C0A"/>
    <w:rsid w:val="0012763A"/>
    <w:rsid w:val="00142ED3"/>
    <w:rsid w:val="00144047"/>
    <w:rsid w:val="00147C62"/>
    <w:rsid w:val="001632A3"/>
    <w:rsid w:val="00171199"/>
    <w:rsid w:val="0017513A"/>
    <w:rsid w:val="00186E6E"/>
    <w:rsid w:val="001A56EA"/>
    <w:rsid w:val="001A76F4"/>
    <w:rsid w:val="001B1566"/>
    <w:rsid w:val="001B5EFB"/>
    <w:rsid w:val="001B65FF"/>
    <w:rsid w:val="001C441B"/>
    <w:rsid w:val="001D00A4"/>
    <w:rsid w:val="001D156C"/>
    <w:rsid w:val="001E730E"/>
    <w:rsid w:val="001F4652"/>
    <w:rsid w:val="00200F71"/>
    <w:rsid w:val="0020571E"/>
    <w:rsid w:val="00216121"/>
    <w:rsid w:val="00221A58"/>
    <w:rsid w:val="0022548C"/>
    <w:rsid w:val="0023321E"/>
    <w:rsid w:val="00237056"/>
    <w:rsid w:val="00237636"/>
    <w:rsid w:val="00240A28"/>
    <w:rsid w:val="002939E7"/>
    <w:rsid w:val="00295D17"/>
    <w:rsid w:val="002B33DE"/>
    <w:rsid w:val="002B7C3F"/>
    <w:rsid w:val="002C0B58"/>
    <w:rsid w:val="002D21FD"/>
    <w:rsid w:val="002D6873"/>
    <w:rsid w:val="002D7E09"/>
    <w:rsid w:val="002E4E57"/>
    <w:rsid w:val="00323D4C"/>
    <w:rsid w:val="003261E6"/>
    <w:rsid w:val="00331563"/>
    <w:rsid w:val="00341039"/>
    <w:rsid w:val="003472F2"/>
    <w:rsid w:val="00352DFA"/>
    <w:rsid w:val="00353124"/>
    <w:rsid w:val="003542B8"/>
    <w:rsid w:val="00376952"/>
    <w:rsid w:val="00377ED3"/>
    <w:rsid w:val="00394B29"/>
    <w:rsid w:val="003B561C"/>
    <w:rsid w:val="003D46AD"/>
    <w:rsid w:val="003F52A5"/>
    <w:rsid w:val="00402BC3"/>
    <w:rsid w:val="00406CE0"/>
    <w:rsid w:val="00412268"/>
    <w:rsid w:val="00425AAF"/>
    <w:rsid w:val="004315B3"/>
    <w:rsid w:val="00443698"/>
    <w:rsid w:val="00456EBC"/>
    <w:rsid w:val="00485D97"/>
    <w:rsid w:val="004953C6"/>
    <w:rsid w:val="004B3566"/>
    <w:rsid w:val="004C69FE"/>
    <w:rsid w:val="004F6363"/>
    <w:rsid w:val="005071EF"/>
    <w:rsid w:val="00516DE6"/>
    <w:rsid w:val="00524ABB"/>
    <w:rsid w:val="005270E8"/>
    <w:rsid w:val="00547C13"/>
    <w:rsid w:val="005557BF"/>
    <w:rsid w:val="0056015B"/>
    <w:rsid w:val="00563B3B"/>
    <w:rsid w:val="00575A9D"/>
    <w:rsid w:val="00577E14"/>
    <w:rsid w:val="005834C2"/>
    <w:rsid w:val="0059044C"/>
    <w:rsid w:val="005A7537"/>
    <w:rsid w:val="005B0B42"/>
    <w:rsid w:val="005C60F4"/>
    <w:rsid w:val="005D27A7"/>
    <w:rsid w:val="005D7F0E"/>
    <w:rsid w:val="005E5B3D"/>
    <w:rsid w:val="005E7A7F"/>
    <w:rsid w:val="005F24CA"/>
    <w:rsid w:val="005F5D06"/>
    <w:rsid w:val="005F67B7"/>
    <w:rsid w:val="006001FD"/>
    <w:rsid w:val="00600AE9"/>
    <w:rsid w:val="00603EA6"/>
    <w:rsid w:val="0062112A"/>
    <w:rsid w:val="00623EEF"/>
    <w:rsid w:val="00633B59"/>
    <w:rsid w:val="0064774A"/>
    <w:rsid w:val="006600AA"/>
    <w:rsid w:val="006632AD"/>
    <w:rsid w:val="006644A9"/>
    <w:rsid w:val="006919E3"/>
    <w:rsid w:val="00693D33"/>
    <w:rsid w:val="0069483F"/>
    <w:rsid w:val="0069689B"/>
    <w:rsid w:val="006A0978"/>
    <w:rsid w:val="006C38E8"/>
    <w:rsid w:val="006C3EE3"/>
    <w:rsid w:val="006C57B0"/>
    <w:rsid w:val="006D1541"/>
    <w:rsid w:val="006D4FCF"/>
    <w:rsid w:val="006E3ACD"/>
    <w:rsid w:val="007028CB"/>
    <w:rsid w:val="00712417"/>
    <w:rsid w:val="00713508"/>
    <w:rsid w:val="00714281"/>
    <w:rsid w:val="00714EA6"/>
    <w:rsid w:val="0071649B"/>
    <w:rsid w:val="00730109"/>
    <w:rsid w:val="007338F2"/>
    <w:rsid w:val="007364F2"/>
    <w:rsid w:val="007423BB"/>
    <w:rsid w:val="007626DF"/>
    <w:rsid w:val="00764B6C"/>
    <w:rsid w:val="00776F86"/>
    <w:rsid w:val="007844DC"/>
    <w:rsid w:val="0078596B"/>
    <w:rsid w:val="007A7EDC"/>
    <w:rsid w:val="007B6CD8"/>
    <w:rsid w:val="007D3F10"/>
    <w:rsid w:val="007D64F8"/>
    <w:rsid w:val="007E5038"/>
    <w:rsid w:val="007E7947"/>
    <w:rsid w:val="00803BDF"/>
    <w:rsid w:val="00806CA9"/>
    <w:rsid w:val="00810997"/>
    <w:rsid w:val="00820F97"/>
    <w:rsid w:val="00833857"/>
    <w:rsid w:val="00847D01"/>
    <w:rsid w:val="0085090E"/>
    <w:rsid w:val="00851F9D"/>
    <w:rsid w:val="00855A50"/>
    <w:rsid w:val="008630CF"/>
    <w:rsid w:val="00886FD1"/>
    <w:rsid w:val="00890B5F"/>
    <w:rsid w:val="00894F81"/>
    <w:rsid w:val="00895EA6"/>
    <w:rsid w:val="008A0AB9"/>
    <w:rsid w:val="008A1528"/>
    <w:rsid w:val="008A5ADF"/>
    <w:rsid w:val="008C64BC"/>
    <w:rsid w:val="008D2235"/>
    <w:rsid w:val="008D4EB8"/>
    <w:rsid w:val="008E3D69"/>
    <w:rsid w:val="00901539"/>
    <w:rsid w:val="00902569"/>
    <w:rsid w:val="00912A56"/>
    <w:rsid w:val="00914B38"/>
    <w:rsid w:val="00931166"/>
    <w:rsid w:val="0093590B"/>
    <w:rsid w:val="00945EB4"/>
    <w:rsid w:val="00956E6F"/>
    <w:rsid w:val="009634E1"/>
    <w:rsid w:val="0098078C"/>
    <w:rsid w:val="009902DF"/>
    <w:rsid w:val="0099657C"/>
    <w:rsid w:val="00996D2E"/>
    <w:rsid w:val="009A02F7"/>
    <w:rsid w:val="009A290C"/>
    <w:rsid w:val="009A7B52"/>
    <w:rsid w:val="009B7B76"/>
    <w:rsid w:val="009C008D"/>
    <w:rsid w:val="009C3627"/>
    <w:rsid w:val="009D2A76"/>
    <w:rsid w:val="009E5F0B"/>
    <w:rsid w:val="009F0334"/>
    <w:rsid w:val="009F0CCB"/>
    <w:rsid w:val="009F39CC"/>
    <w:rsid w:val="00A02BA1"/>
    <w:rsid w:val="00A222C4"/>
    <w:rsid w:val="00A3137E"/>
    <w:rsid w:val="00A35914"/>
    <w:rsid w:val="00A37138"/>
    <w:rsid w:val="00A406F6"/>
    <w:rsid w:val="00A40932"/>
    <w:rsid w:val="00A41264"/>
    <w:rsid w:val="00A43EF4"/>
    <w:rsid w:val="00A518F8"/>
    <w:rsid w:val="00A52458"/>
    <w:rsid w:val="00A52F0D"/>
    <w:rsid w:val="00A639C2"/>
    <w:rsid w:val="00A674FE"/>
    <w:rsid w:val="00A84759"/>
    <w:rsid w:val="00A85A06"/>
    <w:rsid w:val="00AA09D1"/>
    <w:rsid w:val="00AE7DAE"/>
    <w:rsid w:val="00AF61BA"/>
    <w:rsid w:val="00AF630A"/>
    <w:rsid w:val="00AF79F4"/>
    <w:rsid w:val="00B0688A"/>
    <w:rsid w:val="00B10505"/>
    <w:rsid w:val="00B109E4"/>
    <w:rsid w:val="00B16313"/>
    <w:rsid w:val="00B20539"/>
    <w:rsid w:val="00B264C9"/>
    <w:rsid w:val="00B26B82"/>
    <w:rsid w:val="00B2764D"/>
    <w:rsid w:val="00B27A70"/>
    <w:rsid w:val="00B36A6A"/>
    <w:rsid w:val="00B45A9F"/>
    <w:rsid w:val="00B6173B"/>
    <w:rsid w:val="00B63414"/>
    <w:rsid w:val="00B63A6D"/>
    <w:rsid w:val="00B81665"/>
    <w:rsid w:val="00B8308E"/>
    <w:rsid w:val="00B96A42"/>
    <w:rsid w:val="00B97CCF"/>
    <w:rsid w:val="00BC112B"/>
    <w:rsid w:val="00BC27A1"/>
    <w:rsid w:val="00BD3165"/>
    <w:rsid w:val="00BE142D"/>
    <w:rsid w:val="00BE337A"/>
    <w:rsid w:val="00BE7D45"/>
    <w:rsid w:val="00C01F8C"/>
    <w:rsid w:val="00C07320"/>
    <w:rsid w:val="00C20B21"/>
    <w:rsid w:val="00C2584A"/>
    <w:rsid w:val="00C30DD2"/>
    <w:rsid w:val="00C326E4"/>
    <w:rsid w:val="00C50185"/>
    <w:rsid w:val="00C6081D"/>
    <w:rsid w:val="00C62DFF"/>
    <w:rsid w:val="00C6506B"/>
    <w:rsid w:val="00C75297"/>
    <w:rsid w:val="00C82409"/>
    <w:rsid w:val="00CA1374"/>
    <w:rsid w:val="00CA3A24"/>
    <w:rsid w:val="00CA3D92"/>
    <w:rsid w:val="00CA7F04"/>
    <w:rsid w:val="00CB1062"/>
    <w:rsid w:val="00CB5326"/>
    <w:rsid w:val="00CB6797"/>
    <w:rsid w:val="00CC10AE"/>
    <w:rsid w:val="00CC1476"/>
    <w:rsid w:val="00CC7EBE"/>
    <w:rsid w:val="00CE311D"/>
    <w:rsid w:val="00CF4B3C"/>
    <w:rsid w:val="00CF5426"/>
    <w:rsid w:val="00D017DA"/>
    <w:rsid w:val="00D03A82"/>
    <w:rsid w:val="00D04844"/>
    <w:rsid w:val="00D05705"/>
    <w:rsid w:val="00D07AAD"/>
    <w:rsid w:val="00D16457"/>
    <w:rsid w:val="00D23307"/>
    <w:rsid w:val="00D33E18"/>
    <w:rsid w:val="00D35998"/>
    <w:rsid w:val="00D6343C"/>
    <w:rsid w:val="00D738F4"/>
    <w:rsid w:val="00D74F4A"/>
    <w:rsid w:val="00D832EB"/>
    <w:rsid w:val="00D86662"/>
    <w:rsid w:val="00DA36A1"/>
    <w:rsid w:val="00DA7A4F"/>
    <w:rsid w:val="00DC4D46"/>
    <w:rsid w:val="00DC6BC9"/>
    <w:rsid w:val="00DD1EDD"/>
    <w:rsid w:val="00DD3848"/>
    <w:rsid w:val="00DD46E7"/>
    <w:rsid w:val="00DE7CBF"/>
    <w:rsid w:val="00DF1CE7"/>
    <w:rsid w:val="00DF30D9"/>
    <w:rsid w:val="00DF356A"/>
    <w:rsid w:val="00DF4305"/>
    <w:rsid w:val="00E100ED"/>
    <w:rsid w:val="00E11AB8"/>
    <w:rsid w:val="00E12A90"/>
    <w:rsid w:val="00E1319F"/>
    <w:rsid w:val="00E13AF3"/>
    <w:rsid w:val="00E20E6D"/>
    <w:rsid w:val="00E31904"/>
    <w:rsid w:val="00E33F59"/>
    <w:rsid w:val="00E3527D"/>
    <w:rsid w:val="00E3782A"/>
    <w:rsid w:val="00E61842"/>
    <w:rsid w:val="00E64A42"/>
    <w:rsid w:val="00E80D00"/>
    <w:rsid w:val="00EB3799"/>
    <w:rsid w:val="00EB42D3"/>
    <w:rsid w:val="00EB530D"/>
    <w:rsid w:val="00EC5488"/>
    <w:rsid w:val="00EC637A"/>
    <w:rsid w:val="00EE0A8A"/>
    <w:rsid w:val="00EF03E0"/>
    <w:rsid w:val="00EF20BF"/>
    <w:rsid w:val="00F0486E"/>
    <w:rsid w:val="00F04E40"/>
    <w:rsid w:val="00F22B54"/>
    <w:rsid w:val="00F22CFC"/>
    <w:rsid w:val="00F34A50"/>
    <w:rsid w:val="00F51398"/>
    <w:rsid w:val="00F53772"/>
    <w:rsid w:val="00F54752"/>
    <w:rsid w:val="00F70614"/>
    <w:rsid w:val="00F75081"/>
    <w:rsid w:val="00F81FCD"/>
    <w:rsid w:val="00F8243E"/>
    <w:rsid w:val="00F859FA"/>
    <w:rsid w:val="00F861A1"/>
    <w:rsid w:val="00F97140"/>
    <w:rsid w:val="00FB5A74"/>
    <w:rsid w:val="00FB5FF1"/>
    <w:rsid w:val="00FC1289"/>
    <w:rsid w:val="00FC14FA"/>
    <w:rsid w:val="00FD1C81"/>
    <w:rsid w:val="00FD5B42"/>
    <w:rsid w:val="00FE7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38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8E8"/>
  </w:style>
  <w:style w:type="paragraph" w:styleId="Footer">
    <w:name w:val="footer"/>
    <w:basedOn w:val="Normal"/>
    <w:link w:val="FooterChar"/>
    <w:uiPriority w:val="99"/>
    <w:semiHidden/>
    <w:unhideWhenUsed/>
    <w:rsid w:val="006C38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8E8"/>
  </w:style>
  <w:style w:type="paragraph" w:styleId="z-TopofForm">
    <w:name w:val="HTML Top of Form"/>
    <w:basedOn w:val="Normal"/>
    <w:next w:val="Normal"/>
    <w:link w:val="z-TopofFormChar"/>
    <w:hidden/>
    <w:uiPriority w:val="99"/>
    <w:semiHidden/>
    <w:unhideWhenUsed/>
    <w:rsid w:val="006C38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38E8"/>
    <w:rPr>
      <w:rFonts w:ascii="Arial" w:eastAsia="Times New Roman" w:hAnsi="Arial" w:cs="Arial"/>
      <w:vanish/>
      <w:sz w:val="16"/>
      <w:szCs w:val="16"/>
    </w:rPr>
  </w:style>
  <w:style w:type="character" w:customStyle="1" w:styleId="gt-cc-tc">
    <w:name w:val="gt-cc-tc"/>
    <w:basedOn w:val="DefaultParagraphFont"/>
    <w:rsid w:val="006C38E8"/>
  </w:style>
  <w:style w:type="character" w:customStyle="1" w:styleId="gt-ct-text1">
    <w:name w:val="gt-ct-text1"/>
    <w:basedOn w:val="DefaultParagraphFont"/>
    <w:rsid w:val="006C38E8"/>
    <w:rPr>
      <w:color w:val="222222"/>
      <w:sz w:val="24"/>
      <w:szCs w:val="24"/>
    </w:rPr>
  </w:style>
  <w:style w:type="character" w:customStyle="1" w:styleId="gt-card-ttl-txt1">
    <w:name w:val="gt-card-ttl-txt1"/>
    <w:basedOn w:val="DefaultParagraphFont"/>
    <w:rsid w:val="006C38E8"/>
    <w:rPr>
      <w:color w:val="222222"/>
    </w:rPr>
  </w:style>
  <w:style w:type="character" w:customStyle="1" w:styleId="gt-ft-text1">
    <w:name w:val="gt-ft-text1"/>
    <w:basedOn w:val="DefaultParagraphFont"/>
    <w:rsid w:val="006C38E8"/>
  </w:style>
  <w:style w:type="paragraph" w:styleId="z-BottomofForm">
    <w:name w:val="HTML Bottom of Form"/>
    <w:basedOn w:val="Normal"/>
    <w:next w:val="Normal"/>
    <w:link w:val="z-BottomofFormChar"/>
    <w:hidden/>
    <w:uiPriority w:val="99"/>
    <w:semiHidden/>
    <w:unhideWhenUsed/>
    <w:rsid w:val="006C38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C38E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00005283">
      <w:bodyDiv w:val="1"/>
      <w:marLeft w:val="0"/>
      <w:marRight w:val="0"/>
      <w:marTop w:val="0"/>
      <w:marBottom w:val="0"/>
      <w:divBdr>
        <w:top w:val="none" w:sz="0" w:space="0" w:color="auto"/>
        <w:left w:val="none" w:sz="0" w:space="0" w:color="auto"/>
        <w:bottom w:val="none" w:sz="0" w:space="0" w:color="auto"/>
        <w:right w:val="none" w:sz="0" w:space="0" w:color="auto"/>
      </w:divBdr>
      <w:divsChild>
        <w:div w:id="1113792980">
          <w:marLeft w:val="0"/>
          <w:marRight w:val="0"/>
          <w:marTop w:val="0"/>
          <w:marBottom w:val="0"/>
          <w:divBdr>
            <w:top w:val="none" w:sz="0" w:space="0" w:color="auto"/>
            <w:left w:val="none" w:sz="0" w:space="0" w:color="auto"/>
            <w:bottom w:val="none" w:sz="0" w:space="0" w:color="auto"/>
            <w:right w:val="none" w:sz="0" w:space="0" w:color="auto"/>
          </w:divBdr>
          <w:divsChild>
            <w:div w:id="1734306150">
              <w:marLeft w:val="0"/>
              <w:marRight w:val="0"/>
              <w:marTop w:val="0"/>
              <w:marBottom w:val="0"/>
              <w:divBdr>
                <w:top w:val="none" w:sz="0" w:space="0" w:color="auto"/>
                <w:left w:val="none" w:sz="0" w:space="0" w:color="auto"/>
                <w:bottom w:val="none" w:sz="0" w:space="0" w:color="auto"/>
                <w:right w:val="none" w:sz="0" w:space="0" w:color="auto"/>
              </w:divBdr>
              <w:divsChild>
                <w:div w:id="1567380021">
                  <w:marLeft w:val="0"/>
                  <w:marRight w:val="0"/>
                  <w:marTop w:val="0"/>
                  <w:marBottom w:val="0"/>
                  <w:divBdr>
                    <w:top w:val="none" w:sz="0" w:space="0" w:color="auto"/>
                    <w:left w:val="none" w:sz="0" w:space="0" w:color="auto"/>
                    <w:bottom w:val="none" w:sz="0" w:space="0" w:color="auto"/>
                    <w:right w:val="none" w:sz="0" w:space="0" w:color="auto"/>
                  </w:divBdr>
                  <w:divsChild>
                    <w:div w:id="1758285044">
                      <w:marLeft w:val="0"/>
                      <w:marRight w:val="0"/>
                      <w:marTop w:val="0"/>
                      <w:marBottom w:val="0"/>
                      <w:divBdr>
                        <w:top w:val="none" w:sz="0" w:space="0" w:color="auto"/>
                        <w:left w:val="none" w:sz="0" w:space="0" w:color="auto"/>
                        <w:bottom w:val="none" w:sz="0" w:space="0" w:color="auto"/>
                        <w:right w:val="none" w:sz="0" w:space="0" w:color="auto"/>
                      </w:divBdr>
                      <w:divsChild>
                        <w:div w:id="715936139">
                          <w:marLeft w:val="0"/>
                          <w:marRight w:val="0"/>
                          <w:marTop w:val="0"/>
                          <w:marBottom w:val="0"/>
                          <w:divBdr>
                            <w:top w:val="none" w:sz="0" w:space="0" w:color="auto"/>
                            <w:left w:val="none" w:sz="0" w:space="0" w:color="auto"/>
                            <w:bottom w:val="none" w:sz="0" w:space="0" w:color="auto"/>
                            <w:right w:val="none" w:sz="0" w:space="0" w:color="auto"/>
                          </w:divBdr>
                          <w:divsChild>
                            <w:div w:id="711852525">
                              <w:marLeft w:val="0"/>
                              <w:marRight w:val="0"/>
                              <w:marTop w:val="0"/>
                              <w:marBottom w:val="0"/>
                              <w:divBdr>
                                <w:top w:val="none" w:sz="0" w:space="0" w:color="auto"/>
                                <w:left w:val="none" w:sz="0" w:space="0" w:color="auto"/>
                                <w:bottom w:val="none" w:sz="0" w:space="0" w:color="auto"/>
                                <w:right w:val="none" w:sz="0" w:space="0" w:color="auto"/>
                              </w:divBdr>
                              <w:divsChild>
                                <w:div w:id="2133860563">
                                  <w:marLeft w:val="0"/>
                                  <w:marRight w:val="0"/>
                                  <w:marTop w:val="0"/>
                                  <w:marBottom w:val="0"/>
                                  <w:divBdr>
                                    <w:top w:val="none" w:sz="0" w:space="0" w:color="auto"/>
                                    <w:left w:val="none" w:sz="0" w:space="0" w:color="auto"/>
                                    <w:bottom w:val="none" w:sz="0" w:space="0" w:color="auto"/>
                                    <w:right w:val="none" w:sz="0" w:space="0" w:color="auto"/>
                                  </w:divBdr>
                                  <w:divsChild>
                                    <w:div w:id="793249575">
                                      <w:marLeft w:val="60"/>
                                      <w:marRight w:val="0"/>
                                      <w:marTop w:val="0"/>
                                      <w:marBottom w:val="0"/>
                                      <w:divBdr>
                                        <w:top w:val="none" w:sz="0" w:space="0" w:color="auto"/>
                                        <w:left w:val="none" w:sz="0" w:space="0" w:color="auto"/>
                                        <w:bottom w:val="none" w:sz="0" w:space="0" w:color="auto"/>
                                        <w:right w:val="none" w:sz="0" w:space="0" w:color="auto"/>
                                      </w:divBdr>
                                      <w:divsChild>
                                        <w:div w:id="353196193">
                                          <w:marLeft w:val="0"/>
                                          <w:marRight w:val="0"/>
                                          <w:marTop w:val="0"/>
                                          <w:marBottom w:val="0"/>
                                          <w:divBdr>
                                            <w:top w:val="none" w:sz="0" w:space="0" w:color="auto"/>
                                            <w:left w:val="none" w:sz="0" w:space="0" w:color="auto"/>
                                            <w:bottom w:val="none" w:sz="0" w:space="0" w:color="auto"/>
                                            <w:right w:val="none" w:sz="0" w:space="0" w:color="auto"/>
                                          </w:divBdr>
                                          <w:divsChild>
                                            <w:div w:id="1498492818">
                                              <w:marLeft w:val="0"/>
                                              <w:marRight w:val="0"/>
                                              <w:marTop w:val="0"/>
                                              <w:marBottom w:val="120"/>
                                              <w:divBdr>
                                                <w:top w:val="single" w:sz="6" w:space="0" w:color="F5F5F5"/>
                                                <w:left w:val="single" w:sz="6" w:space="0" w:color="F5F5F5"/>
                                                <w:bottom w:val="single" w:sz="6" w:space="0" w:color="F5F5F5"/>
                                                <w:right w:val="single" w:sz="6" w:space="0" w:color="F5F5F5"/>
                                              </w:divBdr>
                                              <w:divsChild>
                                                <w:div w:id="974723936">
                                                  <w:marLeft w:val="0"/>
                                                  <w:marRight w:val="0"/>
                                                  <w:marTop w:val="0"/>
                                                  <w:marBottom w:val="0"/>
                                                  <w:divBdr>
                                                    <w:top w:val="none" w:sz="0" w:space="0" w:color="auto"/>
                                                    <w:left w:val="none" w:sz="0" w:space="0" w:color="auto"/>
                                                    <w:bottom w:val="none" w:sz="0" w:space="0" w:color="auto"/>
                                                    <w:right w:val="none" w:sz="0" w:space="0" w:color="auto"/>
                                                  </w:divBdr>
                                                  <w:divsChild>
                                                    <w:div w:id="1018508463">
                                                      <w:marLeft w:val="0"/>
                                                      <w:marRight w:val="0"/>
                                                      <w:marTop w:val="0"/>
                                                      <w:marBottom w:val="0"/>
                                                      <w:divBdr>
                                                        <w:top w:val="none" w:sz="0" w:space="0" w:color="auto"/>
                                                        <w:left w:val="none" w:sz="0" w:space="0" w:color="auto"/>
                                                        <w:bottom w:val="none" w:sz="0" w:space="0" w:color="auto"/>
                                                        <w:right w:val="none" w:sz="0" w:space="0" w:color="auto"/>
                                                      </w:divBdr>
                                                    </w:div>
                                                  </w:divsChild>
                                                </w:div>
                                                <w:div w:id="748815950">
                                                  <w:marLeft w:val="0"/>
                                                  <w:marRight w:val="0"/>
                                                  <w:marTop w:val="0"/>
                                                  <w:marBottom w:val="0"/>
                                                  <w:divBdr>
                                                    <w:top w:val="none" w:sz="0" w:space="0" w:color="auto"/>
                                                    <w:left w:val="none" w:sz="0" w:space="0" w:color="auto"/>
                                                    <w:bottom w:val="none" w:sz="0" w:space="0" w:color="auto"/>
                                                    <w:right w:val="none" w:sz="0" w:space="0" w:color="auto"/>
                                                  </w:divBdr>
                                                  <w:divsChild>
                                                    <w:div w:id="1234044766">
                                                      <w:marLeft w:val="0"/>
                                                      <w:marRight w:val="0"/>
                                                      <w:marTop w:val="0"/>
                                                      <w:marBottom w:val="0"/>
                                                      <w:divBdr>
                                                        <w:top w:val="none" w:sz="0" w:space="0" w:color="auto"/>
                                                        <w:left w:val="none" w:sz="0" w:space="0" w:color="auto"/>
                                                        <w:bottom w:val="none" w:sz="0" w:space="0" w:color="auto"/>
                                                        <w:right w:val="none" w:sz="0" w:space="0" w:color="auto"/>
                                                      </w:divBdr>
                                                    </w:div>
                                                  </w:divsChild>
                                                </w:div>
                                                <w:div w:id="1124155145">
                                                  <w:marLeft w:val="0"/>
                                                  <w:marRight w:val="0"/>
                                                  <w:marTop w:val="0"/>
                                                  <w:marBottom w:val="0"/>
                                                  <w:divBdr>
                                                    <w:top w:val="none" w:sz="0" w:space="0" w:color="auto"/>
                                                    <w:left w:val="none" w:sz="0" w:space="0" w:color="auto"/>
                                                    <w:bottom w:val="none" w:sz="0" w:space="0" w:color="auto"/>
                                                    <w:right w:val="none" w:sz="0" w:space="0" w:color="auto"/>
                                                  </w:divBdr>
                                                  <w:divsChild>
                                                    <w:div w:id="1885823642">
                                                      <w:marLeft w:val="0"/>
                                                      <w:marRight w:val="0"/>
                                                      <w:marTop w:val="0"/>
                                                      <w:marBottom w:val="0"/>
                                                      <w:divBdr>
                                                        <w:top w:val="none" w:sz="0" w:space="0" w:color="auto"/>
                                                        <w:left w:val="none" w:sz="0" w:space="0" w:color="auto"/>
                                                        <w:bottom w:val="none" w:sz="0" w:space="0" w:color="auto"/>
                                                        <w:right w:val="none" w:sz="0" w:space="0" w:color="auto"/>
                                                      </w:divBdr>
                                                      <w:divsChild>
                                                        <w:div w:id="1722094189">
                                                          <w:marLeft w:val="0"/>
                                                          <w:marRight w:val="0"/>
                                                          <w:marTop w:val="0"/>
                                                          <w:marBottom w:val="0"/>
                                                          <w:divBdr>
                                                            <w:top w:val="none" w:sz="0" w:space="0" w:color="auto"/>
                                                            <w:left w:val="none" w:sz="0" w:space="0" w:color="auto"/>
                                                            <w:bottom w:val="none" w:sz="0" w:space="0" w:color="auto"/>
                                                            <w:right w:val="none" w:sz="0" w:space="0" w:color="auto"/>
                                                          </w:divBdr>
                                                        </w:div>
                                                        <w:div w:id="1529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2402">
                                              <w:marLeft w:val="0"/>
                                              <w:marRight w:val="0"/>
                                              <w:marTop w:val="0"/>
                                              <w:marBottom w:val="0"/>
                                              <w:divBdr>
                                                <w:top w:val="none" w:sz="0" w:space="0" w:color="auto"/>
                                                <w:left w:val="none" w:sz="0" w:space="0" w:color="auto"/>
                                                <w:bottom w:val="none" w:sz="0" w:space="0" w:color="auto"/>
                                                <w:right w:val="none" w:sz="0" w:space="0" w:color="auto"/>
                                              </w:divBdr>
                                              <w:divsChild>
                                                <w:div w:id="900099415">
                                                  <w:marLeft w:val="0"/>
                                                  <w:marRight w:val="0"/>
                                                  <w:marTop w:val="0"/>
                                                  <w:marBottom w:val="0"/>
                                                  <w:divBdr>
                                                    <w:top w:val="none" w:sz="0" w:space="0" w:color="auto"/>
                                                    <w:left w:val="none" w:sz="0" w:space="0" w:color="auto"/>
                                                    <w:bottom w:val="none" w:sz="0" w:space="0" w:color="auto"/>
                                                    <w:right w:val="none" w:sz="0" w:space="0" w:color="auto"/>
                                                  </w:divBdr>
                                                  <w:divsChild>
                                                    <w:div w:id="1382943062">
                                                      <w:marLeft w:val="0"/>
                                                      <w:marRight w:val="0"/>
                                                      <w:marTop w:val="0"/>
                                                      <w:marBottom w:val="0"/>
                                                      <w:divBdr>
                                                        <w:top w:val="none" w:sz="0" w:space="0" w:color="auto"/>
                                                        <w:left w:val="none" w:sz="0" w:space="0" w:color="auto"/>
                                                        <w:bottom w:val="none" w:sz="0" w:space="0" w:color="auto"/>
                                                        <w:right w:val="none" w:sz="0" w:space="0" w:color="auto"/>
                                                      </w:divBdr>
                                                      <w:divsChild>
                                                        <w:div w:id="180628729">
                                                          <w:marLeft w:val="0"/>
                                                          <w:marRight w:val="0"/>
                                                          <w:marTop w:val="0"/>
                                                          <w:marBottom w:val="0"/>
                                                          <w:divBdr>
                                                            <w:top w:val="none" w:sz="0" w:space="0" w:color="auto"/>
                                                            <w:left w:val="none" w:sz="0" w:space="0" w:color="auto"/>
                                                            <w:bottom w:val="none" w:sz="0" w:space="0" w:color="auto"/>
                                                            <w:right w:val="none" w:sz="0" w:space="0" w:color="auto"/>
                                                          </w:divBdr>
                                                          <w:divsChild>
                                                            <w:div w:id="1624923736">
                                                              <w:marLeft w:val="0"/>
                                                              <w:marRight w:val="0"/>
                                                              <w:marTop w:val="0"/>
                                                              <w:marBottom w:val="0"/>
                                                              <w:divBdr>
                                                                <w:top w:val="none" w:sz="0" w:space="0" w:color="auto"/>
                                                                <w:left w:val="none" w:sz="0" w:space="0" w:color="auto"/>
                                                                <w:bottom w:val="none" w:sz="0" w:space="0" w:color="auto"/>
                                                                <w:right w:val="none" w:sz="0" w:space="0" w:color="auto"/>
                                                              </w:divBdr>
                                                              <w:divsChild>
                                                                <w:div w:id="5600862">
                                                                  <w:marLeft w:val="0"/>
                                                                  <w:marRight w:val="0"/>
                                                                  <w:marTop w:val="100"/>
                                                                  <w:marBottom w:val="100"/>
                                                                  <w:divBdr>
                                                                    <w:top w:val="none" w:sz="0" w:space="0" w:color="auto"/>
                                                                    <w:left w:val="none" w:sz="0" w:space="0" w:color="auto"/>
                                                                    <w:bottom w:val="none" w:sz="0" w:space="0" w:color="auto"/>
                                                                    <w:right w:val="none" w:sz="0" w:space="0" w:color="auto"/>
                                                                  </w:divBdr>
                                                                </w:div>
                                                                <w:div w:id="2896265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46231121">
                                                  <w:marLeft w:val="0"/>
                                                  <w:marRight w:val="0"/>
                                                  <w:marTop w:val="0"/>
                                                  <w:marBottom w:val="0"/>
                                                  <w:divBdr>
                                                    <w:top w:val="none" w:sz="0" w:space="0" w:color="auto"/>
                                                    <w:left w:val="none" w:sz="0" w:space="0" w:color="auto"/>
                                                    <w:bottom w:val="none" w:sz="0" w:space="0" w:color="auto"/>
                                                    <w:right w:val="none" w:sz="0" w:space="0" w:color="auto"/>
                                                  </w:divBdr>
                                                  <w:divsChild>
                                                    <w:div w:id="1189294169">
                                                      <w:marLeft w:val="0"/>
                                                      <w:marRight w:val="0"/>
                                                      <w:marTop w:val="90"/>
                                                      <w:marBottom w:val="90"/>
                                                      <w:divBdr>
                                                        <w:top w:val="none" w:sz="0" w:space="4" w:color="F0C36D"/>
                                                        <w:left w:val="none" w:sz="0" w:space="4" w:color="F0C36D"/>
                                                        <w:bottom w:val="none" w:sz="0" w:space="4" w:color="F0C36D"/>
                                                        <w:right w:val="none" w:sz="0" w:space="4" w:color="F0C36D"/>
                                                      </w:divBdr>
                                                      <w:divsChild>
                                                        <w:div w:id="1314720814">
                                                          <w:marLeft w:val="0"/>
                                                          <w:marRight w:val="0"/>
                                                          <w:marTop w:val="0"/>
                                                          <w:marBottom w:val="0"/>
                                                          <w:divBdr>
                                                            <w:top w:val="none" w:sz="0" w:space="0" w:color="auto"/>
                                                            <w:left w:val="none" w:sz="0" w:space="0" w:color="auto"/>
                                                            <w:bottom w:val="none" w:sz="0" w:space="0" w:color="auto"/>
                                                            <w:right w:val="none" w:sz="0" w:space="0" w:color="auto"/>
                                                          </w:divBdr>
                                                        </w:div>
                                                      </w:divsChild>
                                                    </w:div>
                                                    <w:div w:id="477109109">
                                                      <w:marLeft w:val="0"/>
                                                      <w:marRight w:val="0"/>
                                                      <w:marTop w:val="0"/>
                                                      <w:marBottom w:val="0"/>
                                                      <w:divBdr>
                                                        <w:top w:val="none" w:sz="0" w:space="0" w:color="auto"/>
                                                        <w:left w:val="none" w:sz="0" w:space="0" w:color="auto"/>
                                                        <w:bottom w:val="none" w:sz="0" w:space="0" w:color="auto"/>
                                                        <w:right w:val="none" w:sz="0" w:space="0" w:color="auto"/>
                                                      </w:divBdr>
                                                      <w:divsChild>
                                                        <w:div w:id="1241058296">
                                                          <w:marLeft w:val="0"/>
                                                          <w:marRight w:val="0"/>
                                                          <w:marTop w:val="0"/>
                                                          <w:marBottom w:val="0"/>
                                                          <w:divBdr>
                                                            <w:top w:val="none" w:sz="0" w:space="0" w:color="auto"/>
                                                            <w:left w:val="none" w:sz="0" w:space="0" w:color="auto"/>
                                                            <w:bottom w:val="none" w:sz="0" w:space="0" w:color="auto"/>
                                                            <w:right w:val="none" w:sz="0" w:space="0" w:color="auto"/>
                                                          </w:divBdr>
                                                        </w:div>
                                                        <w:div w:id="913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03194">
                                  <w:marLeft w:val="0"/>
                                  <w:marRight w:val="0"/>
                                  <w:marTop w:val="120"/>
                                  <w:marBottom w:val="120"/>
                                  <w:divBdr>
                                    <w:top w:val="none" w:sz="0" w:space="0" w:color="auto"/>
                                    <w:left w:val="none" w:sz="0" w:space="0" w:color="auto"/>
                                    <w:bottom w:val="none" w:sz="0" w:space="0" w:color="auto"/>
                                    <w:right w:val="none" w:sz="0" w:space="0" w:color="auto"/>
                                  </w:divBdr>
                                  <w:divsChild>
                                    <w:div w:id="2052266380">
                                      <w:marLeft w:val="0"/>
                                      <w:marRight w:val="0"/>
                                      <w:marTop w:val="0"/>
                                      <w:marBottom w:val="0"/>
                                      <w:divBdr>
                                        <w:top w:val="none" w:sz="0" w:space="0" w:color="auto"/>
                                        <w:left w:val="none" w:sz="0" w:space="0" w:color="auto"/>
                                        <w:bottom w:val="none" w:sz="0" w:space="0" w:color="auto"/>
                                        <w:right w:val="none" w:sz="0" w:space="0" w:color="auto"/>
                                      </w:divBdr>
                                      <w:divsChild>
                                        <w:div w:id="1353800163">
                                          <w:marLeft w:val="0"/>
                                          <w:marRight w:val="0"/>
                                          <w:marTop w:val="0"/>
                                          <w:marBottom w:val="0"/>
                                          <w:divBdr>
                                            <w:top w:val="none" w:sz="0" w:space="0" w:color="auto"/>
                                            <w:left w:val="none" w:sz="0" w:space="0" w:color="auto"/>
                                            <w:bottom w:val="none" w:sz="0" w:space="0" w:color="auto"/>
                                            <w:right w:val="none" w:sz="0" w:space="0" w:color="auto"/>
                                          </w:divBdr>
                                          <w:divsChild>
                                            <w:div w:id="1487472506">
                                              <w:marLeft w:val="0"/>
                                              <w:marRight w:val="0"/>
                                              <w:marTop w:val="0"/>
                                              <w:marBottom w:val="0"/>
                                              <w:divBdr>
                                                <w:top w:val="none" w:sz="0" w:space="0" w:color="auto"/>
                                                <w:left w:val="none" w:sz="0" w:space="0" w:color="auto"/>
                                                <w:bottom w:val="none" w:sz="0" w:space="0" w:color="auto"/>
                                                <w:right w:val="none" w:sz="0" w:space="0" w:color="auto"/>
                                              </w:divBdr>
                                              <w:divsChild>
                                                <w:div w:id="1167987512">
                                                  <w:marLeft w:val="0"/>
                                                  <w:marRight w:val="0"/>
                                                  <w:marTop w:val="0"/>
                                                  <w:marBottom w:val="0"/>
                                                  <w:divBdr>
                                                    <w:top w:val="none" w:sz="0" w:space="0" w:color="auto"/>
                                                    <w:left w:val="none" w:sz="0" w:space="0" w:color="auto"/>
                                                    <w:bottom w:val="none" w:sz="0" w:space="0" w:color="auto"/>
                                                    <w:right w:val="none" w:sz="0" w:space="0" w:color="auto"/>
                                                  </w:divBdr>
                                                  <w:divsChild>
                                                    <w:div w:id="14060998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71606416">
                                  <w:marLeft w:val="0"/>
                                  <w:marRight w:val="0"/>
                                  <w:marTop w:val="180"/>
                                  <w:marBottom w:val="0"/>
                                  <w:divBdr>
                                    <w:top w:val="none" w:sz="0" w:space="0" w:color="auto"/>
                                    <w:left w:val="none" w:sz="0" w:space="0" w:color="auto"/>
                                    <w:bottom w:val="none" w:sz="0" w:space="0" w:color="auto"/>
                                    <w:right w:val="none" w:sz="0" w:space="0" w:color="auto"/>
                                  </w:divBdr>
                                  <w:divsChild>
                                    <w:div w:id="1723362716">
                                      <w:marLeft w:val="0"/>
                                      <w:marRight w:val="0"/>
                                      <w:marTop w:val="0"/>
                                      <w:marBottom w:val="0"/>
                                      <w:divBdr>
                                        <w:top w:val="none" w:sz="0" w:space="0" w:color="auto"/>
                                        <w:left w:val="none" w:sz="0" w:space="0" w:color="auto"/>
                                        <w:bottom w:val="single" w:sz="6" w:space="3" w:color="CCCCCC"/>
                                        <w:right w:val="none" w:sz="0" w:space="0" w:color="auto"/>
                                      </w:divBdr>
                                    </w:div>
                                    <w:div w:id="465585965">
                                      <w:marLeft w:val="0"/>
                                      <w:marRight w:val="0"/>
                                      <w:marTop w:val="0"/>
                                      <w:marBottom w:val="0"/>
                                      <w:divBdr>
                                        <w:top w:val="none" w:sz="0" w:space="0" w:color="auto"/>
                                        <w:left w:val="none" w:sz="0" w:space="0" w:color="auto"/>
                                        <w:bottom w:val="none" w:sz="0" w:space="0" w:color="auto"/>
                                        <w:right w:val="none" w:sz="0" w:space="0" w:color="auto"/>
                                      </w:divBdr>
                                      <w:divsChild>
                                        <w:div w:id="719208249">
                                          <w:marLeft w:val="0"/>
                                          <w:marRight w:val="0"/>
                                          <w:marTop w:val="0"/>
                                          <w:marBottom w:val="0"/>
                                          <w:divBdr>
                                            <w:top w:val="none" w:sz="0" w:space="0" w:color="auto"/>
                                            <w:left w:val="none" w:sz="0" w:space="0" w:color="auto"/>
                                            <w:bottom w:val="none" w:sz="0" w:space="0" w:color="auto"/>
                                            <w:right w:val="none" w:sz="0" w:space="0" w:color="auto"/>
                                          </w:divBdr>
                                          <w:divsChild>
                                            <w:div w:id="1795562886">
                                              <w:marLeft w:val="0"/>
                                              <w:marRight w:val="60"/>
                                              <w:marTop w:val="0"/>
                                              <w:marBottom w:val="0"/>
                                              <w:divBdr>
                                                <w:top w:val="none" w:sz="0" w:space="0" w:color="auto"/>
                                                <w:left w:val="none" w:sz="0" w:space="0" w:color="auto"/>
                                                <w:bottom w:val="none" w:sz="0" w:space="0" w:color="auto"/>
                                                <w:right w:val="none" w:sz="0" w:space="0" w:color="auto"/>
                                              </w:divBdr>
                                              <w:divsChild>
                                                <w:div w:id="243951166">
                                                  <w:marLeft w:val="0"/>
                                                  <w:marRight w:val="0"/>
                                                  <w:marTop w:val="0"/>
                                                  <w:marBottom w:val="240"/>
                                                  <w:divBdr>
                                                    <w:top w:val="none" w:sz="0" w:space="0" w:color="auto"/>
                                                    <w:left w:val="none" w:sz="0" w:space="0" w:color="auto"/>
                                                    <w:bottom w:val="none" w:sz="0" w:space="0" w:color="auto"/>
                                                    <w:right w:val="none" w:sz="0" w:space="0" w:color="auto"/>
                                                  </w:divBdr>
                                                  <w:divsChild>
                                                    <w:div w:id="1612277604">
                                                      <w:marLeft w:val="0"/>
                                                      <w:marRight w:val="0"/>
                                                      <w:marTop w:val="0"/>
                                                      <w:marBottom w:val="0"/>
                                                      <w:divBdr>
                                                        <w:top w:val="none" w:sz="0" w:space="0" w:color="auto"/>
                                                        <w:left w:val="none" w:sz="0" w:space="0" w:color="auto"/>
                                                        <w:bottom w:val="none" w:sz="0" w:space="0" w:color="auto"/>
                                                        <w:right w:val="none" w:sz="0" w:space="0" w:color="auto"/>
                                                      </w:divBdr>
                                                      <w:divsChild>
                                                        <w:div w:id="662663081">
                                                          <w:marLeft w:val="0"/>
                                                          <w:marRight w:val="0"/>
                                                          <w:marTop w:val="0"/>
                                                          <w:marBottom w:val="0"/>
                                                          <w:divBdr>
                                                            <w:top w:val="none" w:sz="0" w:space="0" w:color="auto"/>
                                                            <w:left w:val="none" w:sz="0" w:space="0" w:color="auto"/>
                                                            <w:bottom w:val="none" w:sz="0" w:space="0" w:color="auto"/>
                                                            <w:right w:val="none" w:sz="0" w:space="0" w:color="auto"/>
                                                          </w:divBdr>
                                                          <w:divsChild>
                                                            <w:div w:id="4298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514">
                                                  <w:marLeft w:val="0"/>
                                                  <w:marRight w:val="0"/>
                                                  <w:marTop w:val="0"/>
                                                  <w:marBottom w:val="240"/>
                                                  <w:divBdr>
                                                    <w:top w:val="none" w:sz="0" w:space="0" w:color="auto"/>
                                                    <w:left w:val="none" w:sz="0" w:space="0" w:color="auto"/>
                                                    <w:bottom w:val="none" w:sz="0" w:space="0" w:color="auto"/>
                                                    <w:right w:val="none" w:sz="0" w:space="0" w:color="auto"/>
                                                  </w:divBdr>
                                                  <w:divsChild>
                                                    <w:div w:id="1718432952">
                                                      <w:marLeft w:val="0"/>
                                                      <w:marRight w:val="0"/>
                                                      <w:marTop w:val="0"/>
                                                      <w:marBottom w:val="0"/>
                                                      <w:divBdr>
                                                        <w:top w:val="none" w:sz="0" w:space="0" w:color="auto"/>
                                                        <w:left w:val="none" w:sz="0" w:space="0" w:color="auto"/>
                                                        <w:bottom w:val="none" w:sz="0" w:space="0" w:color="auto"/>
                                                        <w:right w:val="none" w:sz="0" w:space="0" w:color="auto"/>
                                                      </w:divBdr>
                                                      <w:divsChild>
                                                        <w:div w:id="870655295">
                                                          <w:marLeft w:val="0"/>
                                                          <w:marRight w:val="0"/>
                                                          <w:marTop w:val="0"/>
                                                          <w:marBottom w:val="0"/>
                                                          <w:divBdr>
                                                            <w:top w:val="none" w:sz="0" w:space="0" w:color="auto"/>
                                                            <w:left w:val="none" w:sz="0" w:space="0" w:color="auto"/>
                                                            <w:bottom w:val="none" w:sz="0" w:space="0" w:color="auto"/>
                                                            <w:right w:val="none" w:sz="0" w:space="0" w:color="auto"/>
                                                          </w:divBdr>
                                                          <w:divsChild>
                                                            <w:div w:id="46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722">
                                                  <w:marLeft w:val="0"/>
                                                  <w:marRight w:val="0"/>
                                                  <w:marTop w:val="0"/>
                                                  <w:marBottom w:val="240"/>
                                                  <w:divBdr>
                                                    <w:top w:val="none" w:sz="0" w:space="0" w:color="auto"/>
                                                    <w:left w:val="none" w:sz="0" w:space="0" w:color="auto"/>
                                                    <w:bottom w:val="none" w:sz="0" w:space="0" w:color="auto"/>
                                                    <w:right w:val="none" w:sz="0" w:space="0" w:color="auto"/>
                                                  </w:divBdr>
                                                  <w:divsChild>
                                                    <w:div w:id="1244682231">
                                                      <w:marLeft w:val="0"/>
                                                      <w:marRight w:val="0"/>
                                                      <w:marTop w:val="0"/>
                                                      <w:marBottom w:val="0"/>
                                                      <w:divBdr>
                                                        <w:top w:val="none" w:sz="0" w:space="0" w:color="auto"/>
                                                        <w:left w:val="none" w:sz="0" w:space="0" w:color="auto"/>
                                                        <w:bottom w:val="none" w:sz="0" w:space="0" w:color="auto"/>
                                                        <w:right w:val="none" w:sz="0" w:space="0" w:color="auto"/>
                                                      </w:divBdr>
                                                      <w:divsChild>
                                                        <w:div w:id="1225797777">
                                                          <w:marLeft w:val="0"/>
                                                          <w:marRight w:val="0"/>
                                                          <w:marTop w:val="0"/>
                                                          <w:marBottom w:val="0"/>
                                                          <w:divBdr>
                                                            <w:top w:val="none" w:sz="0" w:space="0" w:color="auto"/>
                                                            <w:left w:val="none" w:sz="0" w:space="0" w:color="auto"/>
                                                            <w:bottom w:val="none" w:sz="0" w:space="0" w:color="auto"/>
                                                            <w:right w:val="none" w:sz="0" w:space="0" w:color="auto"/>
                                                          </w:divBdr>
                                                          <w:divsChild>
                                                            <w:div w:id="12929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752">
                                                  <w:marLeft w:val="0"/>
                                                  <w:marRight w:val="0"/>
                                                  <w:marTop w:val="0"/>
                                                  <w:marBottom w:val="240"/>
                                                  <w:divBdr>
                                                    <w:top w:val="none" w:sz="0" w:space="0" w:color="auto"/>
                                                    <w:left w:val="none" w:sz="0" w:space="0" w:color="auto"/>
                                                    <w:bottom w:val="none" w:sz="0" w:space="0" w:color="auto"/>
                                                    <w:right w:val="none" w:sz="0" w:space="0" w:color="auto"/>
                                                  </w:divBdr>
                                                  <w:divsChild>
                                                    <w:div w:id="1834028306">
                                                      <w:marLeft w:val="0"/>
                                                      <w:marRight w:val="0"/>
                                                      <w:marTop w:val="0"/>
                                                      <w:marBottom w:val="0"/>
                                                      <w:divBdr>
                                                        <w:top w:val="none" w:sz="0" w:space="0" w:color="auto"/>
                                                        <w:left w:val="none" w:sz="0" w:space="0" w:color="auto"/>
                                                        <w:bottom w:val="none" w:sz="0" w:space="0" w:color="auto"/>
                                                        <w:right w:val="none" w:sz="0" w:space="0" w:color="auto"/>
                                                      </w:divBdr>
                                                      <w:divsChild>
                                                        <w:div w:id="11701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7256">
                                          <w:marLeft w:val="0"/>
                                          <w:marRight w:val="0"/>
                                          <w:marTop w:val="0"/>
                                          <w:marBottom w:val="0"/>
                                          <w:divBdr>
                                            <w:top w:val="none" w:sz="0" w:space="0" w:color="auto"/>
                                            <w:left w:val="none" w:sz="0" w:space="0" w:color="auto"/>
                                            <w:bottom w:val="none" w:sz="0" w:space="0" w:color="auto"/>
                                            <w:right w:val="none" w:sz="0" w:space="0" w:color="auto"/>
                                          </w:divBdr>
                                          <w:divsChild>
                                            <w:div w:id="1056313805">
                                              <w:marLeft w:val="60"/>
                                              <w:marRight w:val="0"/>
                                              <w:marTop w:val="0"/>
                                              <w:marBottom w:val="0"/>
                                              <w:divBdr>
                                                <w:top w:val="none" w:sz="0" w:space="0" w:color="auto"/>
                                                <w:left w:val="none" w:sz="0" w:space="0" w:color="auto"/>
                                                <w:bottom w:val="none" w:sz="0" w:space="0" w:color="auto"/>
                                                <w:right w:val="none" w:sz="0" w:space="0" w:color="auto"/>
                                              </w:divBdr>
                                              <w:divsChild>
                                                <w:div w:id="565146473">
                                                  <w:marLeft w:val="0"/>
                                                  <w:marRight w:val="0"/>
                                                  <w:marTop w:val="0"/>
                                                  <w:marBottom w:val="240"/>
                                                  <w:divBdr>
                                                    <w:top w:val="none" w:sz="0" w:space="0" w:color="auto"/>
                                                    <w:left w:val="none" w:sz="0" w:space="0" w:color="auto"/>
                                                    <w:bottom w:val="none" w:sz="0" w:space="0" w:color="auto"/>
                                                    <w:right w:val="none" w:sz="0" w:space="0" w:color="auto"/>
                                                  </w:divBdr>
                                                  <w:divsChild>
                                                    <w:div w:id="1732076008">
                                                      <w:marLeft w:val="0"/>
                                                      <w:marRight w:val="0"/>
                                                      <w:marTop w:val="0"/>
                                                      <w:marBottom w:val="0"/>
                                                      <w:divBdr>
                                                        <w:top w:val="none" w:sz="0" w:space="0" w:color="auto"/>
                                                        <w:left w:val="none" w:sz="0" w:space="0" w:color="auto"/>
                                                        <w:bottom w:val="none" w:sz="0" w:space="0" w:color="auto"/>
                                                        <w:right w:val="none" w:sz="0" w:space="0" w:color="auto"/>
                                                      </w:divBdr>
                                                      <w:divsChild>
                                                        <w:div w:id="2055041124">
                                                          <w:marLeft w:val="0"/>
                                                          <w:marRight w:val="0"/>
                                                          <w:marTop w:val="0"/>
                                                          <w:marBottom w:val="0"/>
                                                          <w:divBdr>
                                                            <w:top w:val="none" w:sz="0" w:space="0" w:color="auto"/>
                                                            <w:left w:val="none" w:sz="0" w:space="0" w:color="auto"/>
                                                            <w:bottom w:val="none" w:sz="0" w:space="0" w:color="auto"/>
                                                            <w:right w:val="none" w:sz="0" w:space="0" w:color="auto"/>
                                                          </w:divBdr>
                                                          <w:divsChild>
                                                            <w:div w:id="45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5681">
                              <w:marLeft w:val="0"/>
                              <w:marRight w:val="0"/>
                              <w:marTop w:val="240"/>
                              <w:marBottom w:val="525"/>
                              <w:divBdr>
                                <w:top w:val="none" w:sz="0" w:space="0" w:color="auto"/>
                                <w:left w:val="none" w:sz="0" w:space="0" w:color="auto"/>
                                <w:bottom w:val="none" w:sz="0" w:space="0" w:color="auto"/>
                                <w:right w:val="none" w:sz="0" w:space="0" w:color="auto"/>
                              </w:divBdr>
                              <w:divsChild>
                                <w:div w:id="1873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80269">
              <w:marLeft w:val="0"/>
              <w:marRight w:val="0"/>
              <w:marTop w:val="0"/>
              <w:marBottom w:val="0"/>
              <w:divBdr>
                <w:top w:val="single" w:sz="6" w:space="31" w:color="F0C36D"/>
                <w:left w:val="single" w:sz="6" w:space="31" w:color="F0C36D"/>
                <w:bottom w:val="single" w:sz="6" w:space="31" w:color="F0C36D"/>
                <w:right w:val="single" w:sz="6" w:space="31" w:color="F0C36D"/>
              </w:divBdr>
            </w:div>
            <w:div w:id="1256476167">
              <w:marLeft w:val="0"/>
              <w:marRight w:val="0"/>
              <w:marTop w:val="0"/>
              <w:marBottom w:val="0"/>
              <w:divBdr>
                <w:top w:val="single" w:sz="6" w:space="31" w:color="F0C36D"/>
                <w:left w:val="single" w:sz="6" w:space="31" w:color="F0C36D"/>
                <w:bottom w:val="single" w:sz="6" w:space="31" w:color="F0C36D"/>
                <w:right w:val="single" w:sz="6" w:space="31" w:color="F0C36D"/>
              </w:divBdr>
            </w:div>
            <w:div w:id="109864458">
              <w:marLeft w:val="0"/>
              <w:marRight w:val="0"/>
              <w:marTop w:val="0"/>
              <w:marBottom w:val="0"/>
              <w:divBdr>
                <w:top w:val="single" w:sz="6" w:space="31" w:color="F0C36D"/>
                <w:left w:val="single" w:sz="6" w:space="31" w:color="F0C36D"/>
                <w:bottom w:val="single" w:sz="6" w:space="31" w:color="F0C36D"/>
                <w:right w:val="single" w:sz="6" w:space="31" w:color="F0C36D"/>
              </w:divBdr>
            </w:div>
            <w:div w:id="98567062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1517</Words>
  <Characters>8652</Characters>
  <Application>Microsoft Office Word</Application>
  <DocSecurity>0</DocSecurity>
  <Lines>72</Lines>
  <Paragraphs>20</Paragraphs>
  <ScaleCrop>false</ScaleCrop>
  <Company>Toshiba</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328</cp:revision>
  <dcterms:created xsi:type="dcterms:W3CDTF">2016-05-13T15:20:00Z</dcterms:created>
  <dcterms:modified xsi:type="dcterms:W3CDTF">2016-05-13T18:25:00Z</dcterms:modified>
</cp:coreProperties>
</file>