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324" w:rsidRDefault="00820A1F" w:rsidP="006D3324">
      <w:r>
        <w:t>Reflexión, Revolución y R</w:t>
      </w:r>
      <w:r w:rsidR="00DB392D">
        <w:t>aza</w:t>
      </w:r>
      <w:r w:rsidR="006D3324">
        <w:t xml:space="preserve">: </w:t>
      </w:r>
      <w:r w:rsidR="00E6746E">
        <w:t>Un E</w:t>
      </w:r>
      <w:r w:rsidR="00B324CC" w:rsidRPr="00B324CC">
        <w:t xml:space="preserve">ntendimiento </w:t>
      </w:r>
      <w:r w:rsidR="000F064F">
        <w:t>Creciente D</w:t>
      </w:r>
      <w:r w:rsidR="002046EB">
        <w:t>entro del M</w:t>
      </w:r>
      <w:r w:rsidR="00B324CC">
        <w:t>ovimiento</w:t>
      </w:r>
    </w:p>
    <w:p w:rsidR="006D3324" w:rsidRDefault="00357322" w:rsidP="006D3324">
      <w:r>
        <w:rPr>
          <w:lang w:val="es-ES_tradnl"/>
        </w:rPr>
        <w:t>Un Discurso Pronunciado por</w:t>
      </w:r>
    </w:p>
    <w:p w:rsidR="006D3324" w:rsidRDefault="006D3324" w:rsidP="006D3324">
      <w:r>
        <w:t>Mark A. Riccobono, President</w:t>
      </w:r>
      <w:r w:rsidR="00F907C4">
        <w:t>e</w:t>
      </w:r>
    </w:p>
    <w:p w:rsidR="006D3324" w:rsidRPr="006271B2" w:rsidRDefault="006271B2" w:rsidP="006D3324">
      <w:pPr>
        <w:rPr>
          <w:lang w:val="es-ES_tradnl"/>
        </w:rPr>
      </w:pPr>
      <w:r>
        <w:rPr>
          <w:lang w:val="es-ES_tradnl"/>
        </w:rPr>
        <w:t>Durante El Banquete Anual de la Convención</w:t>
      </w:r>
    </w:p>
    <w:p w:rsidR="00264E4A" w:rsidRDefault="00264E4A" w:rsidP="00264E4A">
      <w:pPr>
        <w:rPr>
          <w:lang w:val="es-ES_tradnl"/>
        </w:rPr>
      </w:pPr>
      <w:r>
        <w:rPr>
          <w:lang w:val="es-ES_tradnl"/>
        </w:rPr>
        <w:t>de la Federación Nacional De Ciegos</w:t>
      </w:r>
    </w:p>
    <w:p w:rsidR="006D3324" w:rsidRDefault="00457A80" w:rsidP="006D3324">
      <w:r>
        <w:t>E</w:t>
      </w:r>
      <w:r w:rsidR="006D3324">
        <w:t>n</w:t>
      </w:r>
      <w:r>
        <w:t xml:space="preserve"> L</w:t>
      </w:r>
      <w:r w:rsidR="00677878">
        <w:t>í</w:t>
      </w:r>
      <w:r w:rsidR="006D3324">
        <w:t>ne</w:t>
      </w:r>
      <w:r>
        <w:t>a</w:t>
      </w:r>
      <w:r w:rsidR="006D3324">
        <w:t xml:space="preserve"> (Baltimore, Maryland)</w:t>
      </w:r>
    </w:p>
    <w:p w:rsidR="006D3324" w:rsidRDefault="00491052" w:rsidP="006D3324">
      <w:r>
        <w:t>10 de Julio</w:t>
      </w:r>
      <w:r w:rsidR="00091C55">
        <w:t>,</w:t>
      </w:r>
      <w:r w:rsidR="006D3324">
        <w:t xml:space="preserve"> 2021</w:t>
      </w:r>
    </w:p>
    <w:p w:rsidR="006D3324" w:rsidRDefault="006D3324" w:rsidP="006D3324">
      <w:r>
        <w:t>"</w:t>
      </w:r>
      <w:r w:rsidR="006F6695">
        <w:t>El día en que nos preguntamos</w:t>
      </w:r>
      <w:r>
        <w:t xml:space="preserve">, </w:t>
      </w:r>
      <w:r w:rsidR="00832C72" w:rsidRPr="00832C72">
        <w:t>¿</w:t>
      </w:r>
      <w:r w:rsidR="005F6309">
        <w:t>donde podemos encontrar la luz en esta sombra</w:t>
      </w:r>
      <w:r w:rsidR="002656D6">
        <w:t xml:space="preserve"> que nunca se acaba</w:t>
      </w:r>
      <w:r>
        <w:t>?</w:t>
      </w:r>
    </w:p>
    <w:p w:rsidR="006D3324" w:rsidRDefault="00B82E12" w:rsidP="006D3324">
      <w:r>
        <w:t>La pé</w:t>
      </w:r>
      <w:r w:rsidR="00866D6C">
        <w:t>r</w:t>
      </w:r>
      <w:r w:rsidR="00BC053C">
        <w:t>d</w:t>
      </w:r>
      <w:r w:rsidR="00866D6C">
        <w:t>ida</w:t>
      </w:r>
      <w:r w:rsidR="00BC053C">
        <w:t xml:space="preserve"> que llevamos con nosotros</w:t>
      </w:r>
      <w:r w:rsidR="00AE05BA">
        <w:t>,</w:t>
      </w:r>
      <w:r w:rsidR="00BC053C">
        <w:t xml:space="preserve"> </w:t>
      </w:r>
      <w:r w:rsidR="00527847">
        <w:t>el mar que tenemos que atraves</w:t>
      </w:r>
      <w:r w:rsidR="00F47D6F">
        <w:t>ar,</w:t>
      </w:r>
      <w:r w:rsidR="00527847">
        <w:t xml:space="preserve"> nos enfrentamos a la fiera</w:t>
      </w:r>
      <w:r w:rsidR="006D3324">
        <w:t>.</w:t>
      </w:r>
    </w:p>
    <w:p w:rsidR="006D3324" w:rsidRDefault="00E77BFF" w:rsidP="006D3324">
      <w:r>
        <w:t>Aprendemos</w:t>
      </w:r>
      <w:r w:rsidR="006D3324">
        <w:t xml:space="preserve"> </w:t>
      </w:r>
      <w:r w:rsidR="00A44544">
        <w:t>que el silencio no siempre representa la paz</w:t>
      </w:r>
      <w:r w:rsidR="006D3324">
        <w:t>,</w:t>
      </w:r>
    </w:p>
    <w:p w:rsidR="006D3324" w:rsidRDefault="00A44544" w:rsidP="006D3324">
      <w:r>
        <w:t>y</w:t>
      </w:r>
      <w:r w:rsidR="00C9358A">
        <w:t xml:space="preserve"> las</w:t>
      </w:r>
      <w:r w:rsidR="006D3324">
        <w:t xml:space="preserve"> norm</w:t>
      </w:r>
      <w:r w:rsidR="00C9358A">
        <w:t>a</w:t>
      </w:r>
      <w:r w:rsidR="004915E6">
        <w:t>s y</w:t>
      </w:r>
      <w:r w:rsidR="004E7463">
        <w:t xml:space="preserve"> noc</w:t>
      </w:r>
      <w:r w:rsidR="006D3324">
        <w:t>ion</w:t>
      </w:r>
      <w:r w:rsidR="004E7463">
        <w:t>e</w:t>
      </w:r>
      <w:r w:rsidR="006D3324">
        <w:t xml:space="preserve">s </w:t>
      </w:r>
      <w:r w:rsidR="00447630">
        <w:t xml:space="preserve">de lo que </w:t>
      </w:r>
      <w:r w:rsidR="00F0297F">
        <w:t>"</w:t>
      </w:r>
      <w:r w:rsidR="00447630">
        <w:t>simplemente</w:t>
      </w:r>
      <w:r w:rsidR="00F0297F">
        <w:t>"</w:t>
      </w:r>
      <w:r w:rsidR="00447630">
        <w:t xml:space="preserve"> es</w:t>
      </w:r>
      <w:r w:rsidR="00B33FCE">
        <w:t>,</w:t>
      </w:r>
      <w:r w:rsidR="00447630">
        <w:t xml:space="preserve"> </w:t>
      </w:r>
      <w:r w:rsidR="00B33FCE">
        <w:t xml:space="preserve">no </w:t>
      </w:r>
      <w:r w:rsidR="00AA4619">
        <w:t xml:space="preserve">es </w:t>
      </w:r>
      <w:r w:rsidR="00371FDE">
        <w:t>lo que simplemente debe ser</w:t>
      </w:r>
      <w:r w:rsidR="006D3324">
        <w:t>.</w:t>
      </w:r>
    </w:p>
    <w:p w:rsidR="006D3324" w:rsidRDefault="000D2F96" w:rsidP="006D3324">
      <w:r>
        <w:t>Y</w:t>
      </w:r>
      <w:r w:rsidR="006D3324">
        <w:t xml:space="preserve"> </w:t>
      </w:r>
      <w:r>
        <w:t>sin embargo</w:t>
      </w:r>
      <w:r w:rsidR="00C5520B">
        <w:t>, el amanecer es nuestro</w:t>
      </w:r>
      <w:r w:rsidR="006D3324">
        <w:t xml:space="preserve"> </w:t>
      </w:r>
      <w:r w:rsidR="00350F77">
        <w:t>antes de saberlo</w:t>
      </w:r>
      <w:r w:rsidR="006D3324">
        <w:t>.</w:t>
      </w:r>
    </w:p>
    <w:p w:rsidR="006D3324" w:rsidRDefault="00EA17BE" w:rsidP="006D3324">
      <w:r>
        <w:t>Lo pudimos hacer de alguna manera</w:t>
      </w:r>
      <w:r w:rsidR="00146098">
        <w:t>,</w:t>
      </w:r>
      <w:r>
        <w:t xml:space="preserve"> </w:t>
      </w:r>
      <w:r w:rsidR="00146098">
        <w:t>y</w:t>
      </w:r>
      <w:r w:rsidR="006D3324">
        <w:t xml:space="preserve"> </w:t>
      </w:r>
      <w:r w:rsidR="00146098">
        <w:t>de alguna manera</w:t>
      </w:r>
      <w:r w:rsidR="002C5559">
        <w:t>,</w:t>
      </w:r>
      <w:r w:rsidR="00146098">
        <w:t xml:space="preserve"> </w:t>
      </w:r>
      <w:r w:rsidR="007F4A7C">
        <w:t>atravesamos</w:t>
      </w:r>
      <w:r w:rsidR="00DD1D79">
        <w:t>,</w:t>
      </w:r>
      <w:r w:rsidR="007F4A7C">
        <w:t xml:space="preserve"> </w:t>
      </w:r>
      <w:r w:rsidR="007B25E3">
        <w:t xml:space="preserve">y </w:t>
      </w:r>
      <w:r w:rsidR="00DD1D79">
        <w:t>sobrevivimos</w:t>
      </w:r>
      <w:r w:rsidR="004678F1">
        <w:t>.</w:t>
      </w:r>
      <w:r w:rsidR="00DD1D79">
        <w:t xml:space="preserve"> </w:t>
      </w:r>
      <w:r w:rsidR="004678F1">
        <w:t>P</w:t>
      </w:r>
      <w:r w:rsidR="002446A9">
        <w:t xml:space="preserve">resenciamos </w:t>
      </w:r>
      <w:r w:rsidR="00CE561D">
        <w:t>una nació</w:t>
      </w:r>
      <w:r w:rsidR="006D3324">
        <w:t xml:space="preserve">n </w:t>
      </w:r>
      <w:r w:rsidR="00EF3F32">
        <w:t>que no ha quedado rota</w:t>
      </w:r>
      <w:r w:rsidR="006D3324">
        <w:t>,</w:t>
      </w:r>
    </w:p>
    <w:p w:rsidR="006D3324" w:rsidRDefault="00872F6D" w:rsidP="006D3324">
      <w:r>
        <w:t>simplemente está inacabada</w:t>
      </w:r>
      <w:r w:rsidR="006D3324">
        <w:t>."</w:t>
      </w:r>
    </w:p>
    <w:p w:rsidR="00E55614" w:rsidRDefault="003B63F5" w:rsidP="00E55614">
      <w:r w:rsidRPr="003B63F5">
        <w:t xml:space="preserve">Estas palabras, pronunciadas por la joven poeta negra </w:t>
      </w:r>
      <w:r w:rsidR="006D3324">
        <w:t xml:space="preserve">Amanda Gorman </w:t>
      </w:r>
      <w:r w:rsidR="00241BBA" w:rsidRPr="00241BBA">
        <w:t>a principios de este año, enmarcaron un momento de</w:t>
      </w:r>
      <w:r w:rsidR="00241BBA">
        <w:t xml:space="preserve"> reflexión para nuestra nación</w:t>
      </w:r>
      <w:r w:rsidR="006D3324">
        <w:t xml:space="preserve">. </w:t>
      </w:r>
      <w:r w:rsidR="00E55614">
        <w:t>Esta noche nosotros, como ciegos</w:t>
      </w:r>
    </w:p>
    <w:p w:rsidR="00E55614" w:rsidRDefault="00E55614" w:rsidP="00E55614">
      <w:r>
        <w:t>organizados en un movimiento de derechos civiles, llegamos a nuestro propio momento de reflexión.</w:t>
      </w:r>
    </w:p>
    <w:p w:rsidR="00DE1C84" w:rsidRDefault="00BC12B4" w:rsidP="00DE1C84">
      <w:r w:rsidRPr="00BC12B4">
        <w:t xml:space="preserve">No podemos alejarnos </w:t>
      </w:r>
      <w:r>
        <w:t>de la nación en la que vivimos</w:t>
      </w:r>
      <w:r w:rsidR="006D3324">
        <w:t xml:space="preserve">. </w:t>
      </w:r>
      <w:r w:rsidR="00DE1C84">
        <w:t>No podemos negar</w:t>
      </w:r>
    </w:p>
    <w:p w:rsidR="006D3324" w:rsidRDefault="00DE1C84" w:rsidP="006D3324">
      <w:r>
        <w:t>la influencia de las presiones, perspectivas, barreras e inequidades de esa nación</w:t>
      </w:r>
      <w:r w:rsidR="002D2160">
        <w:t>—</w:t>
      </w:r>
      <w:r w:rsidR="00686EFA" w:rsidRPr="00686EFA">
        <w:t>una nación que no está rota, sino simplemente inacabada</w:t>
      </w:r>
      <w:r w:rsidR="006D3324">
        <w:t>. </w:t>
      </w:r>
    </w:p>
    <w:p w:rsidR="00D03544" w:rsidRDefault="00F337B7" w:rsidP="00D03544">
      <w:r w:rsidRPr="00F337B7">
        <w:t>Podemos encontrar esperanza, oportunidad y seguridad al saber que hemos creado algo signific</w:t>
      </w:r>
      <w:r>
        <w:t>ativo dentro de nuestra nación</w:t>
      </w:r>
      <w:r w:rsidR="006D3324">
        <w:t xml:space="preserve">. </w:t>
      </w:r>
      <w:r w:rsidR="00D03544">
        <w:t>Empezamos construyendo un movimiento</w:t>
      </w:r>
    </w:p>
    <w:p w:rsidR="003168A0" w:rsidRDefault="00D03544" w:rsidP="003168A0">
      <w:r>
        <w:t>donde podamos, como estadounidenses ciegos, trabajar juntos en igualdad de condiciones para el cambio</w:t>
      </w:r>
      <w:r w:rsidR="006D3324">
        <w:t xml:space="preserve">. </w:t>
      </w:r>
      <w:r w:rsidR="00F327BB" w:rsidRPr="00F327BB">
        <w:t>Nuestro movimiento, como nuestra nación, no está</w:t>
      </w:r>
      <w:r w:rsidR="00147C01">
        <w:t>n</w:t>
      </w:r>
      <w:r w:rsidR="00F327BB" w:rsidRPr="00F327BB">
        <w:t xml:space="preserve"> roto</w:t>
      </w:r>
      <w:r w:rsidR="00147C01">
        <w:t>s</w:t>
      </w:r>
      <w:r w:rsidR="00C028C6">
        <w:t>, sin</w:t>
      </w:r>
      <w:r w:rsidR="00F327BB" w:rsidRPr="00F327BB">
        <w:t xml:space="preserve">o </w:t>
      </w:r>
      <w:r w:rsidR="00542DD1">
        <w:t xml:space="preserve">que </w:t>
      </w:r>
      <w:r w:rsidR="00F327BB" w:rsidRPr="00F327BB">
        <w:t>está</w:t>
      </w:r>
      <w:r w:rsidR="00B65FE8">
        <w:t>n</w:t>
      </w:r>
      <w:r w:rsidR="00FA5A59">
        <w:t xml:space="preserve"> inacabado</w:t>
      </w:r>
      <w:r w:rsidR="00665088">
        <w:t>s</w:t>
      </w:r>
      <w:r w:rsidR="006D3324">
        <w:t xml:space="preserve">. </w:t>
      </w:r>
      <w:r w:rsidR="003168A0">
        <w:t>Nuestro movimiento</w:t>
      </w:r>
    </w:p>
    <w:p w:rsidR="00FB57DF" w:rsidRDefault="003168A0" w:rsidP="00FB57DF">
      <w:r>
        <w:t>como nuestra nación, es diversa, compleja y no ilimitada en recursos</w:t>
      </w:r>
      <w:r w:rsidR="006D3324">
        <w:t xml:space="preserve">. </w:t>
      </w:r>
      <w:r w:rsidR="009847CA" w:rsidRPr="009847CA">
        <w:t>Nuestro movimiento, como nuestra nación, no siempre lo ha hecho bien</w:t>
      </w:r>
      <w:r w:rsidR="006D3324">
        <w:t xml:space="preserve">. </w:t>
      </w:r>
      <w:r w:rsidR="00FB57DF">
        <w:t>Sin embargo, elegimos</w:t>
      </w:r>
    </w:p>
    <w:p w:rsidR="00612B91" w:rsidRDefault="00FB57DF" w:rsidP="00612B91">
      <w:r>
        <w:lastRenderedPageBreak/>
        <w:t xml:space="preserve">unirnos en esta organización para </w:t>
      </w:r>
      <w:r w:rsidR="00DF7B49">
        <w:t xml:space="preserve">educar </w:t>
      </w:r>
      <w:r>
        <w:t>a todas las personas ciegas de la sociedad</w:t>
      </w:r>
      <w:r w:rsidR="006D3324">
        <w:t xml:space="preserve">. </w:t>
      </w:r>
      <w:r w:rsidR="00612B91">
        <w:t>Elegim</w:t>
      </w:r>
      <w:r w:rsidR="003F3821">
        <w:t>os esta organización porque considera</w:t>
      </w:r>
      <w:r w:rsidR="00051411">
        <w:t>mos que los ciegos tenemos</w:t>
      </w:r>
      <w:r w:rsidR="00612B91">
        <w:t xml:space="preserve"> </w:t>
      </w:r>
      <w:r w:rsidR="00E96D36">
        <w:t xml:space="preserve">el </w:t>
      </w:r>
      <w:r w:rsidR="00612B91">
        <w:t>derecho</w:t>
      </w:r>
    </w:p>
    <w:p w:rsidR="00DF17E5" w:rsidRDefault="00612B91" w:rsidP="00DF17E5">
      <w:r>
        <w:t>y la responsabilidad de hablar y actuar por nosotros mismos</w:t>
      </w:r>
      <w:r w:rsidR="006D3324">
        <w:t xml:space="preserve">. </w:t>
      </w:r>
      <w:r w:rsidR="00093955">
        <w:t xml:space="preserve">Nos quedamos con esta organización porque, aunque pueda estar </w:t>
      </w:r>
      <w:r w:rsidR="00F94841">
        <w:t>inacabada</w:t>
      </w:r>
      <w:r w:rsidR="00093955">
        <w:t>, reconocemos que aquí</w:t>
      </w:r>
      <w:r w:rsidR="009C6199">
        <w:t xml:space="preserve"> </w:t>
      </w:r>
      <w:r w:rsidR="00963105">
        <w:t>tenemos</w:t>
      </w:r>
      <w:r w:rsidR="00093955">
        <w:t xml:space="preserve"> el poder de hacer más juntos</w:t>
      </w:r>
      <w:r w:rsidR="006D3324">
        <w:t xml:space="preserve">. </w:t>
      </w:r>
      <w:r w:rsidR="0018123D">
        <w:t>Somos Estadounidenses</w:t>
      </w:r>
      <w:r w:rsidR="006D3324">
        <w:t xml:space="preserve">; </w:t>
      </w:r>
      <w:r w:rsidR="00877638">
        <w:t>somos ciudadanos del mundo</w:t>
      </w:r>
      <w:r w:rsidR="006D3324">
        <w:t xml:space="preserve">; </w:t>
      </w:r>
      <w:r w:rsidR="00C126D6" w:rsidRPr="00C126D6">
        <w:t>nos esforzamos por logr</w:t>
      </w:r>
      <w:r w:rsidR="00C126D6">
        <w:t>ar nuestras esperanzas y sueños</w:t>
      </w:r>
      <w:r w:rsidR="006D3324">
        <w:t xml:space="preserve">; </w:t>
      </w:r>
      <w:r w:rsidR="00DF17E5">
        <w:t>estamos comprometidos</w:t>
      </w:r>
    </w:p>
    <w:p w:rsidR="006D3324" w:rsidRDefault="00DF17E5" w:rsidP="006D3324">
      <w:r>
        <w:t>al proceso de aprendizaje y crecimiento</w:t>
      </w:r>
      <w:r w:rsidR="006D3324">
        <w:t xml:space="preserve">; </w:t>
      </w:r>
      <w:r w:rsidR="001F3C54" w:rsidRPr="001F3C54">
        <w:t>estamos comprometidos con la independencia y la retribución;</w:t>
      </w:r>
      <w:r w:rsidR="00727AD6">
        <w:t xml:space="preserve"> y</w:t>
      </w:r>
      <w:r w:rsidR="006D3324">
        <w:t xml:space="preserve"> </w:t>
      </w:r>
      <w:r w:rsidR="003C6EB8">
        <w:t>resulta que so</w:t>
      </w:r>
      <w:r w:rsidR="003C6EB8" w:rsidRPr="003C6EB8">
        <w:t>mos ciegos</w:t>
      </w:r>
      <w:r w:rsidR="006D3324">
        <w:t xml:space="preserve">. </w:t>
      </w:r>
      <w:r w:rsidR="006E6772">
        <w:t>Somos la Federación Nacional de Ciegos</w:t>
      </w:r>
      <w:r w:rsidR="006D3324">
        <w:t>. </w:t>
      </w:r>
    </w:p>
    <w:p w:rsidR="006D3324" w:rsidRDefault="006D3324" w:rsidP="006D3324">
      <w:r>
        <w:t>“</w:t>
      </w:r>
      <w:r w:rsidR="00641FB5">
        <w:rPr>
          <w:lang w:val="es-ES_tradnl"/>
        </w:rPr>
        <w:t>Sabemos quié</w:t>
      </w:r>
      <w:r w:rsidR="00CE24F5">
        <w:rPr>
          <w:lang w:val="es-ES_tradnl"/>
        </w:rPr>
        <w:t>nes somos, y nunca volveremos atrás</w:t>
      </w:r>
      <w:r>
        <w:t xml:space="preserve">.” </w:t>
      </w:r>
      <w:r w:rsidR="00A37CA2">
        <w:t>Este renglón</w:t>
      </w:r>
      <w:r w:rsidR="008A39BE">
        <w:t xml:space="preserve"> simple pero poderoso</w:t>
      </w:r>
      <w:r w:rsidR="00F33FB2" w:rsidRPr="00F33FB2">
        <w:t xml:space="preserve"> apareció por primera vez en un discurso de banquete de una convención de la Federación pronunciado por </w:t>
      </w:r>
      <w:r>
        <w:t>Kenneth</w:t>
      </w:r>
    </w:p>
    <w:p w:rsidR="00A41076" w:rsidRDefault="00F33FB2" w:rsidP="00A41076">
      <w:r>
        <w:t>Jernigan e</w:t>
      </w:r>
      <w:r w:rsidR="006D3324">
        <w:t xml:space="preserve">n 1975. </w:t>
      </w:r>
      <w:r w:rsidR="00666E02">
        <w:t xml:space="preserve">El </w:t>
      </w:r>
      <w:r w:rsidR="006D3324">
        <w:t>D</w:t>
      </w:r>
      <w:r w:rsidR="00666E02">
        <w:t>octor</w:t>
      </w:r>
      <w:r w:rsidR="006D3324">
        <w:t xml:space="preserve"> Jernigan </w:t>
      </w:r>
      <w:r w:rsidR="000E75C2" w:rsidRPr="000E75C2">
        <w:t xml:space="preserve">había sido elegido para el cargo de presidente después de la muerte de </w:t>
      </w:r>
      <w:r w:rsidR="000E75C2">
        <w:t>Jacobus tenBroek e</w:t>
      </w:r>
      <w:r w:rsidR="006D3324">
        <w:t xml:space="preserve">n 1968. </w:t>
      </w:r>
      <w:r w:rsidR="002C3554">
        <w:t xml:space="preserve">El </w:t>
      </w:r>
      <w:r w:rsidR="006D3324">
        <w:t>D</w:t>
      </w:r>
      <w:r w:rsidR="002C3554">
        <w:t>octor</w:t>
      </w:r>
      <w:r w:rsidR="006D3324">
        <w:t xml:space="preserve"> tenBroek </w:t>
      </w:r>
      <w:r w:rsidR="00A41076">
        <w:t>fue un erudito brillante</w:t>
      </w:r>
    </w:p>
    <w:p w:rsidR="00A41076" w:rsidRDefault="00A41076" w:rsidP="00A41076">
      <w:r>
        <w:t xml:space="preserve">de la Constitución </w:t>
      </w:r>
      <w:r w:rsidR="00176150">
        <w:t>de los Estados Unidos, un ardiente</w:t>
      </w:r>
      <w:r>
        <w:t xml:space="preserve"> organizador de las personas ciegas y un incansable defensor.</w:t>
      </w:r>
    </w:p>
    <w:p w:rsidR="00390770" w:rsidRDefault="00A74141" w:rsidP="00390770">
      <w:r>
        <w:t>Fundó nuestra Federación</w:t>
      </w:r>
      <w:r w:rsidR="006D3324">
        <w:t xml:space="preserve">; </w:t>
      </w:r>
      <w:r w:rsidR="00700F57">
        <w:t>se desempeñ</w:t>
      </w:r>
      <w:r w:rsidR="003B2412">
        <w:t>ó como su primer</w:t>
      </w:r>
      <w:r w:rsidR="009D4CA4">
        <w:t xml:space="preserve"> </w:t>
      </w:r>
      <w:r w:rsidR="003B2412">
        <w:t xml:space="preserve">presidente </w:t>
      </w:r>
      <w:r w:rsidR="00B14120">
        <w:t>a largo plazo</w:t>
      </w:r>
      <w:r w:rsidR="009D4CA4">
        <w:t>;</w:t>
      </w:r>
      <w:r w:rsidR="00FD3505" w:rsidRPr="00FD3505">
        <w:t xml:space="preserve"> y le dio personalidad, dirección y perspicacia durante más de un cuarto de siglo</w:t>
      </w:r>
      <w:r w:rsidR="00741A64">
        <w:t>. E</w:t>
      </w:r>
      <w:r w:rsidR="006D3324">
        <w:t xml:space="preserve">n 1940 </w:t>
      </w:r>
      <w:r w:rsidR="00390770">
        <w:t>reunió a personas ciegas de siete estados</w:t>
      </w:r>
    </w:p>
    <w:p w:rsidR="006D3324" w:rsidRDefault="00390770" w:rsidP="006D3324">
      <w:r>
        <w:t>para formar los inicios de lo que se convertiría en el vehículo más poderoso para la acción colectiva de los ciegos</w:t>
      </w:r>
      <w:r w:rsidR="006D3324">
        <w:t xml:space="preserve">. </w:t>
      </w:r>
      <w:r w:rsidR="00DB110F" w:rsidRPr="00DB110F">
        <w:t>En ese momento, no sabíamos quiénes éramos</w:t>
      </w:r>
      <w:r w:rsidR="006D3324">
        <w:t xml:space="preserve">. </w:t>
      </w:r>
      <w:r w:rsidR="009E6BEA">
        <w:t>Llegamos</w:t>
      </w:r>
    </w:p>
    <w:p w:rsidR="006D3324" w:rsidRDefault="002307AD" w:rsidP="006D3324">
      <w:r>
        <w:t>a</w:t>
      </w:r>
      <w:r w:rsidR="006D3324">
        <w:t xml:space="preserve"> </w:t>
      </w:r>
      <w:r w:rsidR="008E0912" w:rsidRPr="008E0912">
        <w:t xml:space="preserve">entendernos </w:t>
      </w:r>
      <w:r w:rsidR="007D225A" w:rsidRPr="007D225A">
        <w:t xml:space="preserve">a nosotros mismos </w:t>
      </w:r>
      <w:r w:rsidR="00246691" w:rsidRPr="00246691">
        <w:t>como personas ciegas</w:t>
      </w:r>
      <w:r w:rsidR="00194EB4">
        <w:t>,</w:t>
      </w:r>
      <w:r w:rsidR="00246691" w:rsidRPr="00246691">
        <w:t xml:space="preserve"> </w:t>
      </w:r>
      <w:r w:rsidR="0058291A">
        <w:t>y</w:t>
      </w:r>
      <w:r w:rsidR="006D3324">
        <w:t xml:space="preserve"> </w:t>
      </w:r>
      <w:r w:rsidR="00595EAE">
        <w:t>nuestro poder colectivo e</w:t>
      </w:r>
      <w:r w:rsidR="009F3B77" w:rsidRPr="009F3B77">
        <w:t xml:space="preserve"> identidad como gr</w:t>
      </w:r>
      <w:r w:rsidR="009F3B77">
        <w:t>upo fue nuestro primer desafío</w:t>
      </w:r>
      <w:r w:rsidR="006D3324">
        <w:t>. </w:t>
      </w:r>
    </w:p>
    <w:p w:rsidR="006D3324" w:rsidRDefault="006F5E7D" w:rsidP="006D3324">
      <w:r w:rsidRPr="006F5E7D">
        <w:t>Siglos de mitos y conceptos e</w:t>
      </w:r>
      <w:r w:rsidR="00003012">
        <w:t xml:space="preserve">quivocados </w:t>
      </w:r>
      <w:r w:rsidRPr="006F5E7D">
        <w:t>hicieron que nuestra nación institucionalizara las bajas expectativas en las e</w:t>
      </w:r>
      <w:r w:rsidR="00330A44">
        <w:t>scuelas y agencias para ciegos</w:t>
      </w:r>
      <w:r w:rsidR="006D3324">
        <w:t xml:space="preserve">. </w:t>
      </w:r>
      <w:r w:rsidR="008D7B18">
        <w:t>A medida que</w:t>
      </w:r>
      <w:r w:rsidR="00612C1C" w:rsidRPr="00612C1C">
        <w:t xml:space="preserve"> nuestro movimiento </w:t>
      </w:r>
      <w:r w:rsidR="009A7641">
        <w:t xml:space="preserve">de ciegos </w:t>
      </w:r>
      <w:r w:rsidR="00612C1C" w:rsidRPr="00612C1C">
        <w:t>organizado</w:t>
      </w:r>
      <w:r w:rsidR="00780F6C">
        <w:t>s</w:t>
      </w:r>
    </w:p>
    <w:p w:rsidR="007E02D1" w:rsidRDefault="00577E69" w:rsidP="007E02D1">
      <w:r>
        <w:t>s</w:t>
      </w:r>
      <w:r w:rsidRPr="00577E69">
        <w:t>e construyó</w:t>
      </w:r>
      <w:r w:rsidR="006D3324">
        <w:t xml:space="preserve">, </w:t>
      </w:r>
      <w:r w:rsidR="00E373DF" w:rsidRPr="00E373DF">
        <w:t>descubrimos nuestro potencial y desafiamos los límites artificiales</w:t>
      </w:r>
      <w:r w:rsidR="00E373DF">
        <w:t xml:space="preserve"> que nos imponían las agencias</w:t>
      </w:r>
      <w:r w:rsidR="006D3324">
        <w:t xml:space="preserve">. </w:t>
      </w:r>
      <w:r w:rsidR="00E103C2">
        <w:t>Esas instituciones i</w:t>
      </w:r>
      <w:r w:rsidR="007E02D1">
        <w:t>mpu</w:t>
      </w:r>
      <w:r w:rsidR="00E103C2">
        <w:t>lsaron</w:t>
      </w:r>
    </w:p>
    <w:p w:rsidR="003C6A06" w:rsidRDefault="007E02D1" w:rsidP="00F77736">
      <w:r>
        <w:t xml:space="preserve">de nuevo </w:t>
      </w:r>
      <w:r w:rsidR="00C269CB">
        <w:t>hacia atrás los</w:t>
      </w:r>
      <w:r w:rsidR="00AE7951">
        <w:t xml:space="preserve"> derechos</w:t>
      </w:r>
      <w:r>
        <w:t xml:space="preserve"> de los ciegos </w:t>
      </w:r>
      <w:r w:rsidR="009B56FA">
        <w:t xml:space="preserve">de </w:t>
      </w:r>
      <w:r w:rsidR="00EC30F9" w:rsidRPr="00EC30F9">
        <w:t>organizarse en un intento de proteger el mito y la tradición sobre la independencia y la autosuficiencia</w:t>
      </w:r>
      <w:r w:rsidR="006D3324">
        <w:t xml:space="preserve">. </w:t>
      </w:r>
      <w:r w:rsidR="000F7524">
        <w:t>El</w:t>
      </w:r>
      <w:r w:rsidR="002A1306">
        <w:t xml:space="preserve"> </w:t>
      </w:r>
      <w:r w:rsidR="000F7524">
        <w:t xml:space="preserve">llamado </w:t>
      </w:r>
      <w:r w:rsidR="000233D8">
        <w:t xml:space="preserve">de </w:t>
      </w:r>
      <w:r w:rsidR="00DE0010">
        <w:t xml:space="preserve">la </w:t>
      </w:r>
      <w:r w:rsidR="002A1306" w:rsidRPr="002A1306">
        <w:t xml:space="preserve">reunión </w:t>
      </w:r>
      <w:r w:rsidR="002A1306">
        <w:t xml:space="preserve">multitudinal del </w:t>
      </w:r>
      <w:r w:rsidR="006D3324">
        <w:t>D</w:t>
      </w:r>
      <w:r w:rsidR="008705CC">
        <w:t>octor</w:t>
      </w:r>
      <w:r w:rsidR="00894677">
        <w:t xml:space="preserve"> Jernigan</w:t>
      </w:r>
      <w:r w:rsidR="00F77736">
        <w:t xml:space="preserve"> </w:t>
      </w:r>
      <w:r w:rsidR="00223016" w:rsidRPr="00223016">
        <w:t xml:space="preserve">en su discurso de </w:t>
      </w:r>
      <w:r w:rsidR="00D777F0">
        <w:t xml:space="preserve">1975 </w:t>
      </w:r>
      <w:r w:rsidR="00223016">
        <w:t>titulado</w:t>
      </w:r>
      <w:r w:rsidR="008D70F2">
        <w:t>,</w:t>
      </w:r>
    </w:p>
    <w:p w:rsidR="006D3324" w:rsidRDefault="00D777F0" w:rsidP="00DA7E35">
      <w:r>
        <w:t>“</w:t>
      </w:r>
      <w:r w:rsidR="0083361F">
        <w:rPr>
          <w:lang w:val="es-ES_tradnl"/>
        </w:rPr>
        <w:t>CEGUERA: ESTÁ EL PÚBLICO en CONTRA NUESTRA</w:t>
      </w:r>
      <w:r w:rsidR="006D3324">
        <w:t xml:space="preserve">,” </w:t>
      </w:r>
      <w:r w:rsidR="00C9609D">
        <w:t>fue un punto de inflexión que solidificó la verdad de que el movimiento organizado de ciegos llegó para quedarse y</w:t>
      </w:r>
      <w:r w:rsidR="00EB0140">
        <w:t xml:space="preserve"> </w:t>
      </w:r>
      <w:r w:rsidR="00C9609D">
        <w:t xml:space="preserve">que los ciegos </w:t>
      </w:r>
      <w:r w:rsidR="006D0A32">
        <w:t>determinaríamos</w:t>
      </w:r>
      <w:r w:rsidR="00C9609D">
        <w:t xml:space="preserve"> para siempre nuestro propio futuro</w:t>
      </w:r>
      <w:r w:rsidR="00230E17">
        <w:t>.</w:t>
      </w:r>
      <w:r w:rsidR="00EA3BC2">
        <w:t xml:space="preserve"> </w:t>
      </w:r>
      <w:r w:rsidR="00EB0140">
        <w:t xml:space="preserve">Esta verdad creció de manera </w:t>
      </w:r>
      <w:r w:rsidR="004966FA">
        <w:t>imaginativa y poderosa durante la próxima generación del movimiento liderado</w:t>
      </w:r>
      <w:r w:rsidR="00790C62">
        <w:t xml:space="preserve"> </w:t>
      </w:r>
      <w:r w:rsidR="004966FA">
        <w:t xml:space="preserve">por </w:t>
      </w:r>
      <w:r w:rsidR="00556B0D">
        <w:t>Marc Maurer—</w:t>
      </w:r>
      <w:r w:rsidR="00C62673" w:rsidRPr="00C62673">
        <w:t>nuestro líder y me</w:t>
      </w:r>
      <w:r w:rsidR="00DA7E35">
        <w:t>ntor durante casi tres décadas</w:t>
      </w:r>
      <w:r w:rsidR="006D3324">
        <w:t xml:space="preserve">. </w:t>
      </w:r>
      <w:r w:rsidR="00091C2F" w:rsidRPr="00091C2F">
        <w:t>Esta verdad alimenta las vidas que vivimos y</w:t>
      </w:r>
      <w:r w:rsidR="00091C2F">
        <w:t xml:space="preserve"> la marcha que compartimos hoy</w:t>
      </w:r>
      <w:r w:rsidR="006D3324">
        <w:t>. </w:t>
      </w:r>
    </w:p>
    <w:p w:rsidR="00333CC4" w:rsidRDefault="009C0103" w:rsidP="00333CC4">
      <w:r w:rsidRPr="009C0103">
        <w:lastRenderedPageBreak/>
        <w:t xml:space="preserve">Tal como lo hizo la Convención de 1975 para el </w:t>
      </w:r>
      <w:r w:rsidR="006D3324">
        <w:t>D</w:t>
      </w:r>
      <w:r>
        <w:t>octor</w:t>
      </w:r>
      <w:r w:rsidR="006D3324">
        <w:t xml:space="preserve"> Jernigan, </w:t>
      </w:r>
      <w:r w:rsidR="00D62225" w:rsidRPr="00D62225">
        <w:t>esta noche marca el final de mi séptimo a</w:t>
      </w:r>
      <w:r w:rsidR="00D62225">
        <w:t>ño al frente de este movimiento</w:t>
      </w:r>
      <w:r w:rsidR="00A71133">
        <w:t>—u</w:t>
      </w:r>
      <w:r w:rsidR="00B812AF">
        <w:t>n honor y</w:t>
      </w:r>
      <w:r w:rsidR="006D3324">
        <w:t xml:space="preserve"> </w:t>
      </w:r>
      <w:r w:rsidR="00333CC4">
        <w:t>un desafío</w:t>
      </w:r>
    </w:p>
    <w:p w:rsidR="00333CC4" w:rsidRDefault="00333CC4" w:rsidP="00333CC4">
      <w:r>
        <w:t>como ningún otro</w:t>
      </w:r>
    </w:p>
    <w:p w:rsidR="006D3324" w:rsidRDefault="00333CC4" w:rsidP="006D3324">
      <w:r>
        <w:t>en mi vida</w:t>
      </w:r>
      <w:r w:rsidR="006D3324">
        <w:t xml:space="preserve">. </w:t>
      </w:r>
      <w:r w:rsidR="00683002" w:rsidRPr="00683002">
        <w:t>Esta noche, al reflexionar, me encu</w:t>
      </w:r>
      <w:r w:rsidR="00683002">
        <w:t>entro haciendo estas preguntas</w:t>
      </w:r>
      <w:r w:rsidR="006D3324">
        <w:t xml:space="preserve">: </w:t>
      </w:r>
      <w:r w:rsidR="00CD2D63">
        <w:t>¿Todavía sabemos quiénes somos</w:t>
      </w:r>
      <w:r w:rsidR="006D3324">
        <w:t xml:space="preserve">? </w:t>
      </w:r>
      <w:r w:rsidR="00BF741A" w:rsidRPr="00BF741A">
        <w:t>¿Es</w:t>
      </w:r>
      <w:r w:rsidR="00BF741A">
        <w:t xml:space="preserve"> inevitable que nunca volvamos atrás</w:t>
      </w:r>
      <w:r w:rsidR="006D3324">
        <w:t>?</w:t>
      </w:r>
    </w:p>
    <w:p w:rsidR="006D3324" w:rsidRDefault="00BB251D" w:rsidP="006D3324">
      <w:r>
        <w:t>Y</w:t>
      </w:r>
      <w:r w:rsidR="006D3324">
        <w:t xml:space="preserve"> </w:t>
      </w:r>
      <w:r w:rsidR="00FB104B" w:rsidRPr="00FB104B">
        <w:t>¿Qué es lo má</w:t>
      </w:r>
      <w:r w:rsidR="00FB104B">
        <w:t>s esencial para nuestro futuro</w:t>
      </w:r>
      <w:r w:rsidR="006D3324">
        <w:t xml:space="preserve">? </w:t>
      </w:r>
    </w:p>
    <w:p w:rsidR="00184A4C" w:rsidRDefault="00703E93" w:rsidP="00184A4C">
      <w:r>
        <w:t>Examinemos quiénes somos</w:t>
      </w:r>
      <w:r w:rsidR="006D3324">
        <w:t xml:space="preserve">. </w:t>
      </w:r>
      <w:r w:rsidR="00D12E50" w:rsidRPr="00D12E50">
        <w:t>S</w:t>
      </w:r>
      <w:r w:rsidR="00D12E50">
        <w:t>omos ante todo personas ciegas</w:t>
      </w:r>
      <w:r w:rsidR="006D3324">
        <w:t xml:space="preserve">. </w:t>
      </w:r>
      <w:r w:rsidR="00184A4C">
        <w:t xml:space="preserve">Nuestra estructura como organización requiere </w:t>
      </w:r>
      <w:r w:rsidR="008B25CC">
        <w:t xml:space="preserve">que </w:t>
      </w:r>
      <w:r w:rsidR="00184A4C">
        <w:t>la mayoría de nuestros miembros y nuestros electos</w:t>
      </w:r>
    </w:p>
    <w:p w:rsidR="0056712F" w:rsidRDefault="00184A4C" w:rsidP="0056712F">
      <w:r>
        <w:t xml:space="preserve">líderes </w:t>
      </w:r>
      <w:r w:rsidR="00BA7BBD">
        <w:t xml:space="preserve">sean </w:t>
      </w:r>
      <w:r>
        <w:t>ciegos (inclu</w:t>
      </w:r>
      <w:r w:rsidR="00FF2C5D">
        <w:t>yen</w:t>
      </w:r>
      <w:r>
        <w:t xml:space="preserve">do el 100 por ciento de nuestra junta </w:t>
      </w:r>
      <w:r w:rsidR="00D5378E">
        <w:t xml:space="preserve">directiva </w:t>
      </w:r>
      <w:r>
        <w:t>nacional</w:t>
      </w:r>
      <w:r w:rsidR="006D3324">
        <w:t xml:space="preserve">). </w:t>
      </w:r>
      <w:r w:rsidR="0056712F">
        <w:t>Más del 90 por ciento de nuestra membresía total a nivel nacional está compuesta por personas ciegas,</w:t>
      </w:r>
    </w:p>
    <w:p w:rsidR="007D0ED6" w:rsidRDefault="0056712F" w:rsidP="007D0ED6">
      <w:r>
        <w:t>y no tenemos ninguna expectativa de que esto cambie o deba cambiar</w:t>
      </w:r>
      <w:r w:rsidR="006D3324">
        <w:t xml:space="preserve">. </w:t>
      </w:r>
      <w:r w:rsidR="0028148E" w:rsidRPr="0028148E">
        <w:t xml:space="preserve">Más que eso, venimos de todos los estados, el Distrito de Columbia y </w:t>
      </w:r>
      <w:r w:rsidR="006D3324">
        <w:t xml:space="preserve">Puerto Rico. </w:t>
      </w:r>
      <w:r w:rsidR="007D0ED6">
        <w:t>Nuestros miembros</w:t>
      </w:r>
    </w:p>
    <w:p w:rsidR="000C6490" w:rsidRDefault="00360F9D" w:rsidP="000C6490">
      <w:r>
        <w:t>representan</w:t>
      </w:r>
      <w:r w:rsidR="007D0ED6">
        <w:t xml:space="preserve"> la gama completa de características diversas, </w:t>
      </w:r>
      <w:r w:rsidR="006D3324">
        <w:t>inclu</w:t>
      </w:r>
      <w:r w:rsidR="00886F59">
        <w:t>yendo</w:t>
      </w:r>
      <w:r w:rsidR="006D3324">
        <w:t xml:space="preserve"> </w:t>
      </w:r>
      <w:r w:rsidR="000C6490">
        <w:t>la raza, el credo, el color, la religión, la identidad y expresión de género, la orientación</w:t>
      </w:r>
    </w:p>
    <w:p w:rsidR="000C6490" w:rsidRDefault="000C6490" w:rsidP="000C6490">
      <w:r>
        <w:t>sexual, la nacionalidad</w:t>
      </w:r>
    </w:p>
    <w:p w:rsidR="000C6490" w:rsidRDefault="000F64B0" w:rsidP="000C6490">
      <w:r>
        <w:t xml:space="preserve">de </w:t>
      </w:r>
      <w:r w:rsidR="000C6490">
        <w:t>origen, ciudadanía, estado civil, edad, información genética, discapacidad y cualquier otra característica o interseccionalidad de características que</w:t>
      </w:r>
    </w:p>
    <w:p w:rsidR="000C6490" w:rsidRDefault="000C6490" w:rsidP="000C6490">
      <w:r>
        <w:t>pueda</w:t>
      </w:r>
    </w:p>
    <w:p w:rsidR="000329C9" w:rsidRDefault="000C6490" w:rsidP="000329C9">
      <w:r>
        <w:t>encontrar en nuestra nación</w:t>
      </w:r>
      <w:r w:rsidR="006D3324">
        <w:t xml:space="preserve">. </w:t>
      </w:r>
      <w:r w:rsidR="000329C9">
        <w:t>Si bien ahora tenemos una política de membresía nacional clara y bien establecida, abierta que se aplica en todos los niveles de nuestra organización,</w:t>
      </w:r>
    </w:p>
    <w:p w:rsidR="006D3324" w:rsidRDefault="000329C9" w:rsidP="006D3324">
      <w:r>
        <w:t>tomó un gran esfuerzo llegar aquí</w:t>
      </w:r>
      <w:r w:rsidR="00CB58D5">
        <w:t>. Y</w:t>
      </w:r>
      <w:r w:rsidR="006D3324">
        <w:t xml:space="preserve"> </w:t>
      </w:r>
      <w:r w:rsidR="0027370F" w:rsidRPr="0027370F">
        <w:t>reconocemos que donde estamos hoy no es donde nos esforzamos por estar mañana</w:t>
      </w:r>
      <w:r w:rsidR="006D3324">
        <w:t xml:space="preserve">. </w:t>
      </w:r>
    </w:p>
    <w:p w:rsidR="00546BDD" w:rsidRDefault="00546BDD" w:rsidP="00546BDD">
      <w:r>
        <w:t>Mientras celebramos los tremendos logros de nuestro movimiento, también debemos hacer reflexiones honestas sobre los costos y las oportunidades perdidas</w:t>
      </w:r>
    </w:p>
    <w:p w:rsidR="006D3324" w:rsidRDefault="001864B5" w:rsidP="006D3324">
      <w:r>
        <w:t>de progreso</w:t>
      </w:r>
      <w:r w:rsidR="006D3324">
        <w:t>.</w:t>
      </w:r>
    </w:p>
    <w:p w:rsidR="002742ED" w:rsidRDefault="00F91BDC" w:rsidP="002742ED">
      <w:r w:rsidRPr="00F91BDC">
        <w:t>Debemos aprender de nuestro pasado si realmen</w:t>
      </w:r>
      <w:r>
        <w:t>te queremos nunca volver atrás</w:t>
      </w:r>
      <w:r w:rsidR="006D3324">
        <w:t xml:space="preserve">. </w:t>
      </w:r>
      <w:r w:rsidR="002742ED">
        <w:t>Hoy no estamos preparados para someternos a las bajas expectativas de las agencias para ciegos,</w:t>
      </w:r>
    </w:p>
    <w:p w:rsidR="003464F1" w:rsidRDefault="00750F7D" w:rsidP="003464F1">
      <w:r>
        <w:t>y</w:t>
      </w:r>
      <w:r w:rsidR="00EE72D4">
        <w:t xml:space="preserve"> </w:t>
      </w:r>
      <w:r w:rsidR="002742ED">
        <w:t>tampoco estamos preparados para dejarnos llevar por las nociones obsoletas de la sociedad que nos rodea</w:t>
      </w:r>
      <w:r w:rsidR="006D3324">
        <w:t xml:space="preserve">. </w:t>
      </w:r>
      <w:r w:rsidR="003464F1">
        <w:t>Este espacio, nuestro movimiento, debe reflejar las altas expectativas que exigimos</w:t>
      </w:r>
    </w:p>
    <w:p w:rsidR="00077E5E" w:rsidRDefault="003464F1" w:rsidP="00077E5E">
      <w:r>
        <w:t>de la sociedad</w:t>
      </w:r>
      <w:r w:rsidR="006D3324">
        <w:t xml:space="preserve">. </w:t>
      </w:r>
      <w:r w:rsidR="00077E5E">
        <w:t>Esto requiere un progreso constante hacia la construcción de un vehículo seguro, de apoyo, empoderador y enriquecedor para la acción colectiva de todos</w:t>
      </w:r>
    </w:p>
    <w:p w:rsidR="005C55F7" w:rsidRDefault="00077E5E" w:rsidP="005C55F7">
      <w:r>
        <w:lastRenderedPageBreak/>
        <w:t>los ciegos</w:t>
      </w:r>
      <w:r w:rsidR="006D3324">
        <w:t xml:space="preserve">. </w:t>
      </w:r>
      <w:r w:rsidR="00C30DFC" w:rsidRPr="00C30DFC">
        <w:t>Este progreso está destinado a permanecer inacabado si no entendemos nuestro pasado al planificar nuestro futuro</w:t>
      </w:r>
      <w:r w:rsidR="006D3324">
        <w:t xml:space="preserve">. </w:t>
      </w:r>
      <w:r w:rsidR="005C55F7">
        <w:t>Por lo tanto, un cargo más significativo para</w:t>
      </w:r>
    </w:p>
    <w:p w:rsidR="006D3324" w:rsidRDefault="005C55F7" w:rsidP="006D3324">
      <w:r>
        <w:t>hoy puede ser</w:t>
      </w:r>
      <w:r w:rsidR="006D3324">
        <w:t xml:space="preserve">: </w:t>
      </w:r>
      <w:r w:rsidR="00CB7292">
        <w:rPr>
          <w:lang w:val="es-ES_tradnl"/>
        </w:rPr>
        <w:t>Sabemos quié</w:t>
      </w:r>
      <w:r w:rsidR="00A52E74">
        <w:rPr>
          <w:lang w:val="es-ES_tradnl"/>
        </w:rPr>
        <w:t>nes somos, y nunca volveremos atrás</w:t>
      </w:r>
      <w:r w:rsidR="006D3324">
        <w:t xml:space="preserve">; </w:t>
      </w:r>
      <w:r w:rsidR="00A30DCE" w:rsidRPr="00A30DCE">
        <w:t xml:space="preserve">juntos </w:t>
      </w:r>
      <w:r w:rsidR="00C53792">
        <w:t>marchamos,</w:t>
      </w:r>
      <w:r w:rsidR="00E47292">
        <w:t xml:space="preserve"> </w:t>
      </w:r>
      <w:r w:rsidR="00A30DCE" w:rsidRPr="00A30DCE">
        <w:t>avanzamos</w:t>
      </w:r>
      <w:r w:rsidR="00C53792">
        <w:t>,</w:t>
      </w:r>
      <w:r w:rsidR="00A30DCE" w:rsidRPr="00A30DCE">
        <w:t xml:space="preserve"> y aprendemos de nuestro pasado</w:t>
      </w:r>
      <w:r w:rsidR="006D3324">
        <w:t>. </w:t>
      </w:r>
    </w:p>
    <w:p w:rsidR="00543910" w:rsidRDefault="00543910" w:rsidP="00543910">
      <w:r>
        <w:t>Aunque decimos con verdad y convicción que nuestro enfoque son las preocupaciones de las personas ciegas, otros problemas sociales desafiantes siempre</w:t>
      </w:r>
    </w:p>
    <w:p w:rsidR="0071016D" w:rsidRDefault="00543910" w:rsidP="0071016D">
      <w:r>
        <w:t>han complicado nuestra unidad</w:t>
      </w:r>
      <w:r w:rsidR="006D3324">
        <w:t xml:space="preserve"> </w:t>
      </w:r>
      <w:r w:rsidR="009A79B8" w:rsidRPr="009A79B8">
        <w:t>en este movimiento.</w:t>
      </w:r>
      <w:r w:rsidR="009A79B8">
        <w:t xml:space="preserve"> </w:t>
      </w:r>
      <w:r w:rsidR="005549FC" w:rsidRPr="005549FC">
        <w:t>Una preocupación persistente a considerar es la lucha conflictiva de nuestra nación con l</w:t>
      </w:r>
      <w:r w:rsidR="005549FC">
        <w:t>a desigualdad basada en la raza</w:t>
      </w:r>
      <w:r w:rsidR="006D3324">
        <w:t xml:space="preserve">. </w:t>
      </w:r>
      <w:r w:rsidR="0071016D">
        <w:t>Nuestras respuestas organizativas anteriores</w:t>
      </w:r>
    </w:p>
    <w:p w:rsidR="006D3324" w:rsidRDefault="006D1180" w:rsidP="006D3324">
      <w:r>
        <w:t>en e</w:t>
      </w:r>
      <w:r w:rsidR="0071016D">
        <w:t>stos temas no son bien conocidos y, por lo tanto, debemos considerar lo que podríamos aprender de nuestro pasado</w:t>
      </w:r>
      <w:r w:rsidR="006D3324">
        <w:t>. </w:t>
      </w:r>
    </w:p>
    <w:p w:rsidR="00624F24" w:rsidRDefault="00624F24" w:rsidP="00624F24">
      <w:r>
        <w:t>Desde nuestros primeros días, nuestros líderes nacionales trabajaron para promover el principio de que la Federación, como movimiento representativo democrático,</w:t>
      </w:r>
    </w:p>
    <w:p w:rsidR="00624F24" w:rsidRDefault="00624F24" w:rsidP="00624F24">
      <w:r>
        <w:t>debe esforzarse</w:t>
      </w:r>
    </w:p>
    <w:p w:rsidR="00F33121" w:rsidRDefault="002664B3" w:rsidP="00F33121">
      <w:r>
        <w:t xml:space="preserve">por </w:t>
      </w:r>
      <w:r w:rsidR="00624F24">
        <w:t>acoger y contar con la participación de todas las personas ciegas independientemente de sus otras características</w:t>
      </w:r>
      <w:r w:rsidR="006D3324">
        <w:t xml:space="preserve">. </w:t>
      </w:r>
      <w:r w:rsidR="00F33121">
        <w:t>Esta expectativa era dramáticamente diferente de</w:t>
      </w:r>
    </w:p>
    <w:p w:rsidR="00344D84" w:rsidRDefault="00F33121" w:rsidP="00344D84">
      <w:r>
        <w:t>lo que se encontró en otras partes de nuestra sociedad</w:t>
      </w:r>
      <w:r w:rsidR="006D3324">
        <w:t xml:space="preserve">. </w:t>
      </w:r>
      <w:r w:rsidR="001275F9" w:rsidRPr="001275F9">
        <w:t>Sin embargo, nosotros, como clase de personas ciegas, aún no habíamos definido quiénes éramos</w:t>
      </w:r>
      <w:r w:rsidR="006D3324">
        <w:t xml:space="preserve">. </w:t>
      </w:r>
      <w:r w:rsidR="00344D84">
        <w:t>Aquellos que creyeron en su corazón que</w:t>
      </w:r>
    </w:p>
    <w:p w:rsidR="00344D84" w:rsidRDefault="00344D84" w:rsidP="00344D84">
      <w:r>
        <w:t>la ceguera no era la característica que los definía eran pocos en comparación con aquellos ciegos que se sentían seguros y satisfechos conformándose con</w:t>
      </w:r>
    </w:p>
    <w:p w:rsidR="00344D84" w:rsidRDefault="00344D84" w:rsidP="00344D84">
      <w:r>
        <w:t>las salidas sociales</w:t>
      </w:r>
    </w:p>
    <w:p w:rsidR="00130C09" w:rsidRDefault="00344D84" w:rsidP="00130C09">
      <w:r>
        <w:t xml:space="preserve">de clubes para ciegos y el trabajo limitado que ofrecen los talleres </w:t>
      </w:r>
      <w:r w:rsidR="00F93E99">
        <w:t xml:space="preserve">cerrados </w:t>
      </w:r>
      <w:r>
        <w:t>para ciegos</w:t>
      </w:r>
      <w:r w:rsidR="006D3324">
        <w:t xml:space="preserve">. </w:t>
      </w:r>
      <w:r w:rsidR="00130C09">
        <w:t>Combine eso con la complejidad de los problemas sociales experimentado</w:t>
      </w:r>
      <w:r w:rsidR="0075774A">
        <w:t>s en nuestra nación</w:t>
      </w:r>
    </w:p>
    <w:p w:rsidR="00130C09" w:rsidRDefault="00130C09" w:rsidP="00130C09">
      <w:r>
        <w:t>después de la Gran Depresión, los impactos de la Segunda Guerra Mundial y una conciencia cada vez mayor de la desigualdad ra</w:t>
      </w:r>
      <w:r w:rsidR="003E4FCA">
        <w:t>cial,</w:t>
      </w:r>
      <w:r>
        <w:t xml:space="preserve"> es una maravilla que</w:t>
      </w:r>
      <w:r w:rsidR="00547F2D">
        <w:t>,</w:t>
      </w:r>
    </w:p>
    <w:p w:rsidR="00130C09" w:rsidRDefault="00130C09" w:rsidP="00130C09">
      <w:r>
        <w:t>la Federación</w:t>
      </w:r>
    </w:p>
    <w:p w:rsidR="006D3324" w:rsidRDefault="00130C09" w:rsidP="006D3324">
      <w:r>
        <w:t>logró tanto como lo hizo en sus dos primeras décadas</w:t>
      </w:r>
      <w:r w:rsidR="006D3324">
        <w:t xml:space="preserve">. </w:t>
      </w:r>
    </w:p>
    <w:p w:rsidR="005E5352" w:rsidRDefault="005E5352" w:rsidP="005E5352">
      <w:r>
        <w:t>Comenzando con solo siete estados, nuestros primeros líderes intentaron construir relaciones con organizaciones locales de personas ciegas con el fin de</w:t>
      </w:r>
    </w:p>
    <w:p w:rsidR="005E5352" w:rsidRDefault="005E5352" w:rsidP="005E5352">
      <w:r>
        <w:t xml:space="preserve">establecer </w:t>
      </w:r>
      <w:r w:rsidR="00626002">
        <w:t>afiliados</w:t>
      </w:r>
    </w:p>
    <w:p w:rsidR="009D6E79" w:rsidRDefault="005E5352" w:rsidP="009D6E79">
      <w:r>
        <w:lastRenderedPageBreak/>
        <w:t>grupos en todos los rincones de la nación</w:t>
      </w:r>
      <w:r w:rsidR="00797191">
        <w:t>. E</w:t>
      </w:r>
      <w:r w:rsidR="006D3324">
        <w:t xml:space="preserve">n 1951 </w:t>
      </w:r>
      <w:r w:rsidR="009D6E79">
        <w:t xml:space="preserve">la Convención Nacional cambió la constitución de la Federación para priorizar tener solo un </w:t>
      </w:r>
      <w:r w:rsidR="00E56D4A">
        <w:t xml:space="preserve">afiliado </w:t>
      </w:r>
      <w:r w:rsidR="009D6E79">
        <w:t>en cada</w:t>
      </w:r>
    </w:p>
    <w:p w:rsidR="000C436C" w:rsidRDefault="00FD0A9E" w:rsidP="000C436C">
      <w:r>
        <w:t>estado</w:t>
      </w:r>
      <w:r w:rsidR="006D3324">
        <w:t xml:space="preserve">. </w:t>
      </w:r>
      <w:r w:rsidR="000C436C">
        <w:t>Nuestros líderes reconocieron que las organizaciones en competencia a nivel local dividirían los intereses de los ciegos en formas que nos perjudica</w:t>
      </w:r>
      <w:r w:rsidR="002F3B3C">
        <w:t>ría</w:t>
      </w:r>
      <w:r w:rsidR="000C436C">
        <w:t>n a</w:t>
      </w:r>
    </w:p>
    <w:p w:rsidR="006D3324" w:rsidRDefault="000C436C" w:rsidP="006D3324">
      <w:r>
        <w:t>todos</w:t>
      </w:r>
      <w:r w:rsidR="001A6ABF">
        <w:t>. E</w:t>
      </w:r>
      <w:r w:rsidR="006D3324">
        <w:t>n 1955</w:t>
      </w:r>
    </w:p>
    <w:p w:rsidR="00BF5B17" w:rsidRDefault="0046041E" w:rsidP="00BF5B17">
      <w:r w:rsidRPr="0046041E">
        <w:t xml:space="preserve">Nuestra Convención Nacional, reunida en </w:t>
      </w:r>
      <w:r w:rsidR="006D3324">
        <w:t xml:space="preserve">Omaha, Nebraska, </w:t>
      </w:r>
      <w:r w:rsidR="00BF5B17">
        <w:t>fue más allá al formalizar los principios críticos de membresía en un Código de Normas de Afiliados</w:t>
      </w:r>
    </w:p>
    <w:p w:rsidR="006D3324" w:rsidRDefault="00BF5B17" w:rsidP="006D3324">
      <w:r>
        <w:t>obligatorio</w:t>
      </w:r>
      <w:r w:rsidR="006D3324">
        <w:t>.</w:t>
      </w:r>
    </w:p>
    <w:p w:rsidR="006D3324" w:rsidRDefault="000F7DBB" w:rsidP="006D3324">
      <w:r w:rsidRPr="000F7DBB">
        <w:t>El establecimiento de estos estándares nacionales resultó mucho más fácil que implementar</w:t>
      </w:r>
      <w:r>
        <w:t>los en las comunidades locales</w:t>
      </w:r>
      <w:r w:rsidR="006D3324">
        <w:t xml:space="preserve">. </w:t>
      </w:r>
    </w:p>
    <w:p w:rsidR="00A627EF" w:rsidRDefault="00BA787E" w:rsidP="00A627EF">
      <w:r w:rsidRPr="00BA787E">
        <w:t>Durante el mismo tiempo, nuestra nación enfrentaba expectativas cambiantes con re</w:t>
      </w:r>
      <w:r>
        <w:t>specto a la desigualdad racial</w:t>
      </w:r>
      <w:r w:rsidR="006D3324">
        <w:t xml:space="preserve">. </w:t>
      </w:r>
      <w:r w:rsidR="00A627EF">
        <w:t>Las emociones se dispararon tras el fallo de la Corte Suprema de Estados Unidos</w:t>
      </w:r>
    </w:p>
    <w:p w:rsidR="006D3324" w:rsidRDefault="00A627EF" w:rsidP="006D3324">
      <w:r>
        <w:t xml:space="preserve">en el caso </w:t>
      </w:r>
      <w:r w:rsidR="00971542">
        <w:t xml:space="preserve">Brown </w:t>
      </w:r>
      <w:r w:rsidR="00A95E4A">
        <w:t xml:space="preserve">en </w:t>
      </w:r>
      <w:r w:rsidR="00971542">
        <w:t>contra</w:t>
      </w:r>
      <w:r w:rsidR="00EF0ACA">
        <w:t xml:space="preserve"> </w:t>
      </w:r>
      <w:r w:rsidR="00A761FF">
        <w:t xml:space="preserve">de </w:t>
      </w:r>
      <w:r w:rsidR="00EF0ACA">
        <w:t>la Junta</w:t>
      </w:r>
      <w:r w:rsidR="00D62456">
        <w:t xml:space="preserve"> </w:t>
      </w:r>
      <w:r w:rsidR="007E25EB">
        <w:t xml:space="preserve">Directiva </w:t>
      </w:r>
      <w:r w:rsidR="00D62456">
        <w:t>de</w:t>
      </w:r>
      <w:r w:rsidR="006A49FB">
        <w:t xml:space="preserve"> Educació</w:t>
      </w:r>
      <w:r w:rsidR="006D3324">
        <w:t xml:space="preserve">n </w:t>
      </w:r>
      <w:r w:rsidR="006B343F">
        <w:t>de</w:t>
      </w:r>
      <w:r w:rsidR="006D3324">
        <w:t xml:space="preserve"> 1954. </w:t>
      </w:r>
      <w:r w:rsidR="007A3785" w:rsidRPr="007A3785">
        <w:t xml:space="preserve">El abogado de la </w:t>
      </w:r>
      <w:bookmarkStart w:id="0" w:name="OLE_LINK8"/>
      <w:r w:rsidR="006F5039">
        <w:rPr>
          <w:rStyle w:val="hps"/>
          <w:rFonts w:ascii="Arial" w:hAnsi="Arial" w:cs="Arial"/>
          <w:color w:val="333333"/>
          <w:lang w:val="es-ES"/>
        </w:rPr>
        <w:t>Asociación Nacional para</w:t>
      </w:r>
      <w:r w:rsidR="006F5039">
        <w:rPr>
          <w:rFonts w:ascii="Arial" w:hAnsi="Arial" w:cs="Arial"/>
          <w:color w:val="333333"/>
          <w:lang w:val="es-ES"/>
        </w:rPr>
        <w:t xml:space="preserve"> </w:t>
      </w:r>
      <w:r w:rsidR="006F5039">
        <w:rPr>
          <w:rStyle w:val="hps"/>
          <w:rFonts w:ascii="Arial" w:hAnsi="Arial" w:cs="Arial"/>
          <w:color w:val="333333"/>
          <w:lang w:val="es-ES"/>
        </w:rPr>
        <w:t>el Avance de la</w:t>
      </w:r>
      <w:r w:rsidR="006F5039">
        <w:rPr>
          <w:rFonts w:ascii="Arial" w:hAnsi="Arial" w:cs="Arial"/>
          <w:color w:val="333333"/>
          <w:lang w:val="es-ES"/>
        </w:rPr>
        <w:t xml:space="preserve"> </w:t>
      </w:r>
      <w:r w:rsidR="006F5039">
        <w:rPr>
          <w:rStyle w:val="hps"/>
          <w:rFonts w:ascii="Arial" w:hAnsi="Arial" w:cs="Arial"/>
          <w:color w:val="333333"/>
          <w:lang w:val="es-ES"/>
        </w:rPr>
        <w:t xml:space="preserve">Gente de Color, </w:t>
      </w:r>
      <w:r w:rsidR="007A3785">
        <w:t>NAACP</w:t>
      </w:r>
      <w:bookmarkEnd w:id="0"/>
      <w:r w:rsidR="00A0565B">
        <w:t>,</w:t>
      </w:r>
      <w:r w:rsidR="007A3785">
        <w:t xml:space="preserve"> </w:t>
      </w:r>
      <w:r w:rsidR="00A0565B">
        <w:t xml:space="preserve">Thurgood Marshall, </w:t>
      </w:r>
      <w:r w:rsidR="00CB061B" w:rsidRPr="00CB061B">
        <w:t xml:space="preserve">solicitó la experiencia constitucional </w:t>
      </w:r>
      <w:r w:rsidR="005660C1">
        <w:t xml:space="preserve">del </w:t>
      </w:r>
      <w:r w:rsidR="007A3785">
        <w:t>D</w:t>
      </w:r>
      <w:r w:rsidR="005660C1">
        <w:t>octor</w:t>
      </w:r>
      <w:r w:rsidR="007A3785">
        <w:t xml:space="preserve"> tenBroek</w:t>
      </w:r>
      <w:r w:rsidR="006D3324">
        <w:t xml:space="preserve"> </w:t>
      </w:r>
      <w:r w:rsidR="00A0565B" w:rsidRPr="00A0565B">
        <w:t>sobre la Decimocuarta Enmienda</w:t>
      </w:r>
      <w:r w:rsidR="00A0565B">
        <w:t xml:space="preserve"> </w:t>
      </w:r>
      <w:r w:rsidR="0080332E">
        <w:t>en ago</w:t>
      </w:r>
      <w:r w:rsidR="006D3324">
        <w:t>st</w:t>
      </w:r>
      <w:r w:rsidR="0080332E">
        <w:t>o</w:t>
      </w:r>
      <w:r w:rsidR="006D3324">
        <w:t xml:space="preserve"> </w:t>
      </w:r>
      <w:r w:rsidR="00180445">
        <w:t xml:space="preserve">de </w:t>
      </w:r>
      <w:r w:rsidR="006D3324">
        <w:t xml:space="preserve">1953, </w:t>
      </w:r>
      <w:r w:rsidR="00A444E1" w:rsidRPr="00A444E1">
        <w:t>en preparación para argumentar ese caso histórico</w:t>
      </w:r>
      <w:r w:rsidR="006D3324">
        <w:t xml:space="preserve">. </w:t>
      </w:r>
      <w:r w:rsidR="00AF389F" w:rsidRPr="00AF389F">
        <w:t xml:space="preserve">Es difícil saber cuánto anticipó el </w:t>
      </w:r>
      <w:r w:rsidR="006D3324">
        <w:t>D</w:t>
      </w:r>
      <w:r w:rsidR="00A071C0">
        <w:t>octor</w:t>
      </w:r>
      <w:r w:rsidR="006D3324">
        <w:t xml:space="preserve"> tenBroek </w:t>
      </w:r>
      <w:r w:rsidR="006F5021" w:rsidRPr="006F5021">
        <w:t xml:space="preserve">el impacto de </w:t>
      </w:r>
      <w:r w:rsidR="00D671F7">
        <w:t>l</w:t>
      </w:r>
      <w:r w:rsidR="00D3620B">
        <w:t>as tensiones</w:t>
      </w:r>
    </w:p>
    <w:p w:rsidR="00866C98" w:rsidRDefault="005A0918" w:rsidP="00866C98">
      <w:r w:rsidRPr="005A0918">
        <w:t xml:space="preserve">raciales </w:t>
      </w:r>
      <w:r>
        <w:t xml:space="preserve">de Estados Unidos </w:t>
      </w:r>
      <w:r w:rsidR="00C95B20">
        <w:t xml:space="preserve">que </w:t>
      </w:r>
      <w:r w:rsidR="002211AC" w:rsidRPr="002211AC">
        <w:t>afectarían al m</w:t>
      </w:r>
      <w:r w:rsidR="002211AC">
        <w:t xml:space="preserve">ovimiento organizado de </w:t>
      </w:r>
      <w:r w:rsidR="0077665A">
        <w:t xml:space="preserve">los </w:t>
      </w:r>
      <w:r w:rsidR="002211AC">
        <w:t>ciegos</w:t>
      </w:r>
      <w:r w:rsidR="006D3324">
        <w:t xml:space="preserve">, </w:t>
      </w:r>
      <w:r w:rsidR="00866C98">
        <w:t>pero el establecimiento de la igualdad racial entre los miembros de la Federación</w:t>
      </w:r>
    </w:p>
    <w:p w:rsidR="006D3324" w:rsidRDefault="00866C98" w:rsidP="00866C98">
      <w:r>
        <w:t>reque</w:t>
      </w:r>
      <w:r w:rsidR="005F567B">
        <w:t>riría un esfuerzo significativo</w:t>
      </w:r>
    </w:p>
    <w:p w:rsidR="006D3324" w:rsidRDefault="005F567B" w:rsidP="006D3324">
      <w:r w:rsidRPr="005F567B">
        <w:t>por</w:t>
      </w:r>
      <w:r>
        <w:t xml:space="preserve"> el liderazgo de la Federación</w:t>
      </w:r>
      <w:r w:rsidR="006D3324">
        <w:t>. </w:t>
      </w:r>
    </w:p>
    <w:p w:rsidR="00AB3685" w:rsidRPr="00AB3685" w:rsidRDefault="00A45173" w:rsidP="00AB3685">
      <w:r>
        <w:t>E</w:t>
      </w:r>
      <w:r w:rsidR="006D3324">
        <w:t xml:space="preserve">n 1957 </w:t>
      </w:r>
      <w:r w:rsidR="0081465E" w:rsidRPr="0081465E">
        <w:t xml:space="preserve">nuestra convención iba a celebrarse en Nueva </w:t>
      </w:r>
      <w:r w:rsidR="006D3324">
        <w:t xml:space="preserve">Orleans, Louisiana. </w:t>
      </w:r>
      <w:r w:rsidR="00C43F6C" w:rsidRPr="00C43F6C">
        <w:t>La convención había sido programada</w:t>
      </w:r>
      <w:r w:rsidR="008A7FA8">
        <w:t xml:space="preserve"> antes de la sesión legislativa</w:t>
      </w:r>
    </w:p>
    <w:p w:rsidR="00C636F8" w:rsidRDefault="00AB3685" w:rsidP="00C636F8">
      <w:r>
        <w:t xml:space="preserve">de </w:t>
      </w:r>
      <w:r w:rsidR="006D3324">
        <w:t>Louisiana</w:t>
      </w:r>
      <w:r w:rsidR="008A7FA8">
        <w:t xml:space="preserve"> </w:t>
      </w:r>
      <w:r w:rsidR="006D0440">
        <w:t>en</w:t>
      </w:r>
      <w:r w:rsidR="008A7FA8">
        <w:t xml:space="preserve"> 1956</w:t>
      </w:r>
      <w:r w:rsidR="006D3324">
        <w:t xml:space="preserve">, </w:t>
      </w:r>
      <w:r w:rsidR="00884474">
        <w:t xml:space="preserve">lo </w:t>
      </w:r>
      <w:r w:rsidR="00C636F8">
        <w:t>cual</w:t>
      </w:r>
    </w:p>
    <w:p w:rsidR="008A10D2" w:rsidRDefault="00C636F8" w:rsidP="008A10D2">
      <w:r>
        <w:t xml:space="preserve">había reaccionado al fallo de la Corte Suprema en 1954 poniendo nuevos límites a los derechos de los ciudadanos negros de </w:t>
      </w:r>
      <w:r w:rsidR="009E0F52">
        <w:t xml:space="preserve"> Louisiana</w:t>
      </w:r>
      <w:r w:rsidR="006D3324">
        <w:t xml:space="preserve">. </w:t>
      </w:r>
      <w:r w:rsidR="008770EB" w:rsidRPr="008770EB">
        <w:t xml:space="preserve">Una de las nuevas leyes del estado </w:t>
      </w:r>
      <w:r w:rsidR="00FD5C70">
        <w:t>convirtió</w:t>
      </w:r>
      <w:r w:rsidR="00F35D53">
        <w:t xml:space="preserve"> en </w:t>
      </w:r>
      <w:r w:rsidR="00D81AB4" w:rsidRPr="00D81AB4">
        <w:t xml:space="preserve">imposible </w:t>
      </w:r>
      <w:r w:rsidR="009C2120" w:rsidRPr="009C2120">
        <w:t xml:space="preserve">que los federacionistas blancos y negros se reunieran en el hotel </w:t>
      </w:r>
      <w:r w:rsidR="0010649F">
        <w:t xml:space="preserve">planeado </w:t>
      </w:r>
      <w:r w:rsidR="009C2120" w:rsidRPr="009C2120">
        <w:t xml:space="preserve">de </w:t>
      </w:r>
      <w:r w:rsidR="009C2120">
        <w:t>la convención</w:t>
      </w:r>
      <w:r w:rsidR="008A10D2">
        <w:t>.</w:t>
      </w:r>
      <w:r w:rsidR="006D3324">
        <w:t xml:space="preserve"> </w:t>
      </w:r>
      <w:r w:rsidR="008A10D2">
        <w:t xml:space="preserve">A principios de 1957, </w:t>
      </w:r>
      <w:r w:rsidR="003579F4">
        <w:t xml:space="preserve">la filial </w:t>
      </w:r>
      <w:r w:rsidR="008A10D2">
        <w:t>informó a la dirección nacional</w:t>
      </w:r>
    </w:p>
    <w:p w:rsidR="002C6232" w:rsidRDefault="008A10D2" w:rsidP="002C6232">
      <w:r>
        <w:t>del nuevo desarrollo y las negociaciones comenzaron inmediatamente con el hotel</w:t>
      </w:r>
      <w:r w:rsidR="006D3324">
        <w:t xml:space="preserve">. </w:t>
      </w:r>
      <w:r w:rsidR="004876D4">
        <w:t xml:space="preserve">El </w:t>
      </w:r>
      <w:r w:rsidR="006D3324">
        <w:t>D</w:t>
      </w:r>
      <w:r w:rsidR="004876D4">
        <w:t>octor</w:t>
      </w:r>
      <w:r w:rsidR="006D3324">
        <w:t xml:space="preserve"> tenBroek </w:t>
      </w:r>
      <w:r w:rsidR="002C6232">
        <w:t>estaba dispuesto a trasladar la convención a otro estado, aunque</w:t>
      </w:r>
    </w:p>
    <w:p w:rsidR="006D3324" w:rsidRDefault="002C6232" w:rsidP="006D3324">
      <w:r>
        <w:lastRenderedPageBreak/>
        <w:t>seis meses no fue el tiempo suficiente para reconfigurar los arreglos de la convención</w:t>
      </w:r>
      <w:r w:rsidR="006D3324">
        <w:t xml:space="preserve">. </w:t>
      </w:r>
      <w:r w:rsidR="0035675E" w:rsidRPr="0035675E">
        <w:t xml:space="preserve">La convención se mantuvo en Nueva </w:t>
      </w:r>
      <w:r w:rsidR="006D3324">
        <w:t xml:space="preserve">Orleans, </w:t>
      </w:r>
      <w:r w:rsidR="00685309">
        <w:t>pero para permitir que todos los miembros de la Federación</w:t>
      </w:r>
      <w:r w:rsidR="000E155A">
        <w:t xml:space="preserve"> </w:t>
      </w:r>
      <w:r w:rsidR="00A63783" w:rsidRPr="00A63783">
        <w:t>partici</w:t>
      </w:r>
      <w:r w:rsidR="00A63783">
        <w:t>par</w:t>
      </w:r>
      <w:r w:rsidR="008826E5">
        <w:t>an</w:t>
      </w:r>
      <w:r w:rsidR="00A63783">
        <w:t xml:space="preserve"> en igualdad de condiciones</w:t>
      </w:r>
      <w:r w:rsidR="006D3324">
        <w:t xml:space="preserve">, </w:t>
      </w:r>
      <w:r w:rsidR="00C166B5" w:rsidRPr="00C166B5">
        <w:t>alquilamos un salón fuera del hotel para nuestras reuniones y banquete</w:t>
      </w:r>
      <w:r w:rsidR="006D3324">
        <w:t xml:space="preserve">. </w:t>
      </w:r>
    </w:p>
    <w:p w:rsidR="001E4B30" w:rsidRDefault="003F4613" w:rsidP="001E4B30">
      <w:r w:rsidRPr="003F4613">
        <w:t xml:space="preserve">Poco después de esa convención, un miembro de la Federación envió una carta describiendo una llamada que recibió del presidente de </w:t>
      </w:r>
      <w:r w:rsidR="008A2401" w:rsidRPr="008A2401">
        <w:t xml:space="preserve">la </w:t>
      </w:r>
      <w:r w:rsidR="008A2401">
        <w:t xml:space="preserve">filial </w:t>
      </w:r>
      <w:r w:rsidR="008A2401" w:rsidRPr="008A2401">
        <w:t xml:space="preserve">de </w:t>
      </w:r>
      <w:r w:rsidR="006D3324">
        <w:t xml:space="preserve">Louisiana. </w:t>
      </w:r>
      <w:r w:rsidR="001E4B30">
        <w:t>La carta</w:t>
      </w:r>
    </w:p>
    <w:p w:rsidR="00666AB6" w:rsidRDefault="000D631D" w:rsidP="00666AB6">
      <w:r>
        <w:t>fue enviada</w:t>
      </w:r>
      <w:r w:rsidR="001E4B30">
        <w:t xml:space="preserve"> al </w:t>
      </w:r>
      <w:r w:rsidR="006D3324">
        <w:t>D</w:t>
      </w:r>
      <w:r w:rsidR="001E4B30">
        <w:t>octor</w:t>
      </w:r>
      <w:r w:rsidR="006D3324">
        <w:t xml:space="preserve"> Jernigan, </w:t>
      </w:r>
      <w:r w:rsidR="00AA3544" w:rsidRPr="00AA3544">
        <w:t>quien ya se había convertido en un líder respetado en el movimiento</w:t>
      </w:r>
      <w:r w:rsidR="006D3324">
        <w:t xml:space="preserve">. </w:t>
      </w:r>
      <w:r w:rsidR="00666AB6">
        <w:t>Tenga en cuenta que la carta está escrita en el idioma de la época y</w:t>
      </w:r>
    </w:p>
    <w:p w:rsidR="00265161" w:rsidRPr="00265161" w:rsidRDefault="00232FBA" w:rsidP="00265161">
      <w:r>
        <w:t>No la</w:t>
      </w:r>
      <w:r w:rsidR="00666AB6">
        <w:t xml:space="preserve"> he cambiado</w:t>
      </w:r>
      <w:r w:rsidR="006D3324">
        <w:t xml:space="preserve">. </w:t>
      </w:r>
      <w:r w:rsidR="00265161">
        <w:t>Juzgue</w:t>
      </w:r>
      <w:r w:rsidR="008D2C27">
        <w:t xml:space="preserve"> este extracto por usted</w:t>
      </w:r>
      <w:r w:rsidR="00265161" w:rsidRPr="00265161">
        <w:t xml:space="preserve"> mismo:</w:t>
      </w:r>
    </w:p>
    <w:p w:rsidR="006D3324" w:rsidRDefault="006D3324" w:rsidP="006D3324">
      <w:r>
        <w:t>[</w:t>
      </w:r>
      <w:r w:rsidR="000C32E1" w:rsidRPr="000C32E1">
        <w:t>Él]… me llamó el lunes po</w:t>
      </w:r>
      <w:r w:rsidR="007018D9">
        <w:t>r la tarde y me dijo que un sujeto</w:t>
      </w:r>
      <w:r w:rsidR="000C32E1" w:rsidRPr="000C32E1">
        <w:t xml:space="preserve"> de color acababa de llamarlo para formar una organización d</w:t>
      </w:r>
      <w:r w:rsidR="00A509C6">
        <w:t>e ciegos de color en el estado</w:t>
      </w:r>
      <w:r>
        <w:t>.</w:t>
      </w:r>
    </w:p>
    <w:p w:rsidR="00DF07CB" w:rsidRDefault="00781DC1" w:rsidP="00DF07CB">
      <w:r w:rsidRPr="00781DC1">
        <w:t>Parece que un grupo de personas de color que asistieron a la convención había</w:t>
      </w:r>
      <w:r w:rsidR="00FA6962">
        <w:t>n</w:t>
      </w:r>
      <w:r w:rsidRPr="00781DC1">
        <w:t xml:space="preserve"> hablado con el </w:t>
      </w:r>
      <w:r w:rsidR="006D3324">
        <w:t>D</w:t>
      </w:r>
      <w:r>
        <w:t>octor</w:t>
      </w:r>
      <w:r w:rsidR="008562BA">
        <w:t xml:space="preserve"> tenBroek, y</w:t>
      </w:r>
      <w:r w:rsidR="00A26BA2">
        <w:t xml:space="preserve"> él</w:t>
      </w:r>
      <w:r w:rsidR="006D3324">
        <w:t xml:space="preserve"> (D</w:t>
      </w:r>
      <w:r w:rsidR="00793A93">
        <w:t>octor</w:t>
      </w:r>
      <w:r w:rsidR="006D3324">
        <w:t xml:space="preserve"> tenBroek) </w:t>
      </w:r>
      <w:r w:rsidR="00DF07CB">
        <w:t>los había instado a organizarse</w:t>
      </w:r>
    </w:p>
    <w:p w:rsidR="00115E15" w:rsidRDefault="00DF07CB" w:rsidP="00115E15">
      <w:r>
        <w:t>y unirse a la Federación</w:t>
      </w:r>
      <w:r w:rsidR="006D3324">
        <w:t xml:space="preserve">. </w:t>
      </w:r>
      <w:r w:rsidR="00115E15">
        <w:t>Ahora</w:t>
      </w:r>
      <w:r w:rsidR="001650B2">
        <w:t>,</w:t>
      </w:r>
      <w:r w:rsidR="00115E15">
        <w:t xml:space="preserve"> si esta información me llega directamente;</w:t>
      </w:r>
    </w:p>
    <w:p w:rsidR="006D3324" w:rsidRDefault="002261DC" w:rsidP="006D3324">
      <w:r>
        <w:t>yo</w:t>
      </w:r>
      <w:r w:rsidR="007D404D">
        <w:t>,</w:t>
      </w:r>
      <w:r>
        <w:t xml:space="preserve"> e</w:t>
      </w:r>
      <w:r w:rsidR="00115E15">
        <w:t xml:space="preserve">stoy muy sorprendido, </w:t>
      </w:r>
      <w:r w:rsidR="002D6FA2">
        <w:t xml:space="preserve">y </w:t>
      </w:r>
      <w:r w:rsidR="00115E15">
        <w:t>de hecho, asombrado</w:t>
      </w:r>
      <w:r w:rsidR="006D3324">
        <w:t>. </w:t>
      </w:r>
    </w:p>
    <w:p w:rsidR="00AE675C" w:rsidRDefault="00582B6E" w:rsidP="00AE675C">
      <w:r w:rsidRPr="00582B6E">
        <w:t>Por supuesto, es muy lame</w:t>
      </w:r>
      <w:r>
        <w:t>ntable que los de color del sur</w:t>
      </w:r>
      <w:r w:rsidR="00B445F3">
        <w:t>–</w:t>
      </w:r>
      <w:r w:rsidR="0080346F">
        <w:t>los ciegos de color–no estén organizados</w:t>
      </w:r>
      <w:r w:rsidR="006D3324">
        <w:t xml:space="preserve">. </w:t>
      </w:r>
      <w:r w:rsidR="00AE675C">
        <w:t>Es decir, nos vendría bien su apoyo, pero siendo</w:t>
      </w:r>
    </w:p>
    <w:p w:rsidR="0068220D" w:rsidRDefault="00AE675C" w:rsidP="0068220D">
      <w:r>
        <w:t>familiarizado co</w:t>
      </w:r>
      <w:r w:rsidR="00E15383">
        <w:t>n el sentimiento de las razas</w:t>
      </w:r>
      <w:r w:rsidR="00D363B3">
        <w:t xml:space="preserve"> en el sur, usted sabe</w:t>
      </w:r>
      <w:r>
        <w:t xml:space="preserve"> que hay </w:t>
      </w:r>
      <w:r w:rsidR="00E83F08">
        <w:t>muy pocas personas que se siente</w:t>
      </w:r>
      <w:r>
        <w:t>n así</w:t>
      </w:r>
      <w:r w:rsidR="006D3324">
        <w:t xml:space="preserve">. </w:t>
      </w:r>
      <w:r w:rsidR="0068220D">
        <w:t>Agregue a esto nuestra ley estatal sobre la mezcla</w:t>
      </w:r>
    </w:p>
    <w:p w:rsidR="00874BA1" w:rsidRDefault="004978FB" w:rsidP="00874BA1">
      <w:r>
        <w:t>de las razas</w:t>
      </w:r>
      <w:r w:rsidR="00AC42EB">
        <w:t xml:space="preserve"> y se encuentra</w:t>
      </w:r>
      <w:r w:rsidR="0068220D">
        <w:t xml:space="preserve"> con una situación imposible</w:t>
      </w:r>
      <w:r w:rsidR="006D3324">
        <w:t xml:space="preserve">. </w:t>
      </w:r>
      <w:r w:rsidR="00874BA1">
        <w:t xml:space="preserve">Sin embargo, si no existiera tal ley, en la actualidad sería imposible </w:t>
      </w:r>
      <w:r w:rsidR="006E0301">
        <w:t>tener gente de color</w:t>
      </w:r>
    </w:p>
    <w:p w:rsidR="006D3324" w:rsidRDefault="00874BA1" w:rsidP="006D3324">
      <w:r>
        <w:t xml:space="preserve">y </w:t>
      </w:r>
      <w:r w:rsidR="006E0301">
        <w:t>gente blanca</w:t>
      </w:r>
      <w:r>
        <w:t xml:space="preserve"> en la misma organización por el fuerte sentimiento popular</w:t>
      </w:r>
      <w:r w:rsidR="006D3324">
        <w:t xml:space="preserve">. </w:t>
      </w:r>
      <w:r w:rsidR="00D27835" w:rsidRPr="00D27835">
        <w:t xml:space="preserve">Como dije, </w:t>
      </w:r>
      <w:r w:rsidR="00D27835">
        <w:t>esto es lamentable, pero cierto</w:t>
      </w:r>
      <w:r w:rsidR="006D3324">
        <w:t>. </w:t>
      </w:r>
    </w:p>
    <w:p w:rsidR="00A01A7F" w:rsidRDefault="007A7475" w:rsidP="00A01A7F">
      <w:r w:rsidRPr="007A7475">
        <w:t>La carta es una reflexión brutalmente ho</w:t>
      </w:r>
      <w:r>
        <w:t>nesta sobre las circunstancias</w:t>
      </w:r>
      <w:r w:rsidR="006D3324">
        <w:t xml:space="preserve">. </w:t>
      </w:r>
      <w:r w:rsidR="00891D55">
        <w:t>¿Eso era lo que éramos</w:t>
      </w:r>
      <w:r w:rsidR="006D3324">
        <w:t xml:space="preserve">? </w:t>
      </w:r>
      <w:r w:rsidR="00A737C8" w:rsidRPr="00A737C8">
        <w:t>Bueno, como nuestra naci</w:t>
      </w:r>
      <w:r w:rsidR="00A737C8">
        <w:t>ón, la respuesta es complicada</w:t>
      </w:r>
      <w:r w:rsidR="006D3324">
        <w:t xml:space="preserve">. </w:t>
      </w:r>
      <w:r w:rsidR="00A01A7F">
        <w:t>Nuestro liderazgo nacional</w:t>
      </w:r>
    </w:p>
    <w:p w:rsidR="002E5BDE" w:rsidRDefault="00CE009A" w:rsidP="002E5BDE">
      <w:r>
        <w:t xml:space="preserve">los </w:t>
      </w:r>
      <w:r w:rsidR="00A01A7F">
        <w:t>alentó a organizarse e integrarse en todo el país bajo el principio de querer representar a todas las personas ciegas</w:t>
      </w:r>
      <w:r w:rsidR="006D3324">
        <w:t xml:space="preserve">; </w:t>
      </w:r>
      <w:r w:rsidR="002E5BDE">
        <w:t>pero en las comunidades locales,</w:t>
      </w:r>
    </w:p>
    <w:p w:rsidR="006D3324" w:rsidRDefault="00E475EF" w:rsidP="006D3324">
      <w:r>
        <w:t xml:space="preserve">se </w:t>
      </w:r>
      <w:r w:rsidR="002E5BDE">
        <w:t>reflejó la dolorosa realidad de la época</w:t>
      </w:r>
      <w:r w:rsidR="006D3324">
        <w:t xml:space="preserve">. </w:t>
      </w:r>
      <w:r w:rsidR="00583F97" w:rsidRPr="00583F97">
        <w:t>Nuestra estructura era frágil y muchas organizaciones locales no estaban estrecha</w:t>
      </w:r>
      <w:r w:rsidR="00583F97">
        <w:t>mente vinculadas al movimiento</w:t>
      </w:r>
      <w:r w:rsidR="006D3324">
        <w:t xml:space="preserve">. </w:t>
      </w:r>
    </w:p>
    <w:p w:rsidR="00C07313" w:rsidRDefault="006E5510" w:rsidP="00C07313">
      <w:r w:rsidRPr="006E5510">
        <w:t xml:space="preserve">Inspirados por su experiencia en la Convención de 1957, los ciegos negros de Nueva </w:t>
      </w:r>
      <w:r w:rsidR="006D3324">
        <w:t xml:space="preserve">Orleans </w:t>
      </w:r>
      <w:r w:rsidR="00443362" w:rsidRPr="00443362">
        <w:t>comenzaron a unirse en torn</w:t>
      </w:r>
      <w:r w:rsidR="00443362">
        <w:t>o a la misión de la Federación</w:t>
      </w:r>
      <w:r w:rsidR="006D3324">
        <w:t xml:space="preserve">. </w:t>
      </w:r>
      <w:r w:rsidR="00C07313">
        <w:t>En el otoño</w:t>
      </w:r>
    </w:p>
    <w:p w:rsidR="00142A89" w:rsidRDefault="00C07313" w:rsidP="00142A89">
      <w:r>
        <w:lastRenderedPageBreak/>
        <w:t xml:space="preserve">escribieron al </w:t>
      </w:r>
      <w:r w:rsidR="006D3324">
        <w:t>D</w:t>
      </w:r>
      <w:r>
        <w:t>octor</w:t>
      </w:r>
      <w:r w:rsidR="006D3324">
        <w:t xml:space="preserve"> tenBroek </w:t>
      </w:r>
      <w:r w:rsidR="007D6502" w:rsidRPr="007D6502">
        <w:t>en busca de reconocimiento como un capítulo de la Federación</w:t>
      </w:r>
      <w:r w:rsidR="006D3324">
        <w:t xml:space="preserve">. </w:t>
      </w:r>
      <w:r w:rsidR="00142A89">
        <w:t xml:space="preserve">Debido a la política de afiliación única de la Federación, su </w:t>
      </w:r>
      <w:r w:rsidR="00D544B8">
        <w:t xml:space="preserve">solicitud </w:t>
      </w:r>
      <w:r w:rsidR="00142A89">
        <w:t>fue redirigida</w:t>
      </w:r>
    </w:p>
    <w:p w:rsidR="00AF350F" w:rsidRDefault="00142A89" w:rsidP="00AF350F">
      <w:r>
        <w:t xml:space="preserve">a la filial </w:t>
      </w:r>
      <w:r w:rsidR="003B0B67">
        <w:t xml:space="preserve">existente </w:t>
      </w:r>
      <w:r>
        <w:t>de Louisiana para su consideración</w:t>
      </w:r>
      <w:r w:rsidR="006D3324">
        <w:t xml:space="preserve">. </w:t>
      </w:r>
      <w:r w:rsidR="00AF350F">
        <w:t>A lo largo de 1958 quedó claro que nuestra filial de L</w:t>
      </w:r>
      <w:r w:rsidR="00E32CCD">
        <w:t>o</w:t>
      </w:r>
      <w:r w:rsidR="00AF350F">
        <w:t>uisiana no deseaba permitir que estas personas ciegas</w:t>
      </w:r>
    </w:p>
    <w:p w:rsidR="006D3324" w:rsidRDefault="00E41AD1" w:rsidP="006D3324">
      <w:r>
        <w:t xml:space="preserve">se </w:t>
      </w:r>
      <w:r w:rsidR="00AF350F">
        <w:t>uni</w:t>
      </w:r>
      <w:r>
        <w:t>eran</w:t>
      </w:r>
      <w:r w:rsidR="00AF350F">
        <w:t>, solo por el color de su piel</w:t>
      </w:r>
      <w:r w:rsidR="006D3324">
        <w:t xml:space="preserve">. </w:t>
      </w:r>
      <w:r w:rsidR="007A0B72" w:rsidRPr="007A0B72">
        <w:t xml:space="preserve">Sin embargo, surgió un movimiento de ciegos negros en Nueva </w:t>
      </w:r>
      <w:r w:rsidR="006D3324">
        <w:t>Orleans. </w:t>
      </w:r>
    </w:p>
    <w:p w:rsidR="00156BD3" w:rsidRDefault="00D44EF6" w:rsidP="00156BD3">
      <w:r>
        <w:t>El 31 de mayo de 1958</w:t>
      </w:r>
      <w:r w:rsidR="00A65121">
        <w:t>, el</w:t>
      </w:r>
      <w:r w:rsidR="006D3324">
        <w:t xml:space="preserve"> </w:t>
      </w:r>
      <w:bookmarkStart w:id="1" w:name="OLE_LINK9"/>
      <w:r w:rsidR="00F168EB">
        <w:t>se</w:t>
      </w:r>
      <w:r w:rsidR="00F168EB" w:rsidRPr="00F168EB">
        <w:t>ñ</w:t>
      </w:r>
      <w:r w:rsidR="00A65121">
        <w:t xml:space="preserve">or </w:t>
      </w:r>
      <w:bookmarkEnd w:id="1"/>
      <w:r w:rsidR="006D3324">
        <w:t xml:space="preserve">Elliott Ralrine, </w:t>
      </w:r>
      <w:r w:rsidR="003E7411" w:rsidRPr="003E7411">
        <w:t xml:space="preserve">presidente del recién formado Capítulo de Adultos Ciegos de </w:t>
      </w:r>
      <w:r w:rsidR="006D3324">
        <w:t>N</w:t>
      </w:r>
      <w:r w:rsidR="003E7411">
        <w:t>ueva</w:t>
      </w:r>
      <w:r w:rsidR="006D3324">
        <w:t xml:space="preserve"> Orleans </w:t>
      </w:r>
      <w:r w:rsidR="00891CA6" w:rsidRPr="00891CA6">
        <w:t xml:space="preserve">escribió al </w:t>
      </w:r>
      <w:r w:rsidR="006D3324">
        <w:t>D</w:t>
      </w:r>
      <w:r w:rsidR="00891CA6">
        <w:t>octor</w:t>
      </w:r>
      <w:r w:rsidR="006D3324">
        <w:t xml:space="preserve"> tenBroek. </w:t>
      </w:r>
      <w:r w:rsidR="00E95738">
        <w:t xml:space="preserve">el señor </w:t>
      </w:r>
      <w:r w:rsidR="00156BD3">
        <w:t>Ralrine señaló que,</w:t>
      </w:r>
    </w:p>
    <w:p w:rsidR="00156BD3" w:rsidRDefault="00156BD3" w:rsidP="00156BD3">
      <w:r>
        <w:t xml:space="preserve">a pesar de la denegación de membresía por parte de la filial de Louisiana, hombres y mujeres negros ciegos se habían organizado, </w:t>
      </w:r>
      <w:r w:rsidR="00CA7CF8">
        <w:t xml:space="preserve">y </w:t>
      </w:r>
      <w:r w:rsidR="00F35D8D">
        <w:t xml:space="preserve">habían </w:t>
      </w:r>
      <w:r>
        <w:t>solicitado el reconocimiento</w:t>
      </w:r>
    </w:p>
    <w:p w:rsidR="00156BD3" w:rsidRDefault="00156BD3" w:rsidP="00156BD3">
      <w:r>
        <w:t>del estado de Louisiana</w:t>
      </w:r>
    </w:p>
    <w:p w:rsidR="00156BD3" w:rsidRDefault="00156BD3" w:rsidP="00156BD3">
      <w:r>
        <w:t>como una organiza</w:t>
      </w:r>
      <w:r w:rsidR="00296B5C">
        <w:t>ción sin fines de lucro, y buscaron</w:t>
      </w:r>
      <w:r>
        <w:t xml:space="preserve"> asistir a la Convención Nacional de 1958 en Boston con el objetivo de ser aceptado</w:t>
      </w:r>
      <w:r w:rsidR="00FA6EA9">
        <w:t>s</w:t>
      </w:r>
      <w:r>
        <w:t xml:space="preserve"> como miembro</w:t>
      </w:r>
      <w:r w:rsidR="004D31E1">
        <w:t>s</w:t>
      </w:r>
      <w:r>
        <w:t xml:space="preserve"> de la</w:t>
      </w:r>
    </w:p>
    <w:p w:rsidR="00CD4743" w:rsidRDefault="00156BD3" w:rsidP="00CD4743">
      <w:r>
        <w:t>Federación</w:t>
      </w:r>
      <w:r w:rsidR="006D3324">
        <w:t xml:space="preserve">. </w:t>
      </w:r>
      <w:r w:rsidR="00E17FA5">
        <w:t xml:space="preserve">El </w:t>
      </w:r>
      <w:r w:rsidR="006D3324">
        <w:t>D</w:t>
      </w:r>
      <w:r w:rsidR="00E17FA5">
        <w:t>octor</w:t>
      </w:r>
      <w:r w:rsidR="006D3324">
        <w:t xml:space="preserve"> tenBroek </w:t>
      </w:r>
      <w:r w:rsidR="00CD4743">
        <w:t>respondió</w:t>
      </w:r>
    </w:p>
    <w:p w:rsidR="006D3324" w:rsidRDefault="00CD4743" w:rsidP="006D3324">
      <w:r>
        <w:t xml:space="preserve">con una cálida bienvenida por su participación en la convención y </w:t>
      </w:r>
      <w:r w:rsidR="007B0103">
        <w:t xml:space="preserve">con </w:t>
      </w:r>
      <w:r>
        <w:t>un tono de preocupación por la resistencia que habían enfrentado</w:t>
      </w:r>
      <w:r w:rsidR="006D3324">
        <w:t>. </w:t>
      </w:r>
    </w:p>
    <w:p w:rsidR="001310E5" w:rsidRDefault="00CB4496" w:rsidP="001310E5">
      <w:r w:rsidRPr="00CB4496">
        <w:t>Inmediatamente después de la Convención de 1958, los dos intercambiaron c</w:t>
      </w:r>
      <w:r>
        <w:t>artas que cruzaron en el correo</w:t>
      </w:r>
      <w:r w:rsidR="006D3324">
        <w:t xml:space="preserve">. </w:t>
      </w:r>
      <w:r w:rsidR="00332A40" w:rsidRPr="00332A40">
        <w:t>En particular, la carta del</w:t>
      </w:r>
      <w:r w:rsidR="006D3324">
        <w:t xml:space="preserve"> </w:t>
      </w:r>
      <w:r w:rsidR="005F4E09">
        <w:t xml:space="preserve">señor </w:t>
      </w:r>
      <w:r w:rsidR="006D3324">
        <w:t>Ralrin</w:t>
      </w:r>
      <w:r w:rsidR="00332A40">
        <w:t>e</w:t>
      </w:r>
      <w:r w:rsidR="006D3324">
        <w:t xml:space="preserve"> </w:t>
      </w:r>
      <w:r w:rsidR="001310E5">
        <w:t>con fecha del 14 de julio mantiene un</w:t>
      </w:r>
      <w:r w:rsidR="008232C6">
        <w:t>a</w:t>
      </w:r>
    </w:p>
    <w:p w:rsidR="006D3324" w:rsidRDefault="001310E5" w:rsidP="006D3324">
      <w:r>
        <w:t>clara esperanza</w:t>
      </w:r>
      <w:r w:rsidR="006D3324">
        <w:t xml:space="preserve">, </w:t>
      </w:r>
      <w:r w:rsidR="00E33D5D">
        <w:t xml:space="preserve">un </w:t>
      </w:r>
      <w:r w:rsidR="00B17707" w:rsidRPr="00B17707">
        <w:t xml:space="preserve">propósito decidido y total confianza en el </w:t>
      </w:r>
      <w:r w:rsidR="006D3324">
        <w:t>D</w:t>
      </w:r>
      <w:r w:rsidR="00B17707">
        <w:t>octor</w:t>
      </w:r>
      <w:r w:rsidR="006D3324">
        <w:t xml:space="preserve"> tenBroek. </w:t>
      </w:r>
      <w:r w:rsidR="00FC6A2E" w:rsidRPr="00FC6A2E">
        <w:t>Cerró con esta poderosa declaración</w:t>
      </w:r>
      <w:r w:rsidR="006D3324">
        <w:t>: </w:t>
      </w:r>
    </w:p>
    <w:p w:rsidR="001E073E" w:rsidRDefault="00517F8E" w:rsidP="001E073E">
      <w:r>
        <w:t>Se</w:t>
      </w:r>
      <w:r w:rsidRPr="00517F8E">
        <w:t>ñ</w:t>
      </w:r>
      <w:r>
        <w:t>or</w:t>
      </w:r>
      <w:r w:rsidR="006D3324">
        <w:t xml:space="preserve"> President</w:t>
      </w:r>
      <w:r w:rsidR="009A4D3F">
        <w:t>e</w:t>
      </w:r>
      <w:r w:rsidR="006D3324">
        <w:t xml:space="preserve">, </w:t>
      </w:r>
      <w:r w:rsidR="001E073E">
        <w:t>como es imposible en la</w:t>
      </w:r>
      <w:r w:rsidR="00824C10">
        <w:t xml:space="preserve"> actualidad integrarnos con la f</w:t>
      </w:r>
      <w:r w:rsidR="001E073E">
        <w:t xml:space="preserve">ederación </w:t>
      </w:r>
      <w:r w:rsidR="004C6F66">
        <w:t xml:space="preserve">Estatal </w:t>
      </w:r>
      <w:r w:rsidR="00824C10">
        <w:t>de c</w:t>
      </w:r>
      <w:r w:rsidR="001E073E">
        <w:t>iegos, vamos a seguir adelante</w:t>
      </w:r>
      <w:r w:rsidR="00BA6AC4">
        <w:t>,</w:t>
      </w:r>
      <w:r w:rsidR="001E073E">
        <w:t xml:space="preserve"> y continuamente</w:t>
      </w:r>
    </w:p>
    <w:p w:rsidR="001E073E" w:rsidRDefault="001E073E" w:rsidP="001E073E">
      <w:r>
        <w:t>operar en el Estado de forma independiente hasta que se establezcan algunas disposiciones de ley en la constitución de la federación nacional que nos permitan</w:t>
      </w:r>
    </w:p>
    <w:p w:rsidR="001E073E" w:rsidRDefault="001E073E" w:rsidP="001E073E">
      <w:r>
        <w:t>convertirnos en</w:t>
      </w:r>
    </w:p>
    <w:p w:rsidR="008D6857" w:rsidRDefault="001E073E" w:rsidP="008D6857">
      <w:r>
        <w:t>miembro</w:t>
      </w:r>
      <w:r w:rsidR="00BE47D2">
        <w:t>s</w:t>
      </w:r>
      <w:r>
        <w:t xml:space="preserve"> de la nacional</w:t>
      </w:r>
      <w:r w:rsidR="006D3324">
        <w:t xml:space="preserve">. </w:t>
      </w:r>
      <w:r w:rsidR="000C121A" w:rsidRPr="000C121A">
        <w:t xml:space="preserve">Tenemos tantos ciegos en este estado como los blancos y podemos acumular </w:t>
      </w:r>
      <w:r w:rsidR="000C121A">
        <w:t>tanto financiamiento, si no más</w:t>
      </w:r>
      <w:r w:rsidR="00B87F2A">
        <w:t>. Y</w:t>
      </w:r>
      <w:r w:rsidR="006D3324">
        <w:t xml:space="preserve"> </w:t>
      </w:r>
      <w:r w:rsidR="00BE4F32">
        <w:t xml:space="preserve">se lo </w:t>
      </w:r>
      <w:r w:rsidR="008D6857">
        <w:t>probaremos</w:t>
      </w:r>
    </w:p>
    <w:p w:rsidR="006D3324" w:rsidRDefault="008D6857" w:rsidP="006D3324">
      <w:r>
        <w:t>en la próxima convención</w:t>
      </w:r>
      <w:r w:rsidR="00620B5E">
        <w:t>. …</w:t>
      </w:r>
      <w:r w:rsidR="0071401F" w:rsidRPr="0071401F">
        <w:t xml:space="preserve">Le damos las gracias de antemano y le pedimos </w:t>
      </w:r>
      <w:r w:rsidR="00306271">
        <w:t xml:space="preserve">a usted </w:t>
      </w:r>
      <w:r w:rsidR="0071401F" w:rsidRPr="0071401F">
        <w:t>y al organismo nacional que trabajen con nosotros para lograr nuestro objetivo</w:t>
      </w:r>
      <w:r w:rsidR="006D3324">
        <w:t xml:space="preserve">. </w:t>
      </w:r>
    </w:p>
    <w:p w:rsidR="0024523F" w:rsidRDefault="00DC2F37" w:rsidP="0024523F">
      <w:r w:rsidRPr="00DC2F37">
        <w:t xml:space="preserve">La carta del </w:t>
      </w:r>
      <w:r w:rsidR="006D3324">
        <w:t>D</w:t>
      </w:r>
      <w:r>
        <w:t>octo</w:t>
      </w:r>
      <w:r w:rsidR="006D3324">
        <w:t>r</w:t>
      </w:r>
      <w:r w:rsidR="00981BAC">
        <w:t xml:space="preserve"> tenBroek</w:t>
      </w:r>
      <w:r w:rsidR="006D3324">
        <w:t xml:space="preserve"> </w:t>
      </w:r>
      <w:r w:rsidR="008827A8" w:rsidRPr="008827A8">
        <w:t>del 17 de julio de 1958 parec</w:t>
      </w:r>
      <w:r w:rsidR="008827A8">
        <w:t>e tener dos propósitos iguales</w:t>
      </w:r>
      <w:r w:rsidR="006D3324">
        <w:t xml:space="preserve">: </w:t>
      </w:r>
      <w:r w:rsidR="0024523F">
        <w:t>preservar la historia de las acciones tomadas en la convención y documentar la</w:t>
      </w:r>
    </w:p>
    <w:p w:rsidR="00961E1C" w:rsidRDefault="0024523F" w:rsidP="00961E1C">
      <w:r>
        <w:lastRenderedPageBreak/>
        <w:t>decepción de todos los involucrados</w:t>
      </w:r>
      <w:r w:rsidR="006D3324">
        <w:t xml:space="preserve">. </w:t>
      </w:r>
      <w:r w:rsidR="00961E1C">
        <w:t>El comité ejecutivo de la Federación se angustió por la solicitud de membresía del grupo de Nueva Orleans, pero finalmente declinó</w:t>
      </w:r>
    </w:p>
    <w:p w:rsidR="00B35F3E" w:rsidRDefault="00961E1C" w:rsidP="00B35F3E">
      <w:r>
        <w:t xml:space="preserve">la </w:t>
      </w:r>
      <w:r w:rsidR="006223AE">
        <w:t xml:space="preserve">solicitud </w:t>
      </w:r>
      <w:r>
        <w:t>debido a la política de un afiliado</w:t>
      </w:r>
      <w:r w:rsidR="006D3324">
        <w:t xml:space="preserve">. </w:t>
      </w:r>
      <w:r w:rsidR="00213FCF" w:rsidRPr="00213FCF">
        <w:t xml:space="preserve">El </w:t>
      </w:r>
      <w:r w:rsidR="006D3324">
        <w:t>D</w:t>
      </w:r>
      <w:r w:rsidR="00213FCF">
        <w:t>octor</w:t>
      </w:r>
      <w:r w:rsidR="006D3324">
        <w:t xml:space="preserve"> tenBroek </w:t>
      </w:r>
      <w:r w:rsidR="007936E9" w:rsidRPr="007936E9">
        <w:t>trató de compartir un rayo de esperanza en una situación difícil diciendo:</w:t>
      </w:r>
      <w:r w:rsidR="006D3324">
        <w:t xml:space="preserve"> </w:t>
      </w:r>
      <w:r w:rsidR="00B35F3E">
        <w:t>“Quizás cuando las tensiones disminuyan</w:t>
      </w:r>
    </w:p>
    <w:p w:rsidR="00C76764" w:rsidRDefault="00B35F3E" w:rsidP="00C76764">
      <w:r>
        <w:t>en L</w:t>
      </w:r>
      <w:r w:rsidR="005A0F6A">
        <w:t>o</w:t>
      </w:r>
      <w:r>
        <w:t>uisiana, como todos esperamos que lo hagan pronto, será posible que usted</w:t>
      </w:r>
      <w:r w:rsidR="00E36E05">
        <w:t>es</w:t>
      </w:r>
      <w:r>
        <w:t xml:space="preserve"> se relacione</w:t>
      </w:r>
      <w:r w:rsidR="00E36E05">
        <w:t>n</w:t>
      </w:r>
      <w:r>
        <w:t xml:space="preserve"> con nuestra </w:t>
      </w:r>
      <w:r w:rsidR="00BB77CB">
        <w:t xml:space="preserve">filial </w:t>
      </w:r>
      <w:r>
        <w:t xml:space="preserve">en ese estado y, por lo tanto, </w:t>
      </w:r>
      <w:r w:rsidR="00C76764">
        <w:t>se convierta</w:t>
      </w:r>
      <w:r w:rsidR="00F92A65">
        <w:t>n</w:t>
      </w:r>
    </w:p>
    <w:p w:rsidR="00C76764" w:rsidRDefault="00C76764" w:rsidP="00C76764">
      <w:r>
        <w:t>en</w:t>
      </w:r>
    </w:p>
    <w:p w:rsidR="00C76764" w:rsidRDefault="00FD69EA" w:rsidP="00C76764">
      <w:r>
        <w:t>una parte con</w:t>
      </w:r>
      <w:r w:rsidR="008505DB">
        <w:t xml:space="preserve"> pleno derecho en</w:t>
      </w:r>
      <w:r w:rsidR="00C76764">
        <w:t xml:space="preserve"> l</w:t>
      </w:r>
      <w:r w:rsidR="00391B5C">
        <w:t>a Federación Nacional de Ciegos</w:t>
      </w:r>
      <w:r w:rsidR="00C76764">
        <w:t>".</w:t>
      </w:r>
    </w:p>
    <w:p w:rsidR="007B0632" w:rsidRDefault="00A123D9" w:rsidP="007B0632">
      <w:r w:rsidRPr="00A123D9">
        <w:t>¿Progreso</w:t>
      </w:r>
      <w:r>
        <w:t xml:space="preserve"> denegado o progreso realizado</w:t>
      </w:r>
      <w:r w:rsidR="006D3324">
        <w:t xml:space="preserve">? </w:t>
      </w:r>
      <w:r w:rsidR="007E161E" w:rsidRPr="007E161E">
        <w:t xml:space="preserve">¿Fue esta escandalosa discriminación un avance progresivo de la igualdad dentro de </w:t>
      </w:r>
      <w:r w:rsidR="007E161E">
        <w:t>un movimiento nacional diverso</w:t>
      </w:r>
      <w:r w:rsidR="006D3324">
        <w:t xml:space="preserve">? </w:t>
      </w:r>
      <w:r w:rsidR="009300AC">
        <w:t>Nuestros lí</w:t>
      </w:r>
      <w:r w:rsidR="007B0632">
        <w:t>deres</w:t>
      </w:r>
    </w:p>
    <w:p w:rsidR="000B24CC" w:rsidRDefault="007B0632" w:rsidP="000B24CC">
      <w:r>
        <w:t>En ese momento creían que estaban abriendo un camino a seguir, manteniéndonos juntos y, con suerte, aumentando las expectativas a nivel local</w:t>
      </w:r>
      <w:r w:rsidR="006D3324">
        <w:t xml:space="preserve">. </w:t>
      </w:r>
      <w:r w:rsidR="000B24CC">
        <w:t>El desafío fue, y</w:t>
      </w:r>
    </w:p>
    <w:p w:rsidR="003919DC" w:rsidRDefault="000B24CC" w:rsidP="006D3324">
      <w:pPr>
        <w:rPr>
          <w:lang w:val="es-ES_tradnl"/>
        </w:rPr>
      </w:pPr>
      <w:r>
        <w:t>sigue siendo, unificar y hacer avanzar nuestra organización, una que incluye personas ciegas con perspectivas y características muy diversas</w:t>
      </w:r>
      <w:r w:rsidR="006D3324">
        <w:t xml:space="preserve">. </w:t>
      </w:r>
      <w:r w:rsidR="003919DC">
        <w:rPr>
          <w:lang w:val="es-ES_tradnl"/>
        </w:rPr>
        <w:t>Sabemos quiénes</w:t>
      </w:r>
    </w:p>
    <w:p w:rsidR="006D3324" w:rsidRDefault="003919DC" w:rsidP="006D3324">
      <w:r>
        <w:rPr>
          <w:lang w:val="es-ES_tradnl"/>
        </w:rPr>
        <w:t>somos, y nunca volveremos atrás</w:t>
      </w:r>
      <w:r w:rsidR="006D3324">
        <w:t xml:space="preserve">; </w:t>
      </w:r>
      <w:r w:rsidR="00FC3364" w:rsidRPr="00FC3364">
        <w:t xml:space="preserve">juntos </w:t>
      </w:r>
      <w:r w:rsidR="00E2579B">
        <w:t xml:space="preserve">marchamos, </w:t>
      </w:r>
      <w:r w:rsidR="00FC3364" w:rsidRPr="00FC3364">
        <w:t>avanzamos</w:t>
      </w:r>
      <w:r w:rsidR="00E2579B">
        <w:t>,</w:t>
      </w:r>
      <w:r w:rsidR="00FC3364" w:rsidRPr="00FC3364">
        <w:t xml:space="preserve"> y aprendemos de nuestro pasado</w:t>
      </w:r>
      <w:r w:rsidR="006D3324">
        <w:t>. </w:t>
      </w:r>
    </w:p>
    <w:p w:rsidR="007009FF" w:rsidRDefault="00BB43BE" w:rsidP="007009FF">
      <w:r w:rsidRPr="00BB43BE">
        <w:t>El trabajo para integrar y unificar a las personas ciegas en toda la Federaci</w:t>
      </w:r>
      <w:r w:rsidR="000A7F89">
        <w:t>ón continuó durante muchos años</w:t>
      </w:r>
      <w:r w:rsidR="006D3324">
        <w:t xml:space="preserve"> </w:t>
      </w:r>
      <w:r w:rsidR="007E0D8B">
        <w:t>por venir</w:t>
      </w:r>
      <w:r w:rsidR="006D3324">
        <w:t xml:space="preserve">. </w:t>
      </w:r>
      <w:r w:rsidR="007009FF">
        <w:t>En noviembre de 1959, el comité ejecutivo de la Federación</w:t>
      </w:r>
    </w:p>
    <w:p w:rsidR="006D3324" w:rsidRDefault="007009FF" w:rsidP="006D3324">
      <w:r>
        <w:t xml:space="preserve">se reunió en </w:t>
      </w:r>
      <w:r w:rsidR="006D3324">
        <w:t xml:space="preserve">St. Louis. </w:t>
      </w:r>
      <w:r w:rsidR="00E90B18" w:rsidRPr="00E90B18">
        <w:t>Las actas de la reunión indican que la intersección de la raza y el movimiento de ciegos organizado</w:t>
      </w:r>
      <w:r w:rsidR="00D62D8F">
        <w:t>s</w:t>
      </w:r>
      <w:r w:rsidR="00E90B18" w:rsidRPr="00E90B18">
        <w:t xml:space="preserve"> fue un tema importante de conversación</w:t>
      </w:r>
      <w:r w:rsidR="006D3324">
        <w:t>.</w:t>
      </w:r>
    </w:p>
    <w:p w:rsidR="007B0822" w:rsidRDefault="007D0CC3" w:rsidP="007B0822">
      <w:r w:rsidRPr="007D0CC3">
        <w:t xml:space="preserve">El resultado fue la adopción de una serie de propuestas políticas importantes para su consideración en la Convención Nacional de </w:t>
      </w:r>
      <w:r>
        <w:t>Miami, Florí</w:t>
      </w:r>
      <w:r w:rsidR="006D3324">
        <w:t xml:space="preserve">da. </w:t>
      </w:r>
      <w:r w:rsidR="00065C87">
        <w:t>Este</w:t>
      </w:r>
      <w:r w:rsidR="00334131">
        <w:t xml:space="preserve"> fue un</w:t>
      </w:r>
    </w:p>
    <w:p w:rsidR="006D3324" w:rsidRDefault="007B0822" w:rsidP="006D3324">
      <w:r>
        <w:t>importante punto de pivote en nu</w:t>
      </w:r>
      <w:r w:rsidR="00D2614A">
        <w:t>estro esfuerzo por unificar a la</w:t>
      </w:r>
      <w:r>
        <w:t>s</w:t>
      </w:r>
      <w:r w:rsidR="00D2614A">
        <w:t xml:space="preserve"> filiales</w:t>
      </w:r>
      <w:r w:rsidR="006D3324">
        <w:t xml:space="preserve">. </w:t>
      </w:r>
      <w:r w:rsidR="00DC5D3A" w:rsidRPr="00DC5D3A">
        <w:t xml:space="preserve">La Convención de 1960 suspendió a nuestras </w:t>
      </w:r>
      <w:r w:rsidR="00DC5D3A">
        <w:t xml:space="preserve">filiales </w:t>
      </w:r>
      <w:r w:rsidR="00DC5D3A" w:rsidRPr="00DC5D3A">
        <w:t xml:space="preserve">en </w:t>
      </w:r>
      <w:r w:rsidR="006D3324">
        <w:t xml:space="preserve">Georgia, Louisiana, Maryland, </w:t>
      </w:r>
      <w:r w:rsidR="00A11DF0" w:rsidRPr="00A11DF0">
        <w:t>Carolina del Norte,</w:t>
      </w:r>
    </w:p>
    <w:p w:rsidR="00DF406B" w:rsidRDefault="00AA0C0A" w:rsidP="00DF406B">
      <w:r>
        <w:t>Oklahoma, y</w:t>
      </w:r>
      <w:r w:rsidR="006D3324">
        <w:t xml:space="preserve"> </w:t>
      </w:r>
      <w:r w:rsidR="0072352B">
        <w:t xml:space="preserve">Dakota del Sur </w:t>
      </w:r>
      <w:r w:rsidR="00D01871" w:rsidRPr="00D01871">
        <w:t xml:space="preserve">por actividades destructivas para el carácter y </w:t>
      </w:r>
      <w:r w:rsidR="00D01871">
        <w:t>los objetivos de la Federación</w:t>
      </w:r>
      <w:r w:rsidR="006D3324">
        <w:t xml:space="preserve">. </w:t>
      </w:r>
      <w:r w:rsidR="00DF406B">
        <w:t>La falta de políti</w:t>
      </w:r>
      <w:r w:rsidR="002778D7">
        <w:t>cas de membresía abierta fue uno</w:t>
      </w:r>
      <w:r w:rsidR="00DE5F52">
        <w:t xml:space="preserve"> de lo</w:t>
      </w:r>
      <w:r w:rsidR="00DF406B">
        <w:t>s principales</w:t>
      </w:r>
    </w:p>
    <w:p w:rsidR="006D3324" w:rsidRDefault="00DF406B" w:rsidP="006D3324">
      <w:r>
        <w:t>factor</w:t>
      </w:r>
      <w:r w:rsidR="009F6ED8">
        <w:t>es</w:t>
      </w:r>
      <w:r>
        <w:t xml:space="preserve"> en las suspensiones</w:t>
      </w:r>
      <w:r w:rsidR="00561307">
        <w:t>.</w:t>
      </w:r>
    </w:p>
    <w:p w:rsidR="005B1B13" w:rsidRDefault="005B1B13" w:rsidP="005B1B13">
      <w:r>
        <w:t>La convención también adoptó una propuesta del comité ejecutivo para modificar la c</w:t>
      </w:r>
      <w:r w:rsidR="006A79FB">
        <w:t xml:space="preserve">onstitución de la Federación </w:t>
      </w:r>
      <w:r>
        <w:t xml:space="preserve">a </w:t>
      </w:r>
      <w:r w:rsidR="006A79FB">
        <w:t xml:space="preserve">fin de </w:t>
      </w:r>
      <w:r>
        <w:t>incluir una categoría de "membresía</w:t>
      </w:r>
    </w:p>
    <w:p w:rsidR="006D3324" w:rsidRDefault="00782FAC" w:rsidP="006D3324">
      <w:r>
        <w:t>general"</w:t>
      </w:r>
      <w:r w:rsidR="006D3324">
        <w:t xml:space="preserve">. </w:t>
      </w:r>
      <w:r w:rsidR="00FC4FCF" w:rsidRPr="00FC4FCF">
        <w:t xml:space="preserve">El </w:t>
      </w:r>
      <w:r w:rsidR="006D3324">
        <w:t>Braille</w:t>
      </w:r>
    </w:p>
    <w:p w:rsidR="00E01024" w:rsidRDefault="006D3324" w:rsidP="00E01024">
      <w:r>
        <w:t xml:space="preserve">Monitor </w:t>
      </w:r>
      <w:r w:rsidR="00722A63" w:rsidRPr="00722A63">
        <w:t>conserva la historia de esta acción como, “principalmente para</w:t>
      </w:r>
      <w:r w:rsidR="005E1E81">
        <w:t xml:space="preserve"> permitir la membresía en la Federación</w:t>
      </w:r>
      <w:r w:rsidR="00722A63" w:rsidRPr="00722A63">
        <w:t xml:space="preserve"> </w:t>
      </w:r>
      <w:r w:rsidR="00E01024">
        <w:t>a las personas a las que se les niega la membresía</w:t>
      </w:r>
    </w:p>
    <w:p w:rsidR="00E01024" w:rsidRDefault="00E01024" w:rsidP="00E01024">
      <w:r>
        <w:lastRenderedPageBreak/>
        <w:t xml:space="preserve">en las </w:t>
      </w:r>
      <w:r w:rsidR="00523683">
        <w:t xml:space="preserve">filiales </w:t>
      </w:r>
      <w:r w:rsidR="002D24C0">
        <w:t>de alguno</w:t>
      </w:r>
      <w:r>
        <w:t>s</w:t>
      </w:r>
    </w:p>
    <w:p w:rsidR="0021092B" w:rsidRDefault="009D22EE" w:rsidP="0021092B">
      <w:r>
        <w:t>estados por motivos de raza</w:t>
      </w:r>
      <w:r w:rsidR="00E01024">
        <w:t>".</w:t>
      </w:r>
      <w:r w:rsidR="006D3324">
        <w:t xml:space="preserve"> </w:t>
      </w:r>
      <w:r w:rsidR="0036158C" w:rsidRPr="0036158C">
        <w:t>El artículo señala que el voto por voz fue apoyado por los estados del norte y del sur</w:t>
      </w:r>
      <w:r w:rsidR="006D3324">
        <w:t xml:space="preserve">. </w:t>
      </w:r>
      <w:r w:rsidR="0021092B">
        <w:t>La membresía abierta es ahora nuestro estándar,</w:t>
      </w:r>
    </w:p>
    <w:p w:rsidR="00662CF9" w:rsidRDefault="0021092B" w:rsidP="00662CF9">
      <w:r>
        <w:t>de modo que no hablamos a menudo de la membresía nacional en general</w:t>
      </w:r>
      <w:r w:rsidR="006D3324">
        <w:t xml:space="preserve">. </w:t>
      </w:r>
      <w:r w:rsidR="00662CF9">
        <w:t>Sin embargo, no debemos olvidar la trascendencia de su desarrollo como estrategia para acoger</w:t>
      </w:r>
    </w:p>
    <w:p w:rsidR="006D3324" w:rsidRDefault="00662CF9" w:rsidP="006D3324">
      <w:r>
        <w:t>las personas ciegas de la familia de la Federación previamente excluidas de ser miembros</w:t>
      </w:r>
      <w:r w:rsidR="006D3324">
        <w:t xml:space="preserve">. </w:t>
      </w:r>
    </w:p>
    <w:p w:rsidR="00715D6E" w:rsidRPr="00715D6E" w:rsidRDefault="00207E79" w:rsidP="00715D6E">
      <w:r w:rsidRPr="00207E79">
        <w:t xml:space="preserve">En octubre de 1960, la filial suspendida de </w:t>
      </w:r>
      <w:r w:rsidR="006D3324">
        <w:t xml:space="preserve">Louisiana </w:t>
      </w:r>
      <w:r w:rsidR="00715D6E" w:rsidRPr="00715D6E">
        <w:t>proclamó que se estaba desvinculando de la Federación en lugar de ajustarse a las normas.</w:t>
      </w:r>
    </w:p>
    <w:p w:rsidR="0099673C" w:rsidRDefault="0099673C" w:rsidP="0099673C">
      <w:r>
        <w:t xml:space="preserve">Esta fue solo una historia en el período previo al apogeo de las luchas internas en la Federación, que culminó en la suspensión </w:t>
      </w:r>
      <w:r w:rsidR="00DD22C1" w:rsidRPr="00DD22C1">
        <w:t xml:space="preserve">de cuatro </w:t>
      </w:r>
      <w:r w:rsidR="00DD22C1">
        <w:t xml:space="preserve">filiales </w:t>
      </w:r>
      <w:r>
        <w:t>de forma</w:t>
      </w:r>
    </w:p>
    <w:p w:rsidR="00113922" w:rsidRDefault="0099673C" w:rsidP="00113922">
      <w:r>
        <w:t>permanente en la Convención Nacional de 1961</w:t>
      </w:r>
      <w:r w:rsidR="001A4C93">
        <w:t>,</w:t>
      </w:r>
      <w:r w:rsidR="00CA2DB8">
        <w:t xml:space="preserve"> </w:t>
      </w:r>
      <w:r w:rsidR="00CA2DB8" w:rsidRPr="00CA2DB8">
        <w:t>y la dramática renuncia del</w:t>
      </w:r>
      <w:r w:rsidR="00CA2DB8">
        <w:t xml:space="preserve"> </w:t>
      </w:r>
      <w:r w:rsidR="006D3324">
        <w:t>D</w:t>
      </w:r>
      <w:r w:rsidR="00CA2DB8">
        <w:t>octor</w:t>
      </w:r>
      <w:r w:rsidR="006D3324">
        <w:t xml:space="preserve"> tenBroek. </w:t>
      </w:r>
      <w:r w:rsidR="00113922">
        <w:t>El registro histórico muestra que la lucha de Estados Unidos con la raza influyó en la</w:t>
      </w:r>
    </w:p>
    <w:p w:rsidR="006B23BE" w:rsidRDefault="00113922" w:rsidP="006B23BE">
      <w:r>
        <w:t>propia lucha por una identidad organizativa</w:t>
      </w:r>
      <w:r w:rsidR="006D3324">
        <w:t xml:space="preserve">. </w:t>
      </w:r>
      <w:r w:rsidR="00421EFD" w:rsidRPr="00421EFD">
        <w:t xml:space="preserve">¿Cuáles fueron los impactos duraderos de estos reveses en los miembros </w:t>
      </w:r>
      <w:r w:rsidR="00373514">
        <w:t xml:space="preserve">ciegos negros </w:t>
      </w:r>
      <w:r w:rsidR="00421EFD" w:rsidRPr="00421EFD">
        <w:t>de nuestra familia?</w:t>
      </w:r>
      <w:r w:rsidR="006D3324">
        <w:t xml:space="preserve"> </w:t>
      </w:r>
      <w:r w:rsidR="006B23BE">
        <w:t>Es difícil de cuantificar</w:t>
      </w:r>
    </w:p>
    <w:p w:rsidR="006863BB" w:rsidRDefault="006B23BE" w:rsidP="006863BB">
      <w:r>
        <w:t>pero en L</w:t>
      </w:r>
      <w:r w:rsidR="000052A1">
        <w:t>o</w:t>
      </w:r>
      <w:r>
        <w:t>uisiana no volveríamos a tener una filial en funcionamiento hasta 1972</w:t>
      </w:r>
      <w:r w:rsidR="006D3324">
        <w:t xml:space="preserve">. </w:t>
      </w:r>
      <w:r w:rsidR="006863BB">
        <w:t>Sabemos por la nación en la que vivimos que el desequilibrio de la igualdad lleva tiempo</w:t>
      </w:r>
    </w:p>
    <w:p w:rsidR="006D3324" w:rsidRDefault="006863BB" w:rsidP="006D3324">
      <w:r>
        <w:t xml:space="preserve">y </w:t>
      </w:r>
      <w:r w:rsidR="00E47125">
        <w:t>es</w:t>
      </w:r>
      <w:r w:rsidR="00A15185">
        <w:t>,</w:t>
      </w:r>
      <w:r w:rsidR="00E47125">
        <w:t xml:space="preserve"> </w:t>
      </w:r>
      <w:r>
        <w:t>un trabajo real y reflexivo para superar</w:t>
      </w:r>
      <w:r w:rsidR="006D3324">
        <w:t xml:space="preserve">. </w:t>
      </w:r>
      <w:r w:rsidR="00F70E66">
        <w:rPr>
          <w:lang w:val="es-ES_tradnl"/>
        </w:rPr>
        <w:t>Sabemos quiénes somos, y nunca volveremos atrás</w:t>
      </w:r>
      <w:r w:rsidR="006D3324">
        <w:t xml:space="preserve">; </w:t>
      </w:r>
      <w:r w:rsidR="00D60815" w:rsidRPr="00D60815">
        <w:t xml:space="preserve">juntos </w:t>
      </w:r>
      <w:r w:rsidR="00423914">
        <w:t xml:space="preserve">marchamos, </w:t>
      </w:r>
      <w:r w:rsidR="00D60815" w:rsidRPr="00D60815">
        <w:t>avanzamos</w:t>
      </w:r>
      <w:r w:rsidR="00423914">
        <w:t>,</w:t>
      </w:r>
      <w:r w:rsidR="00D60815" w:rsidRPr="00D60815">
        <w:t xml:space="preserve"> y aprendemos de nuestro pasado</w:t>
      </w:r>
      <w:r w:rsidR="006D3324">
        <w:t>. </w:t>
      </w:r>
    </w:p>
    <w:p w:rsidR="004705E6" w:rsidRDefault="004705E6" w:rsidP="004705E6">
      <w:r>
        <w:t>La reconstrucción y el fortalecimiento de la Federación en la década de 1960 creó oportunidades para que los miembros negros participaran más plenamente</w:t>
      </w:r>
    </w:p>
    <w:p w:rsidR="006D3324" w:rsidRDefault="004705E6" w:rsidP="004705E6">
      <w:r>
        <w:t>y buscaran liderazgo</w:t>
      </w:r>
    </w:p>
    <w:p w:rsidR="006D3324" w:rsidRDefault="004705E6" w:rsidP="006D3324">
      <w:r>
        <w:t>e</w:t>
      </w:r>
      <w:r w:rsidR="006D3324">
        <w:t xml:space="preserve">n </w:t>
      </w:r>
      <w:r w:rsidR="00195B6B">
        <w:t>el movimiento</w:t>
      </w:r>
      <w:r w:rsidR="006D3324">
        <w:t xml:space="preserve">. </w:t>
      </w:r>
      <w:r w:rsidR="003D2B50" w:rsidRPr="003D2B50">
        <w:t>Este es un crédito al compromiso de esos individuos ciegos negros y su reconocimiento del valor del m</w:t>
      </w:r>
      <w:r w:rsidR="003D2B50">
        <w:t>ovimiento organizado de ciegos</w:t>
      </w:r>
      <w:r w:rsidR="006D3324">
        <w:t>.</w:t>
      </w:r>
    </w:p>
    <w:p w:rsidR="00B65491" w:rsidRDefault="00AA2BDC" w:rsidP="00B65491">
      <w:r w:rsidRPr="00AA2BDC">
        <w:t xml:space="preserve">Quedaba mucho trabajo </w:t>
      </w:r>
      <w:r w:rsidR="001A4826" w:rsidRPr="001A4826">
        <w:t xml:space="preserve">por hacer para fortalecer </w:t>
      </w:r>
      <w:r w:rsidR="00A346E9">
        <w:t>y</w:t>
      </w:r>
      <w:r w:rsidR="006D3324">
        <w:t xml:space="preserve"> </w:t>
      </w:r>
      <w:r w:rsidR="00E361F6" w:rsidRPr="00E361F6">
        <w:t xml:space="preserve">unificar nuestro movimiento </w:t>
      </w:r>
      <w:r w:rsidR="00571326" w:rsidRPr="00571326">
        <w:t xml:space="preserve">nacional </w:t>
      </w:r>
      <w:r w:rsidR="00C13E2B" w:rsidRPr="00C13E2B">
        <w:t xml:space="preserve">mediante el desarrollo de </w:t>
      </w:r>
      <w:r w:rsidR="00C13E2B">
        <w:t xml:space="preserve">filiales </w:t>
      </w:r>
      <w:r w:rsidR="00196108">
        <w:t>orientada</w:t>
      </w:r>
      <w:r w:rsidR="00927159" w:rsidRPr="00927159">
        <w:t xml:space="preserve">s a la acción </w:t>
      </w:r>
      <w:r w:rsidR="00B65491">
        <w:t>que recibieran</w:t>
      </w:r>
    </w:p>
    <w:p w:rsidR="00572806" w:rsidRDefault="00B65491" w:rsidP="00572806">
      <w:r>
        <w:t>a todas las personas ciegas</w:t>
      </w:r>
      <w:r w:rsidR="00572806">
        <w:t>—</w:t>
      </w:r>
      <w:r w:rsidR="000E663C">
        <w:t xml:space="preserve">un </w:t>
      </w:r>
      <w:r w:rsidR="00572806">
        <w:t>trabajo</w:t>
      </w:r>
    </w:p>
    <w:p w:rsidR="00572806" w:rsidRDefault="00572806" w:rsidP="00572806">
      <w:r>
        <w:t>que continúa y permanece inconcluso hoy.</w:t>
      </w:r>
    </w:p>
    <w:p w:rsidR="000300FA" w:rsidRDefault="00CF6EF9" w:rsidP="000300FA">
      <w:r w:rsidRPr="00CF6EF9">
        <w:t xml:space="preserve">Considere, por ejemplo, el trabajo realizado dentro de nuestra filial de Maryland, que fue restaurada a buen </w:t>
      </w:r>
      <w:r w:rsidR="00182D53">
        <w:t>nivel en la Federación en 1961</w:t>
      </w:r>
      <w:r w:rsidR="006D3324">
        <w:t xml:space="preserve">. </w:t>
      </w:r>
      <w:r w:rsidR="000300FA">
        <w:t xml:space="preserve">En 1965, </w:t>
      </w:r>
      <w:r w:rsidR="000B7D38">
        <w:t>la filial</w:t>
      </w:r>
    </w:p>
    <w:p w:rsidR="00F535ED" w:rsidRDefault="000300FA" w:rsidP="00F535ED">
      <w:r>
        <w:t>consistía en un grupo de sesenta y cuatro ciegos blancos de Baltimore</w:t>
      </w:r>
      <w:r w:rsidR="00E1543B">
        <w:t>,</w:t>
      </w:r>
      <w:r>
        <w:t xml:space="preserve"> conocido como el Consejo de Ciegos de Maryland</w:t>
      </w:r>
      <w:r w:rsidR="006D3324">
        <w:t xml:space="preserve">. </w:t>
      </w:r>
      <w:r w:rsidR="00F535ED">
        <w:t>Ninguno de los representantes del estado de</w:t>
      </w:r>
    </w:p>
    <w:p w:rsidR="00707F91" w:rsidRDefault="00F535ED" w:rsidP="00707F91">
      <w:r>
        <w:lastRenderedPageBreak/>
        <w:t>Maryland</w:t>
      </w:r>
      <w:r w:rsidR="00F302FB">
        <w:t>,</w:t>
      </w:r>
      <w:r w:rsidR="00472BF0">
        <w:t xml:space="preserve"> ni</w:t>
      </w:r>
      <w:r>
        <w:t xml:space="preserve"> la diversida</w:t>
      </w:r>
      <w:r w:rsidR="00F94AC5">
        <w:t>d de personas ciegas del estado</w:t>
      </w:r>
      <w:r>
        <w:t xml:space="preserve"> </w:t>
      </w:r>
      <w:r w:rsidR="008F29B4">
        <w:t xml:space="preserve">en </w:t>
      </w:r>
      <w:r>
        <w:t>la organización</w:t>
      </w:r>
      <w:r w:rsidR="00F94AC5">
        <w:t>,</w:t>
      </w:r>
      <w:r>
        <w:t xml:space="preserve"> </w:t>
      </w:r>
      <w:r w:rsidR="00311028">
        <w:t>reflejaron</w:t>
      </w:r>
      <w:r>
        <w:t xml:space="preserve"> los principios de membresía representativa abierta que valoramos</w:t>
      </w:r>
      <w:r w:rsidR="006D3324">
        <w:t xml:space="preserve">. </w:t>
      </w:r>
      <w:r w:rsidR="005219C9" w:rsidRPr="005219C9">
        <w:t xml:space="preserve">En julio de 1965, un presidente del capítulo de la Federación Negra de </w:t>
      </w:r>
      <w:r w:rsidR="00B6033D">
        <w:t xml:space="preserve">Pennsylvania </w:t>
      </w:r>
      <w:r w:rsidR="005219C9" w:rsidRPr="005219C9">
        <w:t xml:space="preserve">llamado </w:t>
      </w:r>
      <w:r w:rsidR="006D3324">
        <w:t xml:space="preserve">Ned Graham </w:t>
      </w:r>
      <w:r w:rsidR="0021460B" w:rsidRPr="0021460B">
        <w:t>se mudó a Baltimore para casarse</w:t>
      </w:r>
      <w:r w:rsidR="006D3324">
        <w:t xml:space="preserve">. </w:t>
      </w:r>
      <w:r w:rsidR="00707F91">
        <w:t>Este fatídico evento ayudó a desencadenar un</w:t>
      </w:r>
      <w:r w:rsidR="00253AAA">
        <w:t>a</w:t>
      </w:r>
    </w:p>
    <w:p w:rsidR="006D3324" w:rsidRDefault="00707F91" w:rsidP="006D3324">
      <w:r>
        <w:t>revolución en nuestro movimiento local y resultó en la construcción de una de nuestras principales filiales</w:t>
      </w:r>
      <w:r w:rsidR="006D3324">
        <w:t>. </w:t>
      </w:r>
    </w:p>
    <w:p w:rsidR="005B4F2A" w:rsidRDefault="008678C2" w:rsidP="005B4F2A">
      <w:r>
        <w:t>Cuando el se</w:t>
      </w:r>
      <w:r w:rsidRPr="008678C2">
        <w:t>ñ</w:t>
      </w:r>
      <w:r>
        <w:t>or</w:t>
      </w:r>
      <w:r w:rsidR="00227CA8" w:rsidRPr="00227CA8">
        <w:t xml:space="preserve"> </w:t>
      </w:r>
      <w:r w:rsidR="00227CA8">
        <w:t xml:space="preserve">Graham </w:t>
      </w:r>
      <w:r w:rsidR="00227CA8" w:rsidRPr="00227CA8">
        <w:t>buscó ser miembro del Consejo de Maryland, encontró un grupo que estaba desorganizado, aislado y al que era imposible unirse</w:t>
      </w:r>
      <w:r w:rsidR="006D3324">
        <w:t xml:space="preserve">. </w:t>
      </w:r>
      <w:r w:rsidR="005B4F2A">
        <w:t>Notó que muchos</w:t>
      </w:r>
    </w:p>
    <w:p w:rsidR="006E6AE3" w:rsidRDefault="0008045A" w:rsidP="006E6AE3">
      <w:r>
        <w:t xml:space="preserve">de </w:t>
      </w:r>
      <w:r w:rsidR="005B4F2A">
        <w:t xml:space="preserve">los miembros existentes ya </w:t>
      </w:r>
      <w:r w:rsidR="00897FE6">
        <w:t>habían apoyado</w:t>
      </w:r>
      <w:r w:rsidR="005B4F2A">
        <w:t xml:space="preserve"> alguna forma de reorganización</w:t>
      </w:r>
      <w:r w:rsidR="006D3324">
        <w:t xml:space="preserve">. </w:t>
      </w:r>
      <w:r w:rsidR="006E6AE3">
        <w:t>También encontró a otras diez personas ciegas negras en Maryland que buscaba</w:t>
      </w:r>
      <w:r w:rsidR="005C5898">
        <w:t>n ser miembros de la Federación,</w:t>
      </w:r>
    </w:p>
    <w:p w:rsidR="009865B2" w:rsidRDefault="006E6AE3" w:rsidP="009865B2">
      <w:r>
        <w:t>e ideó un plan para construir una organización integrada</w:t>
      </w:r>
      <w:r w:rsidR="006D3324">
        <w:t xml:space="preserve">. </w:t>
      </w:r>
      <w:r w:rsidR="005D396A">
        <w:t xml:space="preserve">El señor </w:t>
      </w:r>
      <w:r w:rsidR="006D3324">
        <w:t xml:space="preserve">Graham </w:t>
      </w:r>
      <w:r w:rsidR="001E2837" w:rsidRPr="001E2837">
        <w:t xml:space="preserve">organizó a las personas ciegas negras en el Capítulo </w:t>
      </w:r>
      <w:r w:rsidR="001E2837">
        <w:t>Greater Baltimore</w:t>
      </w:r>
      <w:r w:rsidR="009865B2">
        <w:t>—el capítulo</w:t>
      </w:r>
    </w:p>
    <w:p w:rsidR="00C9246F" w:rsidRDefault="009865B2" w:rsidP="00C9246F">
      <w:r>
        <w:t>donde soy un miembro activo hoy</w:t>
      </w:r>
      <w:r w:rsidR="006D3324">
        <w:t xml:space="preserve">. </w:t>
      </w:r>
      <w:r w:rsidR="004C29BD">
        <w:t>No se me escapa</w:t>
      </w:r>
      <w:r w:rsidR="006D3324">
        <w:t xml:space="preserve">, </w:t>
      </w:r>
      <w:r w:rsidR="00F55099">
        <w:t xml:space="preserve">que </w:t>
      </w:r>
      <w:r w:rsidR="00F55099" w:rsidRPr="00F55099">
        <w:t>un líde</w:t>
      </w:r>
      <w:r w:rsidR="00F55099">
        <w:t>r ciego que resulta ser blanco</w:t>
      </w:r>
      <w:r w:rsidR="006D3324">
        <w:t xml:space="preserve">, </w:t>
      </w:r>
      <w:r w:rsidR="00B02566">
        <w:t>Ned Graham pavimentó</w:t>
      </w:r>
      <w:r w:rsidR="006D3324">
        <w:t xml:space="preserve"> </w:t>
      </w:r>
      <w:r w:rsidR="00C9246F">
        <w:t>el camino para mi propia membresía en</w:t>
      </w:r>
    </w:p>
    <w:p w:rsidR="008A45AB" w:rsidRDefault="00C9246F" w:rsidP="008A45AB">
      <w:r>
        <w:t>el capítulo</w:t>
      </w:r>
      <w:r w:rsidR="006D3324">
        <w:t xml:space="preserve">; </w:t>
      </w:r>
      <w:r w:rsidR="00C34FB0" w:rsidRPr="00C34FB0">
        <w:t>La correspondencia de la época muestra que buscó intencionalmente la integración inversa como parte de su estrategia para construir el movimiento</w:t>
      </w:r>
      <w:r w:rsidR="006D3324">
        <w:t xml:space="preserve">. </w:t>
      </w:r>
      <w:r w:rsidR="00AE62B1" w:rsidRPr="00AE62B1">
        <w:t>Al mismo tiempo</w:t>
      </w:r>
      <w:r w:rsidR="006D3324">
        <w:t xml:space="preserve">, Albert M. Balducci, </w:t>
      </w:r>
      <w:r w:rsidR="00D43D07" w:rsidRPr="00D43D07">
        <w:t xml:space="preserve">un ciego empleado en el departamento de envíos de la </w:t>
      </w:r>
      <w:r w:rsidR="00D36815">
        <w:t>National Brewing Company e</w:t>
      </w:r>
      <w:r w:rsidR="006D3324">
        <w:t xml:space="preserve">n Baltimore, </w:t>
      </w:r>
      <w:r w:rsidR="008A45AB">
        <w:t>se desempeñó como presidente</w:t>
      </w:r>
    </w:p>
    <w:p w:rsidR="00EC0796" w:rsidRDefault="0027331E" w:rsidP="00EC0796">
      <w:r>
        <w:t>de</w:t>
      </w:r>
      <w:r w:rsidR="008A45AB">
        <w:t>l Consejo de Maryland</w:t>
      </w:r>
      <w:r w:rsidR="002A22A4">
        <w:t>. El señor</w:t>
      </w:r>
      <w:r w:rsidR="006D3324">
        <w:t xml:space="preserve"> Balducci </w:t>
      </w:r>
      <w:r w:rsidR="00EC0796">
        <w:t>estaba claramente interesado en dar la bienvenida a las personas ciegas negras como miembros del Consejo, pero la correspondencia muestra que</w:t>
      </w:r>
    </w:p>
    <w:p w:rsidR="00EC0796" w:rsidRDefault="00EC0796" w:rsidP="00EC0796">
      <w:r>
        <w:t>él</w:t>
      </w:r>
    </w:p>
    <w:p w:rsidR="006D3324" w:rsidRDefault="00EC0796" w:rsidP="006D3324">
      <w:r>
        <w:t>fue ampliamente superado por los otros miembros</w:t>
      </w:r>
      <w:r w:rsidR="006D3324">
        <w:t xml:space="preserve">. </w:t>
      </w:r>
      <w:r w:rsidR="000B69F4" w:rsidRPr="000B69F4">
        <w:t xml:space="preserve">En los primeros meses de </w:t>
      </w:r>
      <w:r w:rsidR="00AB3715">
        <w:t>1966, Graham y</w:t>
      </w:r>
      <w:r w:rsidR="006D3324">
        <w:t xml:space="preserve"> Balducci </w:t>
      </w:r>
      <w:r w:rsidR="00820498" w:rsidRPr="00820498">
        <w:t xml:space="preserve">trabajaron en colaboración y con el apoyo </w:t>
      </w:r>
      <w:r w:rsidR="00AB54AC">
        <w:t>de los lí</w:t>
      </w:r>
      <w:r w:rsidR="00D55AFC">
        <w:t>deres de la Federación, a fin</w:t>
      </w:r>
    </w:p>
    <w:p w:rsidR="00CE2221" w:rsidRDefault="00D55AFC" w:rsidP="00CE2221">
      <w:r>
        <w:t>de</w:t>
      </w:r>
      <w:r w:rsidR="006D3324">
        <w:t xml:space="preserve"> </w:t>
      </w:r>
      <w:r w:rsidR="00F8347D">
        <w:t>d</w:t>
      </w:r>
      <w:r w:rsidRPr="00D55AFC">
        <w:t xml:space="preserve">esarrollar </w:t>
      </w:r>
      <w:r w:rsidR="005C6FCB" w:rsidRPr="005C6FCB">
        <w:t xml:space="preserve">una nueva constitución de afiliados </w:t>
      </w:r>
      <w:r w:rsidR="00FD3FFB">
        <w:t>para</w:t>
      </w:r>
      <w:r w:rsidR="000C3947">
        <w:t xml:space="preserve"> </w:t>
      </w:r>
      <w:r w:rsidR="00E94459" w:rsidRPr="00E94459">
        <w:t>la</w:t>
      </w:r>
      <w:r w:rsidR="000C3947">
        <w:t xml:space="preserve"> </w:t>
      </w:r>
      <w:r w:rsidR="006D3324">
        <w:t>Free State Federation of the Blind</w:t>
      </w:r>
      <w:r w:rsidR="000C3947">
        <w:t xml:space="preserve"> </w:t>
      </w:r>
      <w:r w:rsidR="00CE2221">
        <w:t>que incluye tanto al Consejo de Maryland como a la organización</w:t>
      </w:r>
    </w:p>
    <w:p w:rsidR="006D3324" w:rsidRDefault="00CE2221" w:rsidP="00CE2221">
      <w:r>
        <w:t>del Greater Baltimore</w:t>
      </w:r>
    </w:p>
    <w:p w:rsidR="000C0A20" w:rsidRDefault="003A5BF5" w:rsidP="000C0A20">
      <w:r>
        <w:t>como capítulos iguales</w:t>
      </w:r>
      <w:r w:rsidR="006D3324">
        <w:t xml:space="preserve">. </w:t>
      </w:r>
      <w:r w:rsidR="00734679" w:rsidRPr="00734679">
        <w:t xml:space="preserve">Dos aspectos destacados de nuestro banquete de la Convención de 1966 fueron la celebración del regreso del </w:t>
      </w:r>
      <w:r w:rsidR="006D3324">
        <w:t>D</w:t>
      </w:r>
      <w:r w:rsidR="00734679">
        <w:t>octor</w:t>
      </w:r>
      <w:r w:rsidR="007409D6">
        <w:t xml:space="preserve"> tenBroek</w:t>
      </w:r>
      <w:r w:rsidR="006D3324">
        <w:t xml:space="preserve"> </w:t>
      </w:r>
      <w:r w:rsidR="000C0A20">
        <w:t>a la Presidencia y la poderosa</w:t>
      </w:r>
    </w:p>
    <w:p w:rsidR="000C0A20" w:rsidRDefault="000C0A20" w:rsidP="000C0A20">
      <w:r>
        <w:t>y simbólica</w:t>
      </w:r>
    </w:p>
    <w:p w:rsidR="006D3324" w:rsidRDefault="00645D47" w:rsidP="006D3324">
      <w:r>
        <w:t>comparecencia del señor</w:t>
      </w:r>
      <w:r w:rsidR="000C0A20">
        <w:t xml:space="preserve"> </w:t>
      </w:r>
      <w:r w:rsidR="006D3324">
        <w:t>Gr</w:t>
      </w:r>
      <w:r w:rsidR="00CD5A2C">
        <w:t>aham y</w:t>
      </w:r>
      <w:r w:rsidR="00AD71B6">
        <w:t xml:space="preserve"> </w:t>
      </w:r>
      <w:r w:rsidR="0072238E">
        <w:t>d</w:t>
      </w:r>
      <w:r w:rsidR="00AD71B6">
        <w:t xml:space="preserve">el </w:t>
      </w:r>
      <w:r w:rsidR="00A5151F">
        <w:t>señor</w:t>
      </w:r>
      <w:r w:rsidR="00AD71B6">
        <w:t xml:space="preserve"> </w:t>
      </w:r>
      <w:r w:rsidR="006D3324">
        <w:t xml:space="preserve">Balducci </w:t>
      </w:r>
      <w:r w:rsidR="00B17088" w:rsidRPr="00B17088">
        <w:t>juntos para aceptar el estatuto de nuestra f</w:t>
      </w:r>
      <w:r w:rsidR="00B17088">
        <w:t>ilial reorganizada de Maryland</w:t>
      </w:r>
      <w:r w:rsidR="006D3324">
        <w:t>. </w:t>
      </w:r>
    </w:p>
    <w:p w:rsidR="007A6DAF" w:rsidRDefault="0015782E" w:rsidP="007A6DAF">
      <w:r w:rsidRPr="0015782E">
        <w:lastRenderedPageBreak/>
        <w:t xml:space="preserve">El impulso continuó, y la edición de diciembre de </w:t>
      </w:r>
      <w:r w:rsidR="006D3324">
        <w:t xml:space="preserve">1967 </w:t>
      </w:r>
      <w:r>
        <w:t xml:space="preserve">del </w:t>
      </w:r>
      <w:r w:rsidR="006D3324">
        <w:t xml:space="preserve">Braille Monitor </w:t>
      </w:r>
      <w:r w:rsidR="009B359B" w:rsidRPr="009B359B">
        <w:t xml:space="preserve">celebró nuestro progreso en un informe de nuestra </w:t>
      </w:r>
      <w:r w:rsidR="009B359B">
        <w:t xml:space="preserve">filial </w:t>
      </w:r>
      <w:r w:rsidR="009B359B" w:rsidRPr="009B359B">
        <w:t xml:space="preserve">de </w:t>
      </w:r>
      <w:r w:rsidR="006D3324">
        <w:t xml:space="preserve">Ohio, </w:t>
      </w:r>
      <w:r w:rsidR="007A6DAF">
        <w:t>destacando</w:t>
      </w:r>
    </w:p>
    <w:p w:rsidR="007A6DAF" w:rsidRDefault="007A6DAF" w:rsidP="007A6DAF">
      <w:r>
        <w:t>la primer</w:t>
      </w:r>
      <w:r w:rsidR="009B3438">
        <w:t>a</w:t>
      </w:r>
    </w:p>
    <w:p w:rsidR="00210982" w:rsidRDefault="007A6DAF" w:rsidP="00210982">
      <w:r>
        <w:t>vez que un miembro negro fue elegido para el cargo de presidente afiliado</w:t>
      </w:r>
      <w:r w:rsidR="006D3324">
        <w:t xml:space="preserve">. </w:t>
      </w:r>
      <w:r w:rsidR="00210982" w:rsidRPr="00210982">
        <w:t>Reflexione</w:t>
      </w:r>
      <w:r w:rsidR="0021747E">
        <w:t>n</w:t>
      </w:r>
      <w:r w:rsidR="00210982" w:rsidRPr="00210982">
        <w:t xml:space="preserve"> sobre todo lo que se comunica en este breve extracto</w:t>
      </w:r>
      <w:r w:rsidR="006D3324">
        <w:t xml:space="preserve">: </w:t>
      </w:r>
      <w:r w:rsidR="00210982">
        <w:t>“Es hora de que reconozcamos</w:t>
      </w:r>
    </w:p>
    <w:p w:rsidR="00AE2608" w:rsidRDefault="002139C0" w:rsidP="00AE2608">
      <w:r>
        <w:t xml:space="preserve">la </w:t>
      </w:r>
      <w:r w:rsidR="00210982">
        <w:t xml:space="preserve">capacidad y dedicación a la causa, sin </w:t>
      </w:r>
      <w:r w:rsidR="00A006EA">
        <w:t>importar</w:t>
      </w:r>
      <w:r w:rsidR="00B57460">
        <w:t xml:space="preserve"> </w:t>
      </w:r>
      <w:r w:rsidR="00A25C5A">
        <w:t>e</w:t>
      </w:r>
      <w:r w:rsidR="00210982">
        <w:t xml:space="preserve">l </w:t>
      </w:r>
      <w:r w:rsidR="006D3324">
        <w:t xml:space="preserve">color, </w:t>
      </w:r>
      <w:r w:rsidR="003256DC">
        <w:t>pues</w:t>
      </w:r>
      <w:r w:rsidR="00950FE8">
        <w:t>,</w:t>
      </w:r>
      <w:r w:rsidR="003256DC">
        <w:t xml:space="preserve"> </w:t>
      </w:r>
      <w:r w:rsidR="006D3324">
        <w:t xml:space="preserve">Al Smith </w:t>
      </w:r>
      <w:r w:rsidR="004E34A1" w:rsidRPr="004E34A1">
        <w:t>ha dem</w:t>
      </w:r>
      <w:r w:rsidR="004E34A1">
        <w:t>ostrado su capacidad de trabajo</w:t>
      </w:r>
      <w:r w:rsidR="006D3324">
        <w:t xml:space="preserve">; </w:t>
      </w:r>
      <w:r w:rsidR="0021419F" w:rsidRPr="0021419F">
        <w:t>tiene la cabeza equilibrada</w:t>
      </w:r>
      <w:r w:rsidR="006D3324">
        <w:t xml:space="preserve">; </w:t>
      </w:r>
      <w:r w:rsidR="00AE2608">
        <w:t>tiene un deseo eterno de</w:t>
      </w:r>
    </w:p>
    <w:p w:rsidR="006D3324" w:rsidRDefault="00AE2608" w:rsidP="006D3324">
      <w:r>
        <w:t>ayudar a sus semejantes</w:t>
      </w:r>
      <w:r w:rsidR="006D3324">
        <w:t xml:space="preserve">. </w:t>
      </w:r>
      <w:r w:rsidR="000C6437" w:rsidRPr="000C6437">
        <w:t xml:space="preserve">Además de todo esto, su esposa Amanda y sus </w:t>
      </w:r>
      <w:r w:rsidR="000C6437">
        <w:t>tres hijas lo respaldan al 100%</w:t>
      </w:r>
      <w:r w:rsidR="000C6437" w:rsidRPr="000C6437">
        <w:t>”.</w:t>
      </w:r>
    </w:p>
    <w:p w:rsidR="005A2762" w:rsidRDefault="005A2762" w:rsidP="005A2762">
      <w:r>
        <w:t>Nuestra Convención de 1968 fue notable por muchas razones, pero posiblemente la más significativa fue la elección del primer miembro negro en la junta</w:t>
      </w:r>
    </w:p>
    <w:p w:rsidR="004A4973" w:rsidRDefault="005A2762" w:rsidP="00A3305D">
      <w:r>
        <w:t>directiva nacional</w:t>
      </w:r>
      <w:r w:rsidR="006D3324">
        <w:t>.</w:t>
      </w:r>
    </w:p>
    <w:p w:rsidR="00A3305D" w:rsidRDefault="00027D32" w:rsidP="00A3305D">
      <w:r>
        <w:t>N</w:t>
      </w:r>
      <w:r w:rsidR="00AC1470">
        <w:t>o sorprende</w:t>
      </w:r>
      <w:r w:rsidR="00344D7C">
        <w:t xml:space="preserve"> que las habilidades organizativas y políticas del </w:t>
      </w:r>
      <w:r w:rsidR="00EA65AA">
        <w:t xml:space="preserve">señor </w:t>
      </w:r>
      <w:r w:rsidR="0003001C">
        <w:t>Ned Graham de</w:t>
      </w:r>
      <w:r w:rsidR="006D3324">
        <w:t xml:space="preserve"> Maryland </w:t>
      </w:r>
      <w:r w:rsidR="00F263F3" w:rsidRPr="00F263F3">
        <w:t xml:space="preserve">fueran celebradas en su elección al </w:t>
      </w:r>
      <w:r w:rsidR="00F263F3">
        <w:t xml:space="preserve">comité </w:t>
      </w:r>
      <w:r w:rsidR="00F263F3" w:rsidRPr="00F263F3">
        <w:t>ejecutivo de la Federación</w:t>
      </w:r>
      <w:r w:rsidR="006D3324">
        <w:t xml:space="preserve">, </w:t>
      </w:r>
      <w:r w:rsidR="001C1F13" w:rsidRPr="001C1F13">
        <w:t xml:space="preserve">donde continuó </w:t>
      </w:r>
      <w:r w:rsidR="00F911F5">
        <w:t xml:space="preserve">desempeñándose </w:t>
      </w:r>
      <w:r w:rsidR="001C1F13" w:rsidRPr="001C1F13">
        <w:t>hasta que decidió no postularse en 1976</w:t>
      </w:r>
      <w:r w:rsidR="00FA33BB">
        <w:t>. E</w:t>
      </w:r>
      <w:r w:rsidR="006D3324">
        <w:t xml:space="preserve">n 1968 Maryland </w:t>
      </w:r>
      <w:r w:rsidR="005F5A10" w:rsidRPr="005F5A10">
        <w:t xml:space="preserve">también eligió al </w:t>
      </w:r>
      <w:r w:rsidR="00127842">
        <w:t xml:space="preserve">señor </w:t>
      </w:r>
      <w:r w:rsidR="00614127">
        <w:t xml:space="preserve"> John McCraw—</w:t>
      </w:r>
      <w:r w:rsidR="00A3305D">
        <w:t>un líder ciego negro que había</w:t>
      </w:r>
    </w:p>
    <w:p w:rsidR="00BD4E48" w:rsidRDefault="00A3305D" w:rsidP="00BD4E48">
      <w:r>
        <w:t>trabaj</w:t>
      </w:r>
      <w:r w:rsidR="00A031CB">
        <w:t>ado</w:t>
      </w:r>
      <w:r>
        <w:t xml:space="preserve"> en estrecha colaboración con</w:t>
      </w:r>
      <w:r w:rsidR="006D3324">
        <w:t xml:space="preserve"> </w:t>
      </w:r>
      <w:r w:rsidR="0033533A">
        <w:t>Graham e</w:t>
      </w:r>
      <w:r w:rsidR="006D3324">
        <w:t xml:space="preserve">n </w:t>
      </w:r>
      <w:r w:rsidR="00B20716">
        <w:t>la organización del Capítulo Greater Baltimore</w:t>
      </w:r>
      <w:r w:rsidR="004E3BB2">
        <w:t>—</w:t>
      </w:r>
      <w:r w:rsidR="00A61BBA" w:rsidRPr="00A61BBA">
        <w:t xml:space="preserve">para </w:t>
      </w:r>
      <w:r w:rsidR="00327FCF">
        <w:t>desempeñá</w:t>
      </w:r>
      <w:r w:rsidR="00654F9D">
        <w:t>r</w:t>
      </w:r>
      <w:r w:rsidR="00327FCF">
        <w:t xml:space="preserve">se </w:t>
      </w:r>
      <w:r w:rsidR="00A61BBA" w:rsidRPr="00A61BBA">
        <w:t>como presidente de la</w:t>
      </w:r>
      <w:r w:rsidR="0057635D">
        <w:t xml:space="preserve"> filial</w:t>
      </w:r>
      <w:r w:rsidR="006D3324">
        <w:t xml:space="preserve">, </w:t>
      </w:r>
      <w:r w:rsidR="00BD4E48">
        <w:t xml:space="preserve">lo que </w:t>
      </w:r>
      <w:r w:rsidR="00377D9E">
        <w:t xml:space="preserve">él </w:t>
      </w:r>
      <w:r w:rsidR="00BD4E48">
        <w:t>hizo</w:t>
      </w:r>
      <w:r w:rsidR="00EC6098">
        <w:t xml:space="preserve"> </w:t>
      </w:r>
      <w:r w:rsidR="00BD4E48">
        <w:t>hasta su prematura muerte en</w:t>
      </w:r>
    </w:p>
    <w:p w:rsidR="004D6825" w:rsidRDefault="00BD4E48" w:rsidP="004D6825">
      <w:r>
        <w:t>1978</w:t>
      </w:r>
      <w:r w:rsidR="006D3324">
        <w:t xml:space="preserve">. </w:t>
      </w:r>
      <w:r w:rsidR="004D6825">
        <w:t>De ninguna manera es esta una disertación completa de la influencia de los miembros negros en nuestro movimiento, porque eso tomaría mucho más tiempo del</w:t>
      </w:r>
    </w:p>
    <w:p w:rsidR="006D3324" w:rsidRDefault="004D6825" w:rsidP="006D3324">
      <w:r>
        <w:t>que tengo esta noche</w:t>
      </w:r>
      <w:r w:rsidR="006D3324">
        <w:t>.</w:t>
      </w:r>
    </w:p>
    <w:p w:rsidR="006D3324" w:rsidRDefault="00437863" w:rsidP="006D3324">
      <w:r w:rsidRPr="00437863">
        <w:t>Estas reflexiones sobre quiénes hemos sido hablan de experiencias dentro de nuestro movimiento hoy y qui</w:t>
      </w:r>
      <w:r>
        <w:t>énes queremos ser en el futuro</w:t>
      </w:r>
      <w:r w:rsidR="006D3324">
        <w:t>. </w:t>
      </w:r>
    </w:p>
    <w:p w:rsidR="00CC0694" w:rsidRDefault="00DA7B5F" w:rsidP="00CC0694">
      <w:r w:rsidRPr="00DA7B5F">
        <w:t>Nuestro pasado nos dice que, como movimiento de ciegos, la raza ha influido en el desa</w:t>
      </w:r>
      <w:r>
        <w:t>rrollo de nuestra organización</w:t>
      </w:r>
      <w:r w:rsidR="006D3324">
        <w:t xml:space="preserve">. </w:t>
      </w:r>
      <w:r w:rsidR="00824F8A" w:rsidRPr="00824F8A">
        <w:t>Es</w:t>
      </w:r>
      <w:r w:rsidR="00824F8A">
        <w:t>to no debería ser una sorpresa</w:t>
      </w:r>
      <w:r w:rsidR="006D3324">
        <w:t xml:space="preserve">; </w:t>
      </w:r>
      <w:r w:rsidR="00B3784D">
        <w:t>en nuestra nació</w:t>
      </w:r>
      <w:r w:rsidR="00CC0694">
        <w:t>n</w:t>
      </w:r>
    </w:p>
    <w:p w:rsidR="00F927C9" w:rsidRDefault="00CC0694" w:rsidP="00F927C9">
      <w:r>
        <w:t>la raza ha importado más de lo que nuestra conciencia siempre ha aceptado</w:t>
      </w:r>
      <w:r w:rsidR="006D3324">
        <w:t xml:space="preserve">. </w:t>
      </w:r>
      <w:r w:rsidR="00F927C9">
        <w:t>Todavía estamos aprendiendo a tener un diálogo intencional sobre la ceguera y la intersección</w:t>
      </w:r>
    </w:p>
    <w:p w:rsidR="00EB2C47" w:rsidRDefault="00F927C9" w:rsidP="00EB2C47">
      <w:r>
        <w:t>de las discriminaciones</w:t>
      </w:r>
      <w:r w:rsidR="006D3324">
        <w:t xml:space="preserve">. </w:t>
      </w:r>
      <w:r w:rsidR="005E2E68" w:rsidRPr="005E2E68">
        <w:t>De manera similar, las luchas actuales de Estados Unidos que involucran la raza agregan complejidad a lo que buscamos lograr dentro de nuestra propia membresía</w:t>
      </w:r>
      <w:r w:rsidR="006D3324">
        <w:t xml:space="preserve">. </w:t>
      </w:r>
      <w:r w:rsidR="00EB2C47">
        <w:t>No es tan</w:t>
      </w:r>
    </w:p>
    <w:p w:rsidR="006B12E8" w:rsidRDefault="00EB2C47" w:rsidP="006B12E8">
      <w:r>
        <w:t xml:space="preserve">simple como señalar ejemplos como </w:t>
      </w:r>
      <w:r w:rsidR="006D3324">
        <w:t xml:space="preserve">Al Smith, Ned Graham, Ron Brown, </w:t>
      </w:r>
      <w:r w:rsidR="00E33DB3">
        <w:t>Denise Avant, Shawn Callaway, o</w:t>
      </w:r>
      <w:r w:rsidR="006D3324">
        <w:t xml:space="preserve"> Ever Lee Hairston </w:t>
      </w:r>
      <w:r w:rsidR="006B12E8">
        <w:t>para demostrar que las barreras</w:t>
      </w:r>
    </w:p>
    <w:p w:rsidR="00FA195B" w:rsidRPr="00FA195B" w:rsidRDefault="006B12E8" w:rsidP="00FA195B">
      <w:r>
        <w:t xml:space="preserve">no existen </w:t>
      </w:r>
      <w:r w:rsidR="00FA195B" w:rsidRPr="00FA195B">
        <w:t>para nuestros miembros con características que se cruzan.</w:t>
      </w:r>
    </w:p>
    <w:p w:rsidR="007042E5" w:rsidRDefault="007042E5" w:rsidP="007042E5">
      <w:r>
        <w:lastRenderedPageBreak/>
        <w:t>Pero es tan sencillo como comprometerse a aprender de la auténtica experiencia de estos tenaces</w:t>
      </w:r>
    </w:p>
    <w:p w:rsidR="007042E5" w:rsidRDefault="007042E5" w:rsidP="007042E5">
      <w:r>
        <w:t>líderes que continúan construyendo junto a nosotros.</w:t>
      </w:r>
    </w:p>
    <w:p w:rsidR="005E0726" w:rsidRDefault="005E0726" w:rsidP="005E0726">
      <w:r>
        <w:t xml:space="preserve">La oportunidad y el desafío es aprender tanto de la </w:t>
      </w:r>
      <w:r w:rsidR="00625962">
        <w:t xml:space="preserve">fortaleza </w:t>
      </w:r>
      <w:r>
        <w:t>de nuestra diversidad</w:t>
      </w:r>
      <w:r w:rsidR="000A0B41">
        <w:t xml:space="preserve"> como de nuestros lazos comunes</w:t>
      </w:r>
    </w:p>
    <w:p w:rsidR="006D3324" w:rsidRDefault="005E0726" w:rsidP="006D3324">
      <w:r>
        <w:t>como ciegos</w:t>
      </w:r>
      <w:r w:rsidR="006D3324">
        <w:t xml:space="preserve">. </w:t>
      </w:r>
      <w:r w:rsidR="007F29DF">
        <w:rPr>
          <w:lang w:val="es-ES_tradnl"/>
        </w:rPr>
        <w:t>Sabemos quiénes somos, y nunca volveremos atrás</w:t>
      </w:r>
      <w:r w:rsidR="006D3324">
        <w:t xml:space="preserve">; </w:t>
      </w:r>
      <w:r w:rsidR="009F52EE">
        <w:t>juntos marchamos, avanzamos, y aprendemos de nuestro pasado</w:t>
      </w:r>
      <w:r w:rsidR="006D3324">
        <w:t>. </w:t>
      </w:r>
    </w:p>
    <w:p w:rsidR="00934412" w:rsidRDefault="00934412" w:rsidP="00934412">
      <w:r>
        <w:t>Esta noche, no he compartido con ustedes las luchas con algunas agencias para ciegos, las bajas expectativas del público sobre nosotros, las innovaciones</w:t>
      </w:r>
    </w:p>
    <w:p w:rsidR="00934412" w:rsidRDefault="005D51B8" w:rsidP="00934412">
      <w:r>
        <w:t>tecnológicas desperdiciadas</w:t>
      </w:r>
    </w:p>
    <w:p w:rsidR="00A8490D" w:rsidRDefault="00BB4952" w:rsidP="00A8490D">
      <w:r>
        <w:t xml:space="preserve">por expertos </w:t>
      </w:r>
      <w:r w:rsidR="00934412">
        <w:t xml:space="preserve">que desconocen nuestras capacidades reales, o nuestros propios conceptos </w:t>
      </w:r>
      <w:r w:rsidR="000C2A6E">
        <w:t xml:space="preserve">equivocados </w:t>
      </w:r>
      <w:r w:rsidR="00934412">
        <w:t>internalizados</w:t>
      </w:r>
      <w:r w:rsidR="006D3324">
        <w:t xml:space="preserve">. </w:t>
      </w:r>
      <w:r w:rsidR="00A8490D">
        <w:t>Todas esas barreras siguen siendo reales, siguen siendo una preocupación y todavía están en</w:t>
      </w:r>
    </w:p>
    <w:p w:rsidR="00AB00FB" w:rsidRDefault="00A8490D" w:rsidP="00AB00FB">
      <w:r>
        <w:t>el centro del trabajo que aún tenemos por hacer</w:t>
      </w:r>
      <w:r w:rsidR="006D3324">
        <w:t xml:space="preserve">. </w:t>
      </w:r>
      <w:r w:rsidR="00A470A1" w:rsidRPr="00A470A1">
        <w:t>Esta noche me preocupa la necesidad de que nos mantengamos unidos en un</w:t>
      </w:r>
      <w:r w:rsidR="00A470A1">
        <w:t xml:space="preserve"> movimiento de personas ciegas</w:t>
      </w:r>
      <w:r w:rsidR="006D3324">
        <w:t xml:space="preserve">, </w:t>
      </w:r>
      <w:r w:rsidR="00B34B5B">
        <w:t>para reconocer</w:t>
      </w:r>
    </w:p>
    <w:p w:rsidR="00336137" w:rsidRDefault="00AB00FB" w:rsidP="00336137">
      <w:r>
        <w:t xml:space="preserve">la </w:t>
      </w:r>
      <w:r w:rsidR="00D81CD2">
        <w:t xml:space="preserve">fortaleza </w:t>
      </w:r>
      <w:r>
        <w:t>que proviene de nuestra diversidad</w:t>
      </w:r>
      <w:r w:rsidR="006D3324">
        <w:t xml:space="preserve">, </w:t>
      </w:r>
      <w:r w:rsidR="00336137">
        <w:t>para comprender el poder que se obtiene al aprender de nue</w:t>
      </w:r>
      <w:r w:rsidR="00141E40">
        <w:t>stro pasado y para abrazar la fé</w:t>
      </w:r>
      <w:r w:rsidR="00336137">
        <w:t xml:space="preserve"> que se refleja</w:t>
      </w:r>
    </w:p>
    <w:p w:rsidR="006D3324" w:rsidRDefault="00336137" w:rsidP="006D3324">
      <w:r>
        <w:t>en los lazos que nos unen</w:t>
      </w:r>
      <w:r w:rsidR="006D3324">
        <w:t>. </w:t>
      </w:r>
    </w:p>
    <w:p w:rsidR="00492DA8" w:rsidRDefault="00DF05EB" w:rsidP="00492DA8">
      <w:r w:rsidRPr="00DF05EB">
        <w:t>Para aquellos en nuestra membresía que no se han sentido plenamente reconocido</w:t>
      </w:r>
      <w:r>
        <w:t>s en el pasado, les escuchamos</w:t>
      </w:r>
      <w:r w:rsidR="006D3324">
        <w:t xml:space="preserve">. </w:t>
      </w:r>
      <w:r w:rsidR="00492DA8">
        <w:t>Somos ciegos y ya no les pediremos que estén juntos</w:t>
      </w:r>
    </w:p>
    <w:p w:rsidR="006A6B98" w:rsidRDefault="00492DA8" w:rsidP="006A6B98">
      <w:r>
        <w:t>con nosotros al mismo tiempo que le</w:t>
      </w:r>
      <w:r w:rsidR="00576059">
        <w:t>s</w:t>
      </w:r>
      <w:r>
        <w:t xml:space="preserve"> pedimos que ignore</w:t>
      </w:r>
      <w:r w:rsidR="00DD62A6">
        <w:t>n</w:t>
      </w:r>
      <w:r>
        <w:t xml:space="preserve"> sus características de intersección</w:t>
      </w:r>
      <w:r w:rsidR="006D3324">
        <w:t xml:space="preserve">. </w:t>
      </w:r>
      <w:r w:rsidR="006A6B98">
        <w:t>Somos personas ciegas que somos lo suficientemente fuertes como para permanecer unidos en nuestro común</w:t>
      </w:r>
    </w:p>
    <w:p w:rsidR="005D4EBA" w:rsidRDefault="006A6B98" w:rsidP="005D4EBA">
      <w:r>
        <w:t xml:space="preserve">vinculo </w:t>
      </w:r>
      <w:r w:rsidR="004D7A28" w:rsidRPr="004D7A28">
        <w:t>y buscar la comprensión de las barreras sociales que afectan a las personas ciegas debi</w:t>
      </w:r>
      <w:r w:rsidR="004D7A28">
        <w:t>do a sus otras características</w:t>
      </w:r>
      <w:r w:rsidR="006D3324">
        <w:t xml:space="preserve">. </w:t>
      </w:r>
      <w:r w:rsidR="00E408CF">
        <w:t>Lamentamos que no siempre hayamos</w:t>
      </w:r>
    </w:p>
    <w:p w:rsidR="005D4EBA" w:rsidRDefault="00E408CF" w:rsidP="005D4EBA">
      <w:r>
        <w:t>Entendido</w:t>
      </w:r>
      <w:r w:rsidR="005D4EBA">
        <w:t xml:space="preserve"> cómo nuestro impulso de permanecer unidos como personas ciegas creó menos espacio para que algunos participaran plenamente en nuestra marcha hacia</w:t>
      </w:r>
    </w:p>
    <w:p w:rsidR="00844DC0" w:rsidRDefault="005D4EBA" w:rsidP="00844DC0">
      <w:r>
        <w:t>la libertad</w:t>
      </w:r>
      <w:r w:rsidR="006D3324">
        <w:t xml:space="preserve">. </w:t>
      </w:r>
      <w:r w:rsidR="00844DC0">
        <w:t xml:space="preserve">Nos </w:t>
      </w:r>
      <w:r w:rsidR="00725A17">
        <w:t xml:space="preserve">animamos </w:t>
      </w:r>
      <w:r w:rsidR="00844DC0">
        <w:t>en celebración</w:t>
      </w:r>
    </w:p>
    <w:p w:rsidR="007C2C2D" w:rsidRDefault="00844DC0" w:rsidP="007C2C2D">
      <w:r>
        <w:t xml:space="preserve">de su </w:t>
      </w:r>
      <w:r w:rsidR="00A8471F">
        <w:t xml:space="preserve">fortaleza </w:t>
      </w:r>
      <w:r w:rsidR="00A34F6E">
        <w:t>y</w:t>
      </w:r>
      <w:r w:rsidR="006D3324">
        <w:t xml:space="preserve"> </w:t>
      </w:r>
      <w:r w:rsidR="00A134B7" w:rsidRPr="00A134B7">
        <w:t xml:space="preserve">su compromiso de organizarse en nuestro nombre, </w:t>
      </w:r>
      <w:r w:rsidR="00537D38" w:rsidRPr="00537D38">
        <w:t>incluso si nuestro espacio no siempre</w:t>
      </w:r>
      <w:r w:rsidR="00537D38">
        <w:t xml:space="preserve"> fue tan abierto como queríamos</w:t>
      </w:r>
      <w:r w:rsidR="006D3324">
        <w:t xml:space="preserve">. </w:t>
      </w:r>
      <w:r w:rsidR="007C2C2D">
        <w:t>Nos comprometemos a aprender de nuestro pasado con</w:t>
      </w:r>
    </w:p>
    <w:p w:rsidR="00D569DD" w:rsidRPr="00D569DD" w:rsidRDefault="007C2C2D" w:rsidP="00D569DD">
      <w:r>
        <w:t xml:space="preserve">ustedes, porque aún </w:t>
      </w:r>
      <w:r w:rsidR="00AA4CFF">
        <w:t>estamos inacabados</w:t>
      </w:r>
      <w:r w:rsidR="006D3324">
        <w:t xml:space="preserve">. </w:t>
      </w:r>
      <w:r w:rsidR="00D569DD" w:rsidRPr="00D569DD">
        <w:t>Nuestro progreso es real y nuestro compromiso es "avanzar juntos".</w:t>
      </w:r>
    </w:p>
    <w:p w:rsidR="00510F2E" w:rsidRDefault="00710555" w:rsidP="00510F2E">
      <w:r w:rsidRPr="00710555">
        <w:lastRenderedPageBreak/>
        <w:t>Para aquellos que sienten que nuestras acciones recientes están quitando nuestra efectividad para defende</w:t>
      </w:r>
      <w:r>
        <w:t>r a los ciegos, los escuchamos</w:t>
      </w:r>
      <w:r w:rsidR="006D3324">
        <w:t xml:space="preserve">. </w:t>
      </w:r>
      <w:r w:rsidR="00510F2E">
        <w:t xml:space="preserve">Nunca volveremos </w:t>
      </w:r>
      <w:r w:rsidR="00CF1C02">
        <w:t xml:space="preserve">atrás </w:t>
      </w:r>
      <w:r w:rsidR="00510F2E">
        <w:t>a una época en la que</w:t>
      </w:r>
    </w:p>
    <w:p w:rsidR="006D3324" w:rsidRDefault="00CE729E" w:rsidP="006D3324">
      <w:r>
        <w:t>nosotros</w:t>
      </w:r>
      <w:r w:rsidR="00510F2E">
        <w:t xml:space="preserve"> </w:t>
      </w:r>
      <w:r>
        <w:t xml:space="preserve">los </w:t>
      </w:r>
      <w:r w:rsidR="00BC2E01">
        <w:t>ciegos no hablamos</w:t>
      </w:r>
      <w:r w:rsidR="00AC1D29">
        <w:t xml:space="preserve"> y actúamos</w:t>
      </w:r>
      <w:r w:rsidR="00510F2E">
        <w:t xml:space="preserve"> por nosotros mismos a través de un movimiento unificado</w:t>
      </w:r>
      <w:r w:rsidR="006D3324">
        <w:t xml:space="preserve">. </w:t>
      </w:r>
      <w:r w:rsidR="00522822" w:rsidRPr="00522822">
        <w:t xml:space="preserve">Tampoco volveremos </w:t>
      </w:r>
      <w:r w:rsidR="000F5435">
        <w:t xml:space="preserve">atrás </w:t>
      </w:r>
      <w:r w:rsidR="00522822" w:rsidRPr="00522822">
        <w:t>a una época en la que no representamos adecuadamente a todas las personas ciegas</w:t>
      </w:r>
      <w:r w:rsidR="006D3324">
        <w:t>.</w:t>
      </w:r>
    </w:p>
    <w:p w:rsidR="00AF72C6" w:rsidRDefault="00BC2FCB" w:rsidP="00AF72C6">
      <w:r>
        <w:t>Nos ha</w:t>
      </w:r>
      <w:r w:rsidR="00C60F8C" w:rsidRPr="00C60F8C">
        <w:t xml:space="preserve"> enseñado a pensar críticamente sobre dónde hemos estado </w:t>
      </w:r>
      <w:r w:rsidR="00C60F8C">
        <w:t>y hacia dónde debemos ir juntos</w:t>
      </w:r>
      <w:r w:rsidR="006D3324">
        <w:t xml:space="preserve">. </w:t>
      </w:r>
      <w:r w:rsidR="00AF72C6">
        <w:t xml:space="preserve">Nos ha dado la </w:t>
      </w:r>
      <w:r w:rsidR="00C95A44">
        <w:t xml:space="preserve">fortaleza </w:t>
      </w:r>
      <w:r w:rsidR="00AF72C6">
        <w:t>y la determinación para asegurarnos</w:t>
      </w:r>
    </w:p>
    <w:p w:rsidR="00AF72C6" w:rsidRDefault="00B74A0D" w:rsidP="00AF72C6">
      <w:r>
        <w:t xml:space="preserve">de </w:t>
      </w:r>
      <w:r w:rsidR="00AF72C6">
        <w:t>que nunca volve</w:t>
      </w:r>
      <w:r w:rsidR="00A471F5">
        <w:t>re</w:t>
      </w:r>
      <w:r w:rsidR="00AF72C6">
        <w:t>mos atrás, que no volve</w:t>
      </w:r>
      <w:r w:rsidR="00425A5F">
        <w:t>re</w:t>
      </w:r>
      <w:r w:rsidR="00AF72C6">
        <w:t xml:space="preserve">mos a una época en </w:t>
      </w:r>
      <w:r w:rsidR="00B85128">
        <w:t xml:space="preserve">la </w:t>
      </w:r>
      <w:r w:rsidR="00AF72C6">
        <w:t>que las cuesti</w:t>
      </w:r>
      <w:r w:rsidR="00BF1656">
        <w:t>ones de la diferencia nos divida</w:t>
      </w:r>
      <w:r w:rsidR="00AF72C6">
        <w:t>n.</w:t>
      </w:r>
    </w:p>
    <w:p w:rsidR="0066030D" w:rsidRDefault="009B6789" w:rsidP="0066030D">
      <w:r>
        <w:t>A ustedes</w:t>
      </w:r>
      <w:r w:rsidR="0040591A">
        <w:t xml:space="preserve"> les</w:t>
      </w:r>
      <w:r w:rsidR="0066030D">
        <w:t xml:space="preserve"> decimos que nuestra agenda sigue siendo impulsada</w:t>
      </w:r>
    </w:p>
    <w:p w:rsidR="006D3324" w:rsidRDefault="0066030D" w:rsidP="006D3324">
      <w:r>
        <w:t>por las esperanzas y los sueños de los ciegos</w:t>
      </w:r>
      <w:r w:rsidR="006D3324">
        <w:t xml:space="preserve">. </w:t>
      </w:r>
      <w:r w:rsidR="00C45761" w:rsidRPr="00C45761">
        <w:t xml:space="preserve">Todavía no hemos subido </w:t>
      </w:r>
      <w:r w:rsidR="000951F3">
        <w:t xml:space="preserve">cuesta arriba </w:t>
      </w:r>
      <w:r w:rsidR="00D91A45">
        <w:t xml:space="preserve">al </w:t>
      </w:r>
      <w:r w:rsidR="008E35B2">
        <w:t>cerro</w:t>
      </w:r>
      <w:r w:rsidR="00DA2FD6">
        <w:t>,</w:t>
      </w:r>
      <w:r w:rsidR="008E35B2">
        <w:t xml:space="preserve"> </w:t>
      </w:r>
      <w:r w:rsidR="00C45761" w:rsidRPr="00C45761">
        <w:t>y no podemos s</w:t>
      </w:r>
      <w:r w:rsidR="00F427CA">
        <w:t>eguir el resto del camino sin ustedes</w:t>
      </w:r>
      <w:r w:rsidR="006D3324">
        <w:t xml:space="preserve">. </w:t>
      </w:r>
      <w:r w:rsidR="00CF0F1A">
        <w:t>A</w:t>
      </w:r>
      <w:r w:rsidR="00CF0F1A" w:rsidRPr="00CF0F1A">
        <w:t xml:space="preserve">ún </w:t>
      </w:r>
      <w:r w:rsidR="00CF0F1A">
        <w:t>somos inacabados</w:t>
      </w:r>
      <w:r w:rsidR="006D3324">
        <w:t xml:space="preserve">, </w:t>
      </w:r>
      <w:r w:rsidR="00D1562F" w:rsidRPr="00D1562F">
        <w:t>y su</w:t>
      </w:r>
      <w:r w:rsidR="00D1562F">
        <w:t>s</w:t>
      </w:r>
      <w:r w:rsidR="00D1562F" w:rsidRPr="00D1562F">
        <w:t xml:space="preserve"> experiencia</w:t>
      </w:r>
      <w:r w:rsidR="00D1562F">
        <w:t>s son</w:t>
      </w:r>
      <w:r w:rsidR="00D1562F" w:rsidRPr="00D1562F">
        <w:t xml:space="preserve"> importante</w:t>
      </w:r>
      <w:r w:rsidR="00983F94">
        <w:t>s</w:t>
      </w:r>
      <w:r w:rsidR="00D1562F" w:rsidRPr="00D1562F">
        <w:t xml:space="preserve"> a medida que avanzamos juntos</w:t>
      </w:r>
      <w:r w:rsidR="006D3324">
        <w:t>. </w:t>
      </w:r>
    </w:p>
    <w:p w:rsidR="00583249" w:rsidRDefault="00583249" w:rsidP="00583249">
      <w:r>
        <w:t>Para aquellas personas ciegas que se apresuran a culpar a otras personas ciegas por los problemas que enfrentamos, los desafiamos a reconocer la verdad</w:t>
      </w:r>
    </w:p>
    <w:p w:rsidR="00375562" w:rsidRDefault="00F03D68" w:rsidP="00375562">
      <w:r>
        <w:t>de nuestro pasado</w:t>
      </w:r>
      <w:r w:rsidR="006D3324">
        <w:t xml:space="preserve">. </w:t>
      </w:r>
      <w:r w:rsidR="007408FC">
        <w:t>E</w:t>
      </w:r>
      <w:r w:rsidR="00375562">
        <w:t>legimos</w:t>
      </w:r>
    </w:p>
    <w:p w:rsidR="00375562" w:rsidRDefault="00375562" w:rsidP="00375562">
      <w:r>
        <w:t>apoyarnos unos a otros como personas ciegas porque reconocemos que todos enfrentamos las bajas expectativas que se interponen entre las personas ciegas</w:t>
      </w:r>
    </w:p>
    <w:p w:rsidR="007015D3" w:rsidRDefault="00375562" w:rsidP="007015D3">
      <w:r>
        <w:t>y nuestros sueños</w:t>
      </w:r>
      <w:r w:rsidR="00562514">
        <w:t>.</w:t>
      </w:r>
    </w:p>
    <w:p w:rsidR="005D4461" w:rsidRDefault="00562514" w:rsidP="005D4461">
      <w:r>
        <w:t>Nos</w:t>
      </w:r>
      <w:r w:rsidR="008A0FBB">
        <w:t xml:space="preserve"> hemos</w:t>
      </w:r>
      <w:r w:rsidR="003578B3">
        <w:t xml:space="preserve"> apoyado unos a otros, nos hemos</w:t>
      </w:r>
      <w:r w:rsidR="007015D3">
        <w:t xml:space="preserve"> enseñad</w:t>
      </w:r>
      <w:r w:rsidR="00E3677E">
        <w:t>o unos a otros y nos hemos</w:t>
      </w:r>
      <w:r w:rsidR="007015D3">
        <w:t xml:space="preserve"> animado unos a otros</w:t>
      </w:r>
      <w:r w:rsidR="006D3324">
        <w:t xml:space="preserve">. </w:t>
      </w:r>
      <w:r w:rsidR="005D4461">
        <w:t>Mientras tanto, los programas educa</w:t>
      </w:r>
      <w:r w:rsidR="00700674">
        <w:t>tivos</w:t>
      </w:r>
      <w:r w:rsidR="005D4461">
        <w:t xml:space="preserve"> de nuestra nación, el sistema de rehabilitación, las estructuras gubernamentales,</w:t>
      </w:r>
    </w:p>
    <w:p w:rsidR="00587FAE" w:rsidRDefault="005D4461" w:rsidP="00587FAE">
      <w:r>
        <w:t>y las prioridades corporativas crean barreras reales para todas las personas ciegas</w:t>
      </w:r>
      <w:r w:rsidR="006D3324">
        <w:t xml:space="preserve">. </w:t>
      </w:r>
      <w:r w:rsidR="003F1536" w:rsidRPr="003F1536">
        <w:t>Ningún segmento particular de personas ciegas tiene la culpa de los problemas que enfrentamos</w:t>
      </w:r>
      <w:r w:rsidR="006D3324">
        <w:t xml:space="preserve">. </w:t>
      </w:r>
      <w:r w:rsidR="00587FAE">
        <w:t>Sin embargo,</w:t>
      </w:r>
    </w:p>
    <w:p w:rsidR="00587FAE" w:rsidRDefault="00587FAE" w:rsidP="00587FAE">
      <w:r>
        <w:t>Un número significativo de problemas sociales superpuestos, especialmente las bajas expectativas persistentes que la sociedad tiene para las personas ciegas,</w:t>
      </w:r>
    </w:p>
    <w:p w:rsidR="00587FAE" w:rsidRDefault="00587FAE" w:rsidP="00587FAE">
      <w:r>
        <w:t>se interpone entre nosotros y nuestros</w:t>
      </w:r>
    </w:p>
    <w:p w:rsidR="00467ED2" w:rsidRDefault="00587FAE" w:rsidP="00467ED2">
      <w:r>
        <w:t>Sueños</w:t>
      </w:r>
      <w:r w:rsidR="006D3324">
        <w:t xml:space="preserve">. </w:t>
      </w:r>
      <w:r w:rsidR="00785E1F" w:rsidRPr="00785E1F">
        <w:t>Eso es un producto de la América inacabada en la que vivimos</w:t>
      </w:r>
      <w:r w:rsidR="006D3324">
        <w:t xml:space="preserve">, </w:t>
      </w:r>
      <w:r w:rsidR="00295DD6" w:rsidRPr="00295DD6">
        <w:t>pero nos hemos comprometido a mejorarlo a través de este movimiento</w:t>
      </w:r>
      <w:r w:rsidR="006D3324">
        <w:t xml:space="preserve">. </w:t>
      </w:r>
      <w:r w:rsidR="00A4630E">
        <w:t xml:space="preserve">Comienza </w:t>
      </w:r>
      <w:r w:rsidR="00467ED2">
        <w:t>cuando cada uno de nosotros hace</w:t>
      </w:r>
    </w:p>
    <w:p w:rsidR="005A01D3" w:rsidRDefault="00467ED2" w:rsidP="005A01D3">
      <w:r>
        <w:t xml:space="preserve">el compromiso individual de participar activamente en </w:t>
      </w:r>
      <w:r w:rsidR="00C54E60">
        <w:t>la labor conjunta</w:t>
      </w:r>
      <w:r>
        <w:t xml:space="preserve"> para promover nuestro propósito colectivo</w:t>
      </w:r>
      <w:r w:rsidR="005A01D3">
        <w:t>—un compromiso que requiere que aprendamos</w:t>
      </w:r>
    </w:p>
    <w:p w:rsidR="005A01D3" w:rsidRDefault="005A01D3" w:rsidP="005A01D3">
      <w:r>
        <w:lastRenderedPageBreak/>
        <w:t>y crezcamos juntos.</w:t>
      </w:r>
    </w:p>
    <w:p w:rsidR="006D3324" w:rsidRDefault="006021FF" w:rsidP="006D3324">
      <w:r w:rsidRPr="006021FF">
        <w:t>Como en el pasado, avanzar juntos en el movimiento organizado de ciegos es l</w:t>
      </w:r>
      <w:r>
        <w:t>a respuesta</w:t>
      </w:r>
      <w:r w:rsidR="006D3324">
        <w:t>. </w:t>
      </w:r>
    </w:p>
    <w:p w:rsidR="0068376C" w:rsidRDefault="004D3EFB" w:rsidP="0068376C">
      <w:r w:rsidRPr="004D3EFB">
        <w:t xml:space="preserve">A todos, unidos, reflexiono sobre la verdad que nos une desde </w:t>
      </w:r>
      <w:r w:rsidR="006D3324">
        <w:t xml:space="preserve">1940: </w:t>
      </w:r>
      <w:r w:rsidR="0068376C">
        <w:t>independientemente de lo que esté sucediendo en nuestra nación o en todo el mundo,</w:t>
      </w:r>
    </w:p>
    <w:p w:rsidR="00AE7FF6" w:rsidRDefault="0068376C" w:rsidP="006D3324">
      <w:r>
        <w:t>la fuerza más poderosa para promover las esperanzas y los sueños de las personas ciegas es la Federación Nacional de Ciegos</w:t>
      </w:r>
      <w:r w:rsidR="006D3324">
        <w:t xml:space="preserve">. </w:t>
      </w:r>
      <w:r w:rsidR="00F209B0">
        <w:t>Este es el movimiento</w:t>
      </w:r>
      <w:r w:rsidR="009E55F9">
        <w:t>—</w:t>
      </w:r>
      <w:r w:rsidR="009E55F9" w:rsidRPr="009E55F9">
        <w:t>un movimiento en el que</w:t>
      </w:r>
      <w:r w:rsidR="006D3324">
        <w:t xml:space="preserve"> </w:t>
      </w:r>
      <w:r w:rsidR="00AE7FF6">
        <w:t>individualmente,</w:t>
      </w:r>
    </w:p>
    <w:p w:rsidR="00637C08" w:rsidRDefault="00425546" w:rsidP="00637C08">
      <w:r>
        <w:t>las personas ciegas</w:t>
      </w:r>
      <w:r w:rsidR="00AE7FF6">
        <w:t xml:space="preserve"> </w:t>
      </w:r>
      <w:r w:rsidR="00D8288B" w:rsidRPr="00D8288B">
        <w:t xml:space="preserve">están decididas </w:t>
      </w:r>
      <w:r w:rsidR="00D8288B">
        <w:t>a hablar y actuar por sí mismas</w:t>
      </w:r>
      <w:r w:rsidR="00111453">
        <w:t>—</w:t>
      </w:r>
      <w:r w:rsidR="00637C08">
        <w:t xml:space="preserve">un movimiento en el que el compromiso de unirse es más fácil que </w:t>
      </w:r>
      <w:r w:rsidR="00B15758">
        <w:t xml:space="preserve">la labor </w:t>
      </w:r>
      <w:r w:rsidR="00637C08">
        <w:t>de permanecer</w:t>
      </w:r>
    </w:p>
    <w:p w:rsidR="006D3324" w:rsidRDefault="00F53894" w:rsidP="006D3324">
      <w:r>
        <w:t>juntos</w:t>
      </w:r>
      <w:r w:rsidR="006D3324">
        <w:t>.</w:t>
      </w:r>
    </w:p>
    <w:p w:rsidR="00370B75" w:rsidRDefault="00370B75" w:rsidP="00370B75">
      <w:r>
        <w:t>Nosotros, los ciegos, hemos encontrado formas de organizarnos incluso cuando no teníamos todas las herramientas para institucionalizar los principios que</w:t>
      </w:r>
    </w:p>
    <w:p w:rsidR="00A5213F" w:rsidRDefault="0078768F" w:rsidP="00A5213F">
      <w:r>
        <w:t>buscá</w:t>
      </w:r>
      <w:r w:rsidR="009F4E7C">
        <w:t>ba</w:t>
      </w:r>
      <w:r w:rsidR="00667201">
        <w:t>mos cumplir</w:t>
      </w:r>
      <w:r w:rsidR="006D3324">
        <w:t xml:space="preserve">. </w:t>
      </w:r>
      <w:r w:rsidR="00A5213F">
        <w:t>Nosotros los ciegos</w:t>
      </w:r>
    </w:p>
    <w:p w:rsidR="00A5213F" w:rsidRDefault="00A5213F" w:rsidP="00A5213F">
      <w:r>
        <w:t xml:space="preserve">Encontramos formas de entrenarnos para superar los mitos y conceptos </w:t>
      </w:r>
      <w:r w:rsidR="00025382">
        <w:t xml:space="preserve">equivocados </w:t>
      </w:r>
      <w:r>
        <w:t>y desarrollar la confianza para creer primero y siempre el uno en el otro.</w:t>
      </w:r>
    </w:p>
    <w:p w:rsidR="001D448F" w:rsidRDefault="00412F7F" w:rsidP="001D448F">
      <w:r>
        <w:t>Los</w:t>
      </w:r>
    </w:p>
    <w:p w:rsidR="005422D3" w:rsidRDefault="001D448F" w:rsidP="005422D3">
      <w:r>
        <w:t>ciegos, hemos co</w:t>
      </w:r>
      <w:r w:rsidR="00FA01DA">
        <w:t>mpartido el valor de retribuirnos</w:t>
      </w:r>
      <w:r>
        <w:t xml:space="preserve"> mutuamente </w:t>
      </w:r>
      <w:r w:rsidR="00466182" w:rsidRPr="00466182">
        <w:t>para construir sobre lo que las generaciones anteriores nos han regalado</w:t>
      </w:r>
      <w:r w:rsidR="006D3324">
        <w:t xml:space="preserve">. </w:t>
      </w:r>
      <w:r w:rsidR="005422D3">
        <w:t>Nosotros, los ciegos, hemos sostenido una</w:t>
      </w:r>
    </w:p>
    <w:p w:rsidR="006B10FF" w:rsidRDefault="001271E5" w:rsidP="006B10FF">
      <w:r>
        <w:t>marcha</w:t>
      </w:r>
      <w:r w:rsidR="005422D3">
        <w:t xml:space="preserve"> juntos con el objetivo de acercar cada vez más a las personas ciegas a la cima del cerro</w:t>
      </w:r>
      <w:r w:rsidR="006D3324">
        <w:t xml:space="preserve">. </w:t>
      </w:r>
      <w:r w:rsidR="00845212" w:rsidRPr="00845212">
        <w:t xml:space="preserve">Nuestro </w:t>
      </w:r>
      <w:r w:rsidR="00845212">
        <w:t>movimiento permanece inacabado</w:t>
      </w:r>
      <w:r w:rsidR="008265B6">
        <w:t>, y</w:t>
      </w:r>
      <w:r w:rsidR="006D3324">
        <w:t xml:space="preserve"> </w:t>
      </w:r>
      <w:r w:rsidR="006B10FF">
        <w:t>nuestro progreso aún no esta</w:t>
      </w:r>
    </w:p>
    <w:p w:rsidR="006D3324" w:rsidRDefault="00E615FF" w:rsidP="006D3324">
      <w:r>
        <w:t>hecho</w:t>
      </w:r>
      <w:r w:rsidR="006D3324">
        <w:t xml:space="preserve">. </w:t>
      </w:r>
    </w:p>
    <w:p w:rsidR="00A43196" w:rsidRDefault="00B77064" w:rsidP="00A43196">
      <w:r w:rsidRPr="00B77064">
        <w:t>La revolución que seguimos diseñando como personas ciegas está impulsada por un compromiso personal y el</w:t>
      </w:r>
      <w:r w:rsidR="00AE53DF">
        <w:t xml:space="preserve"> cariño</w:t>
      </w:r>
      <w:r>
        <w:t xml:space="preserve"> mutuo en este movimiento</w:t>
      </w:r>
      <w:r w:rsidR="006D3324">
        <w:t xml:space="preserve">. </w:t>
      </w:r>
      <w:r w:rsidR="00A43196">
        <w:t>Esa es la bondad</w:t>
      </w:r>
    </w:p>
    <w:p w:rsidR="00F07190" w:rsidRDefault="009F6948" w:rsidP="00F07190">
      <w:r>
        <w:t>que</w:t>
      </w:r>
      <w:r w:rsidR="00A43196">
        <w:t xml:space="preserve"> se me mostró cuando conocí la Federación por primera vez en 1996, y ha impactado todos los días de mi vida desde entonces</w:t>
      </w:r>
      <w:r w:rsidR="006D3324">
        <w:t xml:space="preserve">. </w:t>
      </w:r>
      <w:r w:rsidR="00E571B9">
        <w:t>Comprometemos no solo nuestras</w:t>
      </w:r>
    </w:p>
    <w:p w:rsidR="006D3324" w:rsidRDefault="00AD4660" w:rsidP="006D3324">
      <w:r>
        <w:t>mentes al trabajo, sin</w:t>
      </w:r>
      <w:r w:rsidR="00F07190">
        <w:t xml:space="preserve">o </w:t>
      </w:r>
      <w:r>
        <w:t xml:space="preserve">que </w:t>
      </w:r>
      <w:r w:rsidR="00F07190">
        <w:t>nuestros corazones</w:t>
      </w:r>
      <w:r w:rsidR="006D3324">
        <w:t xml:space="preserve">. </w:t>
      </w:r>
      <w:r w:rsidR="00154BB4">
        <w:t>El vínculo de fé</w:t>
      </w:r>
      <w:r w:rsidR="00975E3D" w:rsidRPr="00975E3D">
        <w:t xml:space="preserve"> que nos mantiene unidos en este movimiento es un reconocimiento de que todos corremos el riesgo de unirnos</w:t>
      </w:r>
      <w:r w:rsidR="006D3324">
        <w:t>.</w:t>
      </w:r>
    </w:p>
    <w:p w:rsidR="00F73B28" w:rsidRDefault="0050110B" w:rsidP="00F73B28">
      <w:r w:rsidRPr="0050110B">
        <w:t>Nos arriesgamos a defraudarnos mutuamente, incumpliendo el compromiso que se expresa en nue</w:t>
      </w:r>
      <w:r>
        <w:t>stros valores organizacionales</w:t>
      </w:r>
      <w:r w:rsidR="000D4451">
        <w:t>, y</w:t>
      </w:r>
      <w:r w:rsidR="006D3324">
        <w:t xml:space="preserve"> </w:t>
      </w:r>
      <w:r w:rsidR="00C21A65">
        <w:t>ser vulnerabl</w:t>
      </w:r>
      <w:r w:rsidR="00F40B04">
        <w:t>es</w:t>
      </w:r>
      <w:r w:rsidR="00F73B28">
        <w:t xml:space="preserve"> en el proceso de</w:t>
      </w:r>
    </w:p>
    <w:p w:rsidR="006D3324" w:rsidRDefault="006D3837" w:rsidP="006D3324">
      <w:r>
        <w:t>crec</w:t>
      </w:r>
      <w:r w:rsidR="00F73B28">
        <w:t>e</w:t>
      </w:r>
      <w:r>
        <w:t>r</w:t>
      </w:r>
      <w:r w:rsidR="00BD225D">
        <w:t xml:space="preserve"> y aprend</w:t>
      </w:r>
      <w:r w:rsidR="00F73B28">
        <w:t>e</w:t>
      </w:r>
      <w:r w:rsidR="00BD225D">
        <w:t>r</w:t>
      </w:r>
      <w:r w:rsidR="00F73B28">
        <w:t xml:space="preserve"> juntos en nuestra marcha</w:t>
      </w:r>
      <w:r w:rsidR="006D3324">
        <w:t xml:space="preserve">. </w:t>
      </w:r>
      <w:r w:rsidR="00DA17FB" w:rsidRPr="00DA17FB">
        <w:t>La revolución viene al seguir confiando en que el movimiento cambiará nuestros corazones y mentes trabajando colectivamente</w:t>
      </w:r>
      <w:r w:rsidR="006D3324">
        <w:t xml:space="preserve">. </w:t>
      </w:r>
      <w:r w:rsidR="003B6DBE" w:rsidRPr="003B6DBE">
        <w:t xml:space="preserve">Para mí, esto ha significado que cada vez que pensé que entendía la ceguera y los límites de nuestro futuro, el </w:t>
      </w:r>
      <w:r w:rsidR="003B6DBE" w:rsidRPr="003B6DBE">
        <w:lastRenderedPageBreak/>
        <w:t xml:space="preserve">movimiento me </w:t>
      </w:r>
      <w:r w:rsidR="0007474F">
        <w:t xml:space="preserve">impulsó </w:t>
      </w:r>
      <w:r w:rsidR="003B6DBE" w:rsidRPr="003B6DBE">
        <w:t>aún más</w:t>
      </w:r>
      <w:r w:rsidR="006D3324">
        <w:t xml:space="preserve">. </w:t>
      </w:r>
      <w:r w:rsidR="00D73E5F">
        <w:t>Eso</w:t>
      </w:r>
      <w:r w:rsidR="00F46560">
        <w:t xml:space="preserve"> e</w:t>
      </w:r>
      <w:r w:rsidR="00D73E5F">
        <w:t>s gracias a este movimiento de personas ciegas</w:t>
      </w:r>
      <w:r w:rsidR="00B44798">
        <w:t>,</w:t>
      </w:r>
      <w:r w:rsidR="00D73E5F">
        <w:t xml:space="preserve"> que he podido conocer</w:t>
      </w:r>
      <w:r w:rsidR="006C7092">
        <w:t>los</w:t>
      </w:r>
      <w:r w:rsidR="00D73E5F">
        <w:t>, amar</w:t>
      </w:r>
      <w:r w:rsidR="00623792">
        <w:t>los</w:t>
      </w:r>
      <w:r w:rsidR="00D40DA5">
        <w:t>,</w:t>
      </w:r>
      <w:r w:rsidR="00D73E5F">
        <w:t xml:space="preserve"> y apreciar</w:t>
      </w:r>
      <w:r w:rsidR="000851E8">
        <w:t>los</w:t>
      </w:r>
      <w:r w:rsidR="00D73E5F">
        <w:t xml:space="preserve"> </w:t>
      </w:r>
      <w:r w:rsidR="00AE0FE5">
        <w:t xml:space="preserve">en </w:t>
      </w:r>
      <w:r w:rsidR="00D73E5F">
        <w:t>un conjunto verdaderamente diverso de personas y perspectivas</w:t>
      </w:r>
      <w:r w:rsidR="006D3324">
        <w:t>.</w:t>
      </w:r>
    </w:p>
    <w:p w:rsidR="009F0A7D" w:rsidRDefault="00A75C55" w:rsidP="009F0A7D">
      <w:r w:rsidRPr="00A75C55">
        <w:t>Gracias a Dios que trata</w:t>
      </w:r>
      <w:r w:rsidR="000A65A1">
        <w:t>ron</w:t>
      </w:r>
      <w:r w:rsidRPr="00A75C55">
        <w:t xml:space="preserve"> de comprender mis propios puntos de vista limitados, </w:t>
      </w:r>
      <w:r w:rsidR="00C8398E">
        <w:t xml:space="preserve">y </w:t>
      </w:r>
      <w:r w:rsidR="009F0A7D">
        <w:t>me concedi</w:t>
      </w:r>
      <w:r w:rsidR="001C7F4E">
        <w:t>eron</w:t>
      </w:r>
      <w:r w:rsidR="009F0A7D">
        <w:t xml:space="preserve"> la gracia de ayudarme a comprender los prejuicios que surgieron</w:t>
      </w:r>
    </w:p>
    <w:p w:rsidR="006D3324" w:rsidRDefault="00331D62" w:rsidP="009F0A7D">
      <w:r>
        <w:t>de mis propias experiencias</w:t>
      </w:r>
      <w:r w:rsidR="006D3324">
        <w:t>,</w:t>
      </w:r>
    </w:p>
    <w:p w:rsidR="00654218" w:rsidRPr="00654218" w:rsidRDefault="008B57EC" w:rsidP="00654218">
      <w:r>
        <w:t>y</w:t>
      </w:r>
      <w:r w:rsidR="006D3324">
        <w:t xml:space="preserve"> </w:t>
      </w:r>
      <w:r w:rsidR="00566C1E">
        <w:t>me desafiaron</w:t>
      </w:r>
      <w:r w:rsidR="00654218" w:rsidRPr="00654218">
        <w:t xml:space="preserve"> a ir más allá de lo que la sociedad me había enseñado sobre la ceguera y tantos otros aspectos de la humanidad.</w:t>
      </w:r>
    </w:p>
    <w:p w:rsidR="004E199E" w:rsidRDefault="004E199E" w:rsidP="004E199E">
      <w:r>
        <w:t>Todos los que marchamos en este movimiento debemos</w:t>
      </w:r>
    </w:p>
    <w:p w:rsidR="005E1232" w:rsidRDefault="004E199E" w:rsidP="005E1232">
      <w:r>
        <w:t>continuar haciéndolo el uno por el otro si queremos llegar juntos a la cima del cerro</w:t>
      </w:r>
      <w:r w:rsidR="006D3324">
        <w:t xml:space="preserve">. </w:t>
      </w:r>
      <w:r w:rsidR="0098645E">
        <w:t>Nuestro</w:t>
      </w:r>
      <w:r w:rsidR="009945B2">
        <w:t>s</w:t>
      </w:r>
      <w:r w:rsidR="0098645E">
        <w:t xml:space="preserve"> desafío</w:t>
      </w:r>
      <w:r w:rsidR="009945B2">
        <w:t>s no son</w:t>
      </w:r>
      <w:r w:rsidR="006B79E8" w:rsidRPr="006B79E8">
        <w:t xml:space="preserve"> los demás</w:t>
      </w:r>
      <w:r w:rsidR="00674780">
        <w:t>,</w:t>
      </w:r>
      <w:r w:rsidR="006B79E8" w:rsidRPr="006B79E8">
        <w:t xml:space="preserve"> ni nuestra diversidad</w:t>
      </w:r>
      <w:r w:rsidR="006D3324">
        <w:t xml:space="preserve">. </w:t>
      </w:r>
      <w:r w:rsidR="005E1232">
        <w:t>Nuestro desafío</w:t>
      </w:r>
    </w:p>
    <w:p w:rsidR="00DB36D3" w:rsidRDefault="005E1232" w:rsidP="00DB36D3">
      <w:r>
        <w:t xml:space="preserve">sigue </w:t>
      </w:r>
      <w:r w:rsidR="00B267D4">
        <w:t>siendo manten</w:t>
      </w:r>
      <w:r>
        <w:t>e</w:t>
      </w:r>
      <w:r w:rsidR="00B267D4">
        <w:t>r</w:t>
      </w:r>
      <w:r>
        <w:t xml:space="preserve"> nuestros corazones abiertos a trabajar juntos para superar las barreras comunes que se interponen en nuestro camino</w:t>
      </w:r>
      <w:r w:rsidR="006D3324">
        <w:t xml:space="preserve">. </w:t>
      </w:r>
      <w:r w:rsidR="00DB36D3">
        <w:t>Sin embargo, ningún desafío puede oponerse a</w:t>
      </w:r>
      <w:r w:rsidR="00816E2D">
        <w:t xml:space="preserve"> </w:t>
      </w:r>
      <w:r w:rsidR="00DB36D3">
        <w:t>l</w:t>
      </w:r>
      <w:r w:rsidR="00816E2D">
        <w:t>a</w:t>
      </w:r>
    </w:p>
    <w:p w:rsidR="00DB36D3" w:rsidRDefault="00DB36D3" w:rsidP="00DB36D3">
      <w:r>
        <w:t>fuerza de nuestro compromiso de entender y creer en los corazones de nuestros iguales manifestantes en este movimiento in</w:t>
      </w:r>
      <w:r w:rsidR="009E266B">
        <w:t xml:space="preserve">acabado </w:t>
      </w:r>
      <w:r>
        <w:t>que es la Federación</w:t>
      </w:r>
    </w:p>
    <w:p w:rsidR="00DB36D3" w:rsidRDefault="00DB36D3" w:rsidP="00DB36D3">
      <w:r>
        <w:t>Nacional</w:t>
      </w:r>
    </w:p>
    <w:p w:rsidR="006D3324" w:rsidRDefault="00DB36D3" w:rsidP="006D3324">
      <w:r>
        <w:t>de ciegos</w:t>
      </w:r>
      <w:r w:rsidR="006D3324">
        <w:t>. </w:t>
      </w:r>
    </w:p>
    <w:p w:rsidR="00A95AFD" w:rsidRDefault="003D3EA5" w:rsidP="00A95AFD">
      <w:r w:rsidRPr="003D3EA5">
        <w:t>Mi familia de la Federación, las luchas de la sociedad y la ra</w:t>
      </w:r>
      <w:r w:rsidR="007B6752">
        <w:t>za no son nuevas para nosotros</w:t>
      </w:r>
      <w:r w:rsidR="006D3324">
        <w:t xml:space="preserve">. </w:t>
      </w:r>
      <w:r w:rsidR="00A95AFD">
        <w:t>Sin embargo, tenemos más poder para hacer algo al respecto que</w:t>
      </w:r>
      <w:r w:rsidR="00AB6601">
        <w:t xml:space="preserve"> en cualquier momento de nuestra</w:t>
      </w:r>
    </w:p>
    <w:p w:rsidR="00943E5B" w:rsidRDefault="00A95AFD" w:rsidP="00943E5B">
      <w:r>
        <w:t>historia</w:t>
      </w:r>
      <w:r w:rsidR="006D3324">
        <w:t xml:space="preserve">. </w:t>
      </w:r>
      <w:r w:rsidR="00FB0E2D" w:rsidRPr="00FB0E2D">
        <w:t>También tenemos más que perder que en cualquier otro momento de nuestra historia</w:t>
      </w:r>
      <w:r w:rsidR="006D3324">
        <w:t xml:space="preserve">. </w:t>
      </w:r>
      <w:r w:rsidR="00301FA7">
        <w:t>Sabíamos que no sería fácil</w:t>
      </w:r>
      <w:r w:rsidR="00B85F68">
        <w:t>—</w:t>
      </w:r>
      <w:r w:rsidR="00943E5B">
        <w:t>nuestra marcha hacia la libertad de los ciegos nunca ha sido</w:t>
      </w:r>
    </w:p>
    <w:p w:rsidR="00EE02D5" w:rsidRDefault="00943E5B" w:rsidP="00EE02D5">
      <w:r>
        <w:t>fácil</w:t>
      </w:r>
      <w:r w:rsidR="006D3324">
        <w:t xml:space="preserve">. </w:t>
      </w:r>
      <w:r w:rsidR="00B5474B" w:rsidRPr="00B5474B">
        <w:t>Ha requerido organización, lucha, compromiso, reveses, sacrificio y los recursos limitados que pudimos reunir</w:t>
      </w:r>
      <w:r w:rsidR="00940C71">
        <w:t xml:space="preserve">. </w:t>
      </w:r>
      <w:r w:rsidR="00EF6D2E">
        <w:t>Y</w:t>
      </w:r>
      <w:r w:rsidR="00ED4B5E">
        <w:t xml:space="preserve"> sin embargo, el amanecer es nuestro antes de saberlo</w:t>
      </w:r>
      <w:r w:rsidR="006D3324">
        <w:t xml:space="preserve">.” </w:t>
      </w:r>
      <w:r w:rsidR="00D65B19" w:rsidRPr="00D65B19">
        <w:t>Hemos superado todos los desafíos porque nos hemos unido en el movimiento organizado de ciegos</w:t>
      </w:r>
      <w:r w:rsidR="006D3324">
        <w:t xml:space="preserve">. </w:t>
      </w:r>
      <w:r w:rsidR="009064A5" w:rsidRPr="009064A5">
        <w:t xml:space="preserve">Desde </w:t>
      </w:r>
      <w:r w:rsidR="006D3324">
        <w:t xml:space="preserve">1940, </w:t>
      </w:r>
      <w:r w:rsidR="00EE02D5">
        <w:t>no nos hemos enfrentado</w:t>
      </w:r>
    </w:p>
    <w:p w:rsidR="00DC25F3" w:rsidRDefault="00ED141B" w:rsidP="00DC25F3">
      <w:r>
        <w:t xml:space="preserve">a </w:t>
      </w:r>
      <w:r w:rsidR="009D2B12">
        <w:t xml:space="preserve">algún </w:t>
      </w:r>
      <w:r w:rsidR="00EE02D5">
        <w:t>obstáculo que haya detenido nuestro progreso</w:t>
      </w:r>
      <w:r w:rsidR="006D3324">
        <w:t xml:space="preserve">. </w:t>
      </w:r>
      <w:r w:rsidR="00DC25F3">
        <w:rPr>
          <w:lang w:val="es-ES_tradnl"/>
        </w:rPr>
        <w:t>Sabemos quiénes somos, y nunca volveremos atrás</w:t>
      </w:r>
      <w:r w:rsidR="00DC25F3">
        <w:t>. Juntos marchamos, avanzamos, y aprendemos de nuestro pasado.</w:t>
      </w:r>
    </w:p>
    <w:p w:rsidR="00021198" w:rsidRDefault="006D3324" w:rsidP="00021198">
      <w:r>
        <w:t xml:space="preserve">: </w:t>
      </w:r>
      <w:r w:rsidR="00D64068">
        <w:t>un pasado que está lleno de éxitos y fracasos, ambos informando nuestro futuro</w:t>
      </w:r>
      <w:r>
        <w:t xml:space="preserve">. </w:t>
      </w:r>
      <w:r w:rsidR="000579A0" w:rsidRPr="000579A0">
        <w:t>Nuestro pasado nos enseñó que debemos habla</w:t>
      </w:r>
      <w:r w:rsidR="000579A0">
        <w:t>r y actuar por nosotros mismos</w:t>
      </w:r>
      <w:r>
        <w:t xml:space="preserve">. </w:t>
      </w:r>
      <w:r w:rsidR="00021198">
        <w:t>Nuestro presente</w:t>
      </w:r>
    </w:p>
    <w:p w:rsidR="006D3324" w:rsidRDefault="00021198" w:rsidP="006D3324">
      <w:r>
        <w:t>exige que hagamos el trabajo duro necesario para ir más allá de donde hemos percibido que están nuestros propios límites</w:t>
      </w:r>
      <w:r w:rsidR="006D3324">
        <w:t xml:space="preserve">. </w:t>
      </w:r>
      <w:r w:rsidR="007A7428" w:rsidRPr="007A7428">
        <w:t>Nues</w:t>
      </w:r>
      <w:r w:rsidR="00A827F4">
        <w:t xml:space="preserve">tro futuro requiere una </w:t>
      </w:r>
      <w:r w:rsidR="00A827F4" w:rsidRPr="00A827F4">
        <w:t xml:space="preserve">revolución </w:t>
      </w:r>
      <w:r w:rsidR="00A827F4">
        <w:t>unificada y auténtica</w:t>
      </w:r>
      <w:r w:rsidR="007A7428" w:rsidRPr="007A7428">
        <w:t xml:space="preserve"> </w:t>
      </w:r>
      <w:r w:rsidR="00901940">
        <w:t>liderada por los ciegos</w:t>
      </w:r>
    </w:p>
    <w:p w:rsidR="007801C8" w:rsidRDefault="00586E51" w:rsidP="007801C8">
      <w:r>
        <w:lastRenderedPageBreak/>
        <w:t>para cumplir el sueño</w:t>
      </w:r>
      <w:r w:rsidR="006D3324">
        <w:t xml:space="preserve">. </w:t>
      </w:r>
      <w:r w:rsidR="002E225B" w:rsidRPr="002E225B">
        <w:t>Este es el compromiso que nos hacem</w:t>
      </w:r>
      <w:r w:rsidR="002E225B">
        <w:t>os unos a otros</w:t>
      </w:r>
      <w:r w:rsidR="006D3324">
        <w:t xml:space="preserve">. </w:t>
      </w:r>
      <w:r w:rsidR="00B56DB8">
        <w:t>Este es el cariño</w:t>
      </w:r>
      <w:r w:rsidR="006E6478" w:rsidRPr="006E6478">
        <w:t xml:space="preserve">, la esperanza y la determinación </w:t>
      </w:r>
      <w:r w:rsidR="006E6478">
        <w:t>que sentimos en nuestra marcha</w:t>
      </w:r>
      <w:r w:rsidR="006D3324">
        <w:t xml:space="preserve">. </w:t>
      </w:r>
      <w:r w:rsidR="007801C8">
        <w:t>Este es el</w:t>
      </w:r>
    </w:p>
    <w:p w:rsidR="00A91E81" w:rsidRDefault="00986503" w:rsidP="00A91E81">
      <w:r>
        <w:t>vínculo de fé</w:t>
      </w:r>
      <w:r w:rsidR="007801C8">
        <w:t xml:space="preserve"> que nos da la </w:t>
      </w:r>
      <w:r w:rsidR="006E7713">
        <w:t xml:space="preserve">fortaleza </w:t>
      </w:r>
      <w:r w:rsidR="007801C8">
        <w:t>para superar las fuerzas combinadas de la inestabilidad social</w:t>
      </w:r>
      <w:r w:rsidR="006D3324">
        <w:t xml:space="preserve">, </w:t>
      </w:r>
      <w:r w:rsidR="0057695F">
        <w:t>la</w:t>
      </w:r>
      <w:r w:rsidR="00A91E81">
        <w:t xml:space="preserve"> pandemia, y </w:t>
      </w:r>
      <w:r w:rsidR="00791071">
        <w:t xml:space="preserve">las </w:t>
      </w:r>
      <w:r w:rsidR="00A91E81">
        <w:t>barreras persistentes que impiden nuestra</w:t>
      </w:r>
    </w:p>
    <w:p w:rsidR="00A91E81" w:rsidRDefault="00A91E81" w:rsidP="00A91E81">
      <w:r>
        <w:t>plena</w:t>
      </w:r>
    </w:p>
    <w:p w:rsidR="0020704D" w:rsidRDefault="00A91E81" w:rsidP="0020704D">
      <w:r>
        <w:t>participación</w:t>
      </w:r>
      <w:r w:rsidR="006D3324">
        <w:t>—</w:t>
      </w:r>
      <w:r w:rsidR="0001204B">
        <w:t>una fé</w:t>
      </w:r>
      <w:r w:rsidR="002C472B" w:rsidRPr="002C472B">
        <w:t xml:space="preserve"> que puede mover montañas y montar movimientos</w:t>
      </w:r>
      <w:r w:rsidR="006D3324">
        <w:t xml:space="preserve">. </w:t>
      </w:r>
      <w:r w:rsidR="00B70AA3" w:rsidRPr="00B70AA3">
        <w:t>Vayamos juntos en busca de los ciegos que aún no han sentido nuestra fuerza</w:t>
      </w:r>
      <w:r w:rsidR="006D3324">
        <w:t xml:space="preserve">. </w:t>
      </w:r>
      <w:r w:rsidR="00A3341E">
        <w:t>Déjenos mostrarl</w:t>
      </w:r>
      <w:r w:rsidR="0020704D">
        <w:t>e</w:t>
      </w:r>
    </w:p>
    <w:p w:rsidR="006D3324" w:rsidRDefault="00327749" w:rsidP="006D3324">
      <w:r>
        <w:t>a</w:t>
      </w:r>
      <w:r w:rsidR="0020704D">
        <w:t>l mundo que la diversidad es unidad</w:t>
      </w:r>
      <w:r w:rsidR="006D3324">
        <w:t xml:space="preserve">. </w:t>
      </w:r>
      <w:r w:rsidR="007528B5" w:rsidRPr="007528B5">
        <w:t>No estemos nunca divididos</w:t>
      </w:r>
      <w:r w:rsidR="006D3324">
        <w:t xml:space="preserve">. </w:t>
      </w:r>
      <w:r w:rsidR="001B1710" w:rsidRPr="001B1710">
        <w:t>Vamos a construir la Federación Nacional de Ciegos</w:t>
      </w:r>
      <w:r w:rsidR="006D3324">
        <w:t>. </w:t>
      </w:r>
    </w:p>
    <w:p w:rsidR="003C4903" w:rsidRDefault="003C4903" w:rsidP="006D3324">
      <w:r w:rsidRPr="003C4903">
        <w:t>https://nfb.org/resources/speeches-and-reports/banquet-speeches/reflection-revolution-and-race</w:t>
      </w:r>
    </w:p>
    <w:sectPr w:rsidR="003C4903" w:rsidSect="00497D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2078" w:rsidRDefault="00002078" w:rsidP="006D3324">
      <w:pPr>
        <w:spacing w:after="0" w:line="240" w:lineRule="auto"/>
      </w:pPr>
      <w:r>
        <w:separator/>
      </w:r>
    </w:p>
  </w:endnote>
  <w:endnote w:type="continuationSeparator" w:id="0">
    <w:p w:rsidR="00002078" w:rsidRDefault="00002078" w:rsidP="006D33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2078" w:rsidRDefault="00002078" w:rsidP="006D3324">
      <w:pPr>
        <w:spacing w:after="0" w:line="240" w:lineRule="auto"/>
      </w:pPr>
      <w:r>
        <w:separator/>
      </w:r>
    </w:p>
  </w:footnote>
  <w:footnote w:type="continuationSeparator" w:id="0">
    <w:p w:rsidR="00002078" w:rsidRDefault="00002078" w:rsidP="006D33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characterSpacingControl w:val="doNotCompress"/>
  <w:hdrShapeDefaults>
    <o:shapedefaults v:ext="edit" spidmax="54274"/>
  </w:hdrShapeDefaults>
  <w:footnotePr>
    <w:footnote w:id="-1"/>
    <w:footnote w:id="0"/>
  </w:footnotePr>
  <w:endnotePr>
    <w:endnote w:id="-1"/>
    <w:endnote w:id="0"/>
  </w:endnotePr>
  <w:compat/>
  <w:rsids>
    <w:rsidRoot w:val="006D3324"/>
    <w:rsid w:val="00001A7C"/>
    <w:rsid w:val="00002078"/>
    <w:rsid w:val="00003012"/>
    <w:rsid w:val="000052A1"/>
    <w:rsid w:val="0001204B"/>
    <w:rsid w:val="000145EA"/>
    <w:rsid w:val="00014628"/>
    <w:rsid w:val="00021198"/>
    <w:rsid w:val="000233D8"/>
    <w:rsid w:val="00024340"/>
    <w:rsid w:val="00025382"/>
    <w:rsid w:val="00026657"/>
    <w:rsid w:val="00027D32"/>
    <w:rsid w:val="0003001C"/>
    <w:rsid w:val="000300FA"/>
    <w:rsid w:val="00030FA9"/>
    <w:rsid w:val="000329C9"/>
    <w:rsid w:val="000331F8"/>
    <w:rsid w:val="00034AD6"/>
    <w:rsid w:val="00035C0B"/>
    <w:rsid w:val="000426EF"/>
    <w:rsid w:val="00044B4B"/>
    <w:rsid w:val="00051411"/>
    <w:rsid w:val="000532AB"/>
    <w:rsid w:val="00056F54"/>
    <w:rsid w:val="000579A0"/>
    <w:rsid w:val="0006200A"/>
    <w:rsid w:val="00064E94"/>
    <w:rsid w:val="00065C87"/>
    <w:rsid w:val="00066EFA"/>
    <w:rsid w:val="0007128C"/>
    <w:rsid w:val="000716DF"/>
    <w:rsid w:val="0007335A"/>
    <w:rsid w:val="0007410F"/>
    <w:rsid w:val="0007474F"/>
    <w:rsid w:val="0007476C"/>
    <w:rsid w:val="00074B61"/>
    <w:rsid w:val="00074D5B"/>
    <w:rsid w:val="00077E5E"/>
    <w:rsid w:val="0008045A"/>
    <w:rsid w:val="00080889"/>
    <w:rsid w:val="00082684"/>
    <w:rsid w:val="00084143"/>
    <w:rsid w:val="0008458B"/>
    <w:rsid w:val="000851E8"/>
    <w:rsid w:val="00085ACA"/>
    <w:rsid w:val="00091C2F"/>
    <w:rsid w:val="00091C55"/>
    <w:rsid w:val="000928C4"/>
    <w:rsid w:val="000931D4"/>
    <w:rsid w:val="0009380D"/>
    <w:rsid w:val="00093955"/>
    <w:rsid w:val="000951F3"/>
    <w:rsid w:val="000A0B41"/>
    <w:rsid w:val="000A26C7"/>
    <w:rsid w:val="000A44AC"/>
    <w:rsid w:val="000A471B"/>
    <w:rsid w:val="000A5360"/>
    <w:rsid w:val="000A65A1"/>
    <w:rsid w:val="000A6A8B"/>
    <w:rsid w:val="000A7F89"/>
    <w:rsid w:val="000B24CC"/>
    <w:rsid w:val="000B482F"/>
    <w:rsid w:val="000B5291"/>
    <w:rsid w:val="000B5BD8"/>
    <w:rsid w:val="000B5BF0"/>
    <w:rsid w:val="000B69F4"/>
    <w:rsid w:val="000B7D38"/>
    <w:rsid w:val="000C0A20"/>
    <w:rsid w:val="000C121A"/>
    <w:rsid w:val="000C21A2"/>
    <w:rsid w:val="000C2377"/>
    <w:rsid w:val="000C2A6E"/>
    <w:rsid w:val="000C32E1"/>
    <w:rsid w:val="000C3947"/>
    <w:rsid w:val="000C436C"/>
    <w:rsid w:val="000C5433"/>
    <w:rsid w:val="000C5AFA"/>
    <w:rsid w:val="000C6437"/>
    <w:rsid w:val="000C6490"/>
    <w:rsid w:val="000C6622"/>
    <w:rsid w:val="000D2F96"/>
    <w:rsid w:val="000D4451"/>
    <w:rsid w:val="000D631D"/>
    <w:rsid w:val="000D71E4"/>
    <w:rsid w:val="000E0790"/>
    <w:rsid w:val="000E155A"/>
    <w:rsid w:val="000E2F46"/>
    <w:rsid w:val="000E31DA"/>
    <w:rsid w:val="000E663C"/>
    <w:rsid w:val="000E741B"/>
    <w:rsid w:val="000E75C2"/>
    <w:rsid w:val="000E7D47"/>
    <w:rsid w:val="000F064F"/>
    <w:rsid w:val="000F2208"/>
    <w:rsid w:val="000F495D"/>
    <w:rsid w:val="000F5435"/>
    <w:rsid w:val="000F64B0"/>
    <w:rsid w:val="000F6D87"/>
    <w:rsid w:val="000F7524"/>
    <w:rsid w:val="000F761B"/>
    <w:rsid w:val="000F7931"/>
    <w:rsid w:val="000F7DBB"/>
    <w:rsid w:val="00100B1A"/>
    <w:rsid w:val="0010137D"/>
    <w:rsid w:val="00102C85"/>
    <w:rsid w:val="0010395F"/>
    <w:rsid w:val="00103F45"/>
    <w:rsid w:val="001049D7"/>
    <w:rsid w:val="00105169"/>
    <w:rsid w:val="0010649F"/>
    <w:rsid w:val="00111453"/>
    <w:rsid w:val="001123B0"/>
    <w:rsid w:val="00112A9F"/>
    <w:rsid w:val="00113922"/>
    <w:rsid w:val="00113C1A"/>
    <w:rsid w:val="00115E15"/>
    <w:rsid w:val="00122184"/>
    <w:rsid w:val="00123853"/>
    <w:rsid w:val="0012447A"/>
    <w:rsid w:val="0012458D"/>
    <w:rsid w:val="001250A1"/>
    <w:rsid w:val="0012534F"/>
    <w:rsid w:val="001271E5"/>
    <w:rsid w:val="001275F9"/>
    <w:rsid w:val="00127842"/>
    <w:rsid w:val="00130C09"/>
    <w:rsid w:val="001310E5"/>
    <w:rsid w:val="0013320E"/>
    <w:rsid w:val="00140540"/>
    <w:rsid w:val="0014118D"/>
    <w:rsid w:val="00141E40"/>
    <w:rsid w:val="00142A61"/>
    <w:rsid w:val="00142A89"/>
    <w:rsid w:val="00146098"/>
    <w:rsid w:val="00147C01"/>
    <w:rsid w:val="001500E4"/>
    <w:rsid w:val="00154BB4"/>
    <w:rsid w:val="00155B54"/>
    <w:rsid w:val="00156BD3"/>
    <w:rsid w:val="0015782E"/>
    <w:rsid w:val="001604DA"/>
    <w:rsid w:val="00162B79"/>
    <w:rsid w:val="001644F2"/>
    <w:rsid w:val="00164AEC"/>
    <w:rsid w:val="001650B2"/>
    <w:rsid w:val="00165AF1"/>
    <w:rsid w:val="001678B4"/>
    <w:rsid w:val="0017035D"/>
    <w:rsid w:val="0017468D"/>
    <w:rsid w:val="001748A5"/>
    <w:rsid w:val="00175006"/>
    <w:rsid w:val="00176150"/>
    <w:rsid w:val="00180445"/>
    <w:rsid w:val="0018123D"/>
    <w:rsid w:val="00182D53"/>
    <w:rsid w:val="00182D98"/>
    <w:rsid w:val="00182EC1"/>
    <w:rsid w:val="00184A4C"/>
    <w:rsid w:val="001864B5"/>
    <w:rsid w:val="00187970"/>
    <w:rsid w:val="00187974"/>
    <w:rsid w:val="00191113"/>
    <w:rsid w:val="00192E81"/>
    <w:rsid w:val="0019337B"/>
    <w:rsid w:val="001948AD"/>
    <w:rsid w:val="00194EB4"/>
    <w:rsid w:val="00195B6B"/>
    <w:rsid w:val="00196108"/>
    <w:rsid w:val="001A2A42"/>
    <w:rsid w:val="001A2BC2"/>
    <w:rsid w:val="001A3608"/>
    <w:rsid w:val="001A4826"/>
    <w:rsid w:val="001A4BF0"/>
    <w:rsid w:val="001A4C93"/>
    <w:rsid w:val="001A6ABF"/>
    <w:rsid w:val="001B1710"/>
    <w:rsid w:val="001B5809"/>
    <w:rsid w:val="001C0E74"/>
    <w:rsid w:val="001C1F13"/>
    <w:rsid w:val="001C7BB5"/>
    <w:rsid w:val="001C7F4E"/>
    <w:rsid w:val="001D017C"/>
    <w:rsid w:val="001D3C16"/>
    <w:rsid w:val="001D4332"/>
    <w:rsid w:val="001D448F"/>
    <w:rsid w:val="001D62A2"/>
    <w:rsid w:val="001E073E"/>
    <w:rsid w:val="001E0A69"/>
    <w:rsid w:val="001E1A0B"/>
    <w:rsid w:val="001E2837"/>
    <w:rsid w:val="001E2EB0"/>
    <w:rsid w:val="001E4B30"/>
    <w:rsid w:val="001F022F"/>
    <w:rsid w:val="001F1355"/>
    <w:rsid w:val="001F3C54"/>
    <w:rsid w:val="001F4166"/>
    <w:rsid w:val="001F5608"/>
    <w:rsid w:val="001F6105"/>
    <w:rsid w:val="002046EB"/>
    <w:rsid w:val="0020704D"/>
    <w:rsid w:val="00207E79"/>
    <w:rsid w:val="0021092B"/>
    <w:rsid w:val="00210982"/>
    <w:rsid w:val="00212163"/>
    <w:rsid w:val="002139C0"/>
    <w:rsid w:val="00213FCF"/>
    <w:rsid w:val="0021419F"/>
    <w:rsid w:val="0021460B"/>
    <w:rsid w:val="00214812"/>
    <w:rsid w:val="00215A61"/>
    <w:rsid w:val="0021679A"/>
    <w:rsid w:val="0021747E"/>
    <w:rsid w:val="002211AC"/>
    <w:rsid w:val="002223AA"/>
    <w:rsid w:val="00222BB2"/>
    <w:rsid w:val="00223016"/>
    <w:rsid w:val="002261DC"/>
    <w:rsid w:val="002266F2"/>
    <w:rsid w:val="00226B31"/>
    <w:rsid w:val="00227AA9"/>
    <w:rsid w:val="00227CA8"/>
    <w:rsid w:val="002307AD"/>
    <w:rsid w:val="00230E17"/>
    <w:rsid w:val="00231EE0"/>
    <w:rsid w:val="00232FBA"/>
    <w:rsid w:val="0023303A"/>
    <w:rsid w:val="002343B6"/>
    <w:rsid w:val="002344C6"/>
    <w:rsid w:val="00235306"/>
    <w:rsid w:val="00237E67"/>
    <w:rsid w:val="0024081A"/>
    <w:rsid w:val="00241BBA"/>
    <w:rsid w:val="002446A9"/>
    <w:rsid w:val="002451B5"/>
    <w:rsid w:val="0024523F"/>
    <w:rsid w:val="00246691"/>
    <w:rsid w:val="00246DC7"/>
    <w:rsid w:val="00250660"/>
    <w:rsid w:val="002508B4"/>
    <w:rsid w:val="00253719"/>
    <w:rsid w:val="00253AAA"/>
    <w:rsid w:val="00254E9F"/>
    <w:rsid w:val="00256305"/>
    <w:rsid w:val="00263E37"/>
    <w:rsid w:val="00263E53"/>
    <w:rsid w:val="00264E4A"/>
    <w:rsid w:val="00265161"/>
    <w:rsid w:val="0026569A"/>
    <w:rsid w:val="002656D6"/>
    <w:rsid w:val="002664B3"/>
    <w:rsid w:val="0026683B"/>
    <w:rsid w:val="0027331E"/>
    <w:rsid w:val="0027359B"/>
    <w:rsid w:val="0027370F"/>
    <w:rsid w:val="002742ED"/>
    <w:rsid w:val="002753C3"/>
    <w:rsid w:val="002753C8"/>
    <w:rsid w:val="002778D7"/>
    <w:rsid w:val="00280A5F"/>
    <w:rsid w:val="002810B7"/>
    <w:rsid w:val="0028148E"/>
    <w:rsid w:val="00281FD8"/>
    <w:rsid w:val="00283795"/>
    <w:rsid w:val="00285D31"/>
    <w:rsid w:val="002861D7"/>
    <w:rsid w:val="00293F3C"/>
    <w:rsid w:val="00295DD6"/>
    <w:rsid w:val="00296B5C"/>
    <w:rsid w:val="002971AE"/>
    <w:rsid w:val="002976FC"/>
    <w:rsid w:val="00297A18"/>
    <w:rsid w:val="002A0B10"/>
    <w:rsid w:val="002A1306"/>
    <w:rsid w:val="002A176D"/>
    <w:rsid w:val="002A22A4"/>
    <w:rsid w:val="002A2E3F"/>
    <w:rsid w:val="002A4D10"/>
    <w:rsid w:val="002A623B"/>
    <w:rsid w:val="002A6597"/>
    <w:rsid w:val="002B7579"/>
    <w:rsid w:val="002B7BED"/>
    <w:rsid w:val="002C1E36"/>
    <w:rsid w:val="002C3554"/>
    <w:rsid w:val="002C472B"/>
    <w:rsid w:val="002C5559"/>
    <w:rsid w:val="002C6232"/>
    <w:rsid w:val="002C7B3D"/>
    <w:rsid w:val="002D0A2B"/>
    <w:rsid w:val="002D0C0D"/>
    <w:rsid w:val="002D2160"/>
    <w:rsid w:val="002D24C0"/>
    <w:rsid w:val="002D361F"/>
    <w:rsid w:val="002D6FA2"/>
    <w:rsid w:val="002E07C1"/>
    <w:rsid w:val="002E225B"/>
    <w:rsid w:val="002E2FAC"/>
    <w:rsid w:val="002E5BDE"/>
    <w:rsid w:val="002E5F61"/>
    <w:rsid w:val="002F1AA0"/>
    <w:rsid w:val="002F34AA"/>
    <w:rsid w:val="002F3B3C"/>
    <w:rsid w:val="002F46CD"/>
    <w:rsid w:val="00301FA7"/>
    <w:rsid w:val="003042C7"/>
    <w:rsid w:val="00306271"/>
    <w:rsid w:val="00307A67"/>
    <w:rsid w:val="00311028"/>
    <w:rsid w:val="00312650"/>
    <w:rsid w:val="003128F0"/>
    <w:rsid w:val="00312BA9"/>
    <w:rsid w:val="00315A71"/>
    <w:rsid w:val="00315F87"/>
    <w:rsid w:val="0031689A"/>
    <w:rsid w:val="003168A0"/>
    <w:rsid w:val="00321E7F"/>
    <w:rsid w:val="00325445"/>
    <w:rsid w:val="003256DC"/>
    <w:rsid w:val="00327749"/>
    <w:rsid w:val="00327FCF"/>
    <w:rsid w:val="00330A44"/>
    <w:rsid w:val="00331D62"/>
    <w:rsid w:val="003323D6"/>
    <w:rsid w:val="00332A40"/>
    <w:rsid w:val="00333CC4"/>
    <w:rsid w:val="00334131"/>
    <w:rsid w:val="0033533A"/>
    <w:rsid w:val="00336137"/>
    <w:rsid w:val="0034091D"/>
    <w:rsid w:val="00344D7C"/>
    <w:rsid w:val="00344D84"/>
    <w:rsid w:val="003456CF"/>
    <w:rsid w:val="003464F1"/>
    <w:rsid w:val="00350BC3"/>
    <w:rsid w:val="00350F77"/>
    <w:rsid w:val="003525C7"/>
    <w:rsid w:val="00353530"/>
    <w:rsid w:val="00355568"/>
    <w:rsid w:val="0035675E"/>
    <w:rsid w:val="00357322"/>
    <w:rsid w:val="003578B3"/>
    <w:rsid w:val="0035790C"/>
    <w:rsid w:val="003579F4"/>
    <w:rsid w:val="00360F9D"/>
    <w:rsid w:val="0036158C"/>
    <w:rsid w:val="00361ED3"/>
    <w:rsid w:val="00367C4A"/>
    <w:rsid w:val="00370B75"/>
    <w:rsid w:val="00370DF6"/>
    <w:rsid w:val="0037142E"/>
    <w:rsid w:val="00371FDE"/>
    <w:rsid w:val="003721DA"/>
    <w:rsid w:val="00372F2D"/>
    <w:rsid w:val="00373514"/>
    <w:rsid w:val="0037362F"/>
    <w:rsid w:val="00373BBA"/>
    <w:rsid w:val="003746C9"/>
    <w:rsid w:val="00375562"/>
    <w:rsid w:val="00375934"/>
    <w:rsid w:val="0037621D"/>
    <w:rsid w:val="00377808"/>
    <w:rsid w:val="00377B2B"/>
    <w:rsid w:val="00377D9E"/>
    <w:rsid w:val="003803BF"/>
    <w:rsid w:val="00390508"/>
    <w:rsid w:val="00390770"/>
    <w:rsid w:val="00391308"/>
    <w:rsid w:val="003919DC"/>
    <w:rsid w:val="00391B5C"/>
    <w:rsid w:val="00393BA3"/>
    <w:rsid w:val="003940AF"/>
    <w:rsid w:val="00394186"/>
    <w:rsid w:val="00395B57"/>
    <w:rsid w:val="00395C01"/>
    <w:rsid w:val="00397D17"/>
    <w:rsid w:val="003A2CC9"/>
    <w:rsid w:val="003A36C7"/>
    <w:rsid w:val="003A4F75"/>
    <w:rsid w:val="003A53BE"/>
    <w:rsid w:val="003A5A13"/>
    <w:rsid w:val="003A5BF5"/>
    <w:rsid w:val="003A60BD"/>
    <w:rsid w:val="003A60E7"/>
    <w:rsid w:val="003B0B67"/>
    <w:rsid w:val="003B1ABF"/>
    <w:rsid w:val="003B2412"/>
    <w:rsid w:val="003B63F5"/>
    <w:rsid w:val="003B6DBE"/>
    <w:rsid w:val="003B7E3A"/>
    <w:rsid w:val="003C2A09"/>
    <w:rsid w:val="003C3867"/>
    <w:rsid w:val="003C3D31"/>
    <w:rsid w:val="003C3FA3"/>
    <w:rsid w:val="003C4903"/>
    <w:rsid w:val="003C4A19"/>
    <w:rsid w:val="003C5BDD"/>
    <w:rsid w:val="003C6A06"/>
    <w:rsid w:val="003C6A80"/>
    <w:rsid w:val="003C6EB8"/>
    <w:rsid w:val="003D0B7A"/>
    <w:rsid w:val="003D1276"/>
    <w:rsid w:val="003D1E73"/>
    <w:rsid w:val="003D2B50"/>
    <w:rsid w:val="003D3EA5"/>
    <w:rsid w:val="003D6312"/>
    <w:rsid w:val="003D63EC"/>
    <w:rsid w:val="003D662F"/>
    <w:rsid w:val="003D6D6A"/>
    <w:rsid w:val="003E2BC6"/>
    <w:rsid w:val="003E4FCA"/>
    <w:rsid w:val="003E7411"/>
    <w:rsid w:val="003E785B"/>
    <w:rsid w:val="003F0ABE"/>
    <w:rsid w:val="003F11C1"/>
    <w:rsid w:val="003F1536"/>
    <w:rsid w:val="003F1F62"/>
    <w:rsid w:val="003F3821"/>
    <w:rsid w:val="003F4387"/>
    <w:rsid w:val="003F4613"/>
    <w:rsid w:val="003F51DE"/>
    <w:rsid w:val="003F56BC"/>
    <w:rsid w:val="003F70DF"/>
    <w:rsid w:val="00401BD7"/>
    <w:rsid w:val="00404E08"/>
    <w:rsid w:val="0040591A"/>
    <w:rsid w:val="00405B89"/>
    <w:rsid w:val="00406C77"/>
    <w:rsid w:val="004079FA"/>
    <w:rsid w:val="00412F7F"/>
    <w:rsid w:val="004134CD"/>
    <w:rsid w:val="00413C81"/>
    <w:rsid w:val="004159FA"/>
    <w:rsid w:val="00416136"/>
    <w:rsid w:val="004201C4"/>
    <w:rsid w:val="004212B4"/>
    <w:rsid w:val="00421EFD"/>
    <w:rsid w:val="004238FF"/>
    <w:rsid w:val="00423914"/>
    <w:rsid w:val="00425546"/>
    <w:rsid w:val="00425824"/>
    <w:rsid w:val="00425A5F"/>
    <w:rsid w:val="00426E09"/>
    <w:rsid w:val="004272A4"/>
    <w:rsid w:val="004328C5"/>
    <w:rsid w:val="004358C1"/>
    <w:rsid w:val="00437863"/>
    <w:rsid w:val="00443362"/>
    <w:rsid w:val="00444074"/>
    <w:rsid w:val="00447630"/>
    <w:rsid w:val="004501D9"/>
    <w:rsid w:val="0045573F"/>
    <w:rsid w:val="00457A80"/>
    <w:rsid w:val="0046041E"/>
    <w:rsid w:val="00460FE9"/>
    <w:rsid w:val="00461760"/>
    <w:rsid w:val="0046356B"/>
    <w:rsid w:val="00466182"/>
    <w:rsid w:val="004678F1"/>
    <w:rsid w:val="00467ED2"/>
    <w:rsid w:val="004705E6"/>
    <w:rsid w:val="00471828"/>
    <w:rsid w:val="0047264D"/>
    <w:rsid w:val="00472BF0"/>
    <w:rsid w:val="004759EE"/>
    <w:rsid w:val="00475D49"/>
    <w:rsid w:val="00476A19"/>
    <w:rsid w:val="004777BB"/>
    <w:rsid w:val="00477D5D"/>
    <w:rsid w:val="00481453"/>
    <w:rsid w:val="004857C1"/>
    <w:rsid w:val="00485B28"/>
    <w:rsid w:val="004876D4"/>
    <w:rsid w:val="00487DD8"/>
    <w:rsid w:val="00491052"/>
    <w:rsid w:val="004915E6"/>
    <w:rsid w:val="00492DA8"/>
    <w:rsid w:val="00494C18"/>
    <w:rsid w:val="00495007"/>
    <w:rsid w:val="004966FA"/>
    <w:rsid w:val="004978FB"/>
    <w:rsid w:val="00497DF4"/>
    <w:rsid w:val="004A24DC"/>
    <w:rsid w:val="004A3EE0"/>
    <w:rsid w:val="004A4973"/>
    <w:rsid w:val="004A52DE"/>
    <w:rsid w:val="004B2EBE"/>
    <w:rsid w:val="004B3204"/>
    <w:rsid w:val="004B35A2"/>
    <w:rsid w:val="004B3ABB"/>
    <w:rsid w:val="004B3F0B"/>
    <w:rsid w:val="004B5D03"/>
    <w:rsid w:val="004B5E8D"/>
    <w:rsid w:val="004B7C70"/>
    <w:rsid w:val="004B7CD4"/>
    <w:rsid w:val="004C0DF3"/>
    <w:rsid w:val="004C29BD"/>
    <w:rsid w:val="004C6F66"/>
    <w:rsid w:val="004D2617"/>
    <w:rsid w:val="004D31E1"/>
    <w:rsid w:val="004D3EFB"/>
    <w:rsid w:val="004D6825"/>
    <w:rsid w:val="004D7A28"/>
    <w:rsid w:val="004E199E"/>
    <w:rsid w:val="004E34A1"/>
    <w:rsid w:val="004E3BB2"/>
    <w:rsid w:val="004E4086"/>
    <w:rsid w:val="004E4A27"/>
    <w:rsid w:val="004E55BC"/>
    <w:rsid w:val="004E61E3"/>
    <w:rsid w:val="004E7463"/>
    <w:rsid w:val="004F0310"/>
    <w:rsid w:val="004F0562"/>
    <w:rsid w:val="004F0C92"/>
    <w:rsid w:val="004F1512"/>
    <w:rsid w:val="004F2839"/>
    <w:rsid w:val="004F2A72"/>
    <w:rsid w:val="004F630C"/>
    <w:rsid w:val="0050110B"/>
    <w:rsid w:val="00502953"/>
    <w:rsid w:val="00510F2E"/>
    <w:rsid w:val="00511394"/>
    <w:rsid w:val="00513E80"/>
    <w:rsid w:val="00517F8E"/>
    <w:rsid w:val="005219C9"/>
    <w:rsid w:val="00522822"/>
    <w:rsid w:val="00523492"/>
    <w:rsid w:val="00523683"/>
    <w:rsid w:val="00523FC0"/>
    <w:rsid w:val="00524FFF"/>
    <w:rsid w:val="005253CC"/>
    <w:rsid w:val="00527847"/>
    <w:rsid w:val="00532CB5"/>
    <w:rsid w:val="00533E80"/>
    <w:rsid w:val="0053479D"/>
    <w:rsid w:val="00535020"/>
    <w:rsid w:val="00536427"/>
    <w:rsid w:val="00537D38"/>
    <w:rsid w:val="005422D3"/>
    <w:rsid w:val="00542555"/>
    <w:rsid w:val="00542DD1"/>
    <w:rsid w:val="00543910"/>
    <w:rsid w:val="0054433C"/>
    <w:rsid w:val="00546BDD"/>
    <w:rsid w:val="00547F2D"/>
    <w:rsid w:val="0055003F"/>
    <w:rsid w:val="00550738"/>
    <w:rsid w:val="00552768"/>
    <w:rsid w:val="005549FC"/>
    <w:rsid w:val="00556B0D"/>
    <w:rsid w:val="00556D14"/>
    <w:rsid w:val="00557316"/>
    <w:rsid w:val="00560F0E"/>
    <w:rsid w:val="00561307"/>
    <w:rsid w:val="00562514"/>
    <w:rsid w:val="00564405"/>
    <w:rsid w:val="005660C1"/>
    <w:rsid w:val="00566C1E"/>
    <w:rsid w:val="005670E3"/>
    <w:rsid w:val="0056712F"/>
    <w:rsid w:val="005679B3"/>
    <w:rsid w:val="00571326"/>
    <w:rsid w:val="00572806"/>
    <w:rsid w:val="00576059"/>
    <w:rsid w:val="0057635D"/>
    <w:rsid w:val="0057695F"/>
    <w:rsid w:val="00576FE9"/>
    <w:rsid w:val="00577E69"/>
    <w:rsid w:val="0058291A"/>
    <w:rsid w:val="00582B6E"/>
    <w:rsid w:val="00583249"/>
    <w:rsid w:val="00583547"/>
    <w:rsid w:val="00583F97"/>
    <w:rsid w:val="00586386"/>
    <w:rsid w:val="00586E51"/>
    <w:rsid w:val="00587FAE"/>
    <w:rsid w:val="00590B88"/>
    <w:rsid w:val="00590CB2"/>
    <w:rsid w:val="00590DDB"/>
    <w:rsid w:val="00591F6C"/>
    <w:rsid w:val="00595EAE"/>
    <w:rsid w:val="005A01D3"/>
    <w:rsid w:val="005A0918"/>
    <w:rsid w:val="005A0C47"/>
    <w:rsid w:val="005A0F6A"/>
    <w:rsid w:val="005A2762"/>
    <w:rsid w:val="005A3F39"/>
    <w:rsid w:val="005B1B13"/>
    <w:rsid w:val="005B4F2A"/>
    <w:rsid w:val="005B7DF1"/>
    <w:rsid w:val="005C070E"/>
    <w:rsid w:val="005C55F7"/>
    <w:rsid w:val="005C5898"/>
    <w:rsid w:val="005C5933"/>
    <w:rsid w:val="005C6FCB"/>
    <w:rsid w:val="005D0FC9"/>
    <w:rsid w:val="005D396A"/>
    <w:rsid w:val="005D4461"/>
    <w:rsid w:val="005D4EBA"/>
    <w:rsid w:val="005D51B8"/>
    <w:rsid w:val="005E0726"/>
    <w:rsid w:val="005E1232"/>
    <w:rsid w:val="005E1E81"/>
    <w:rsid w:val="005E2E68"/>
    <w:rsid w:val="005E5352"/>
    <w:rsid w:val="005E5EDD"/>
    <w:rsid w:val="005F231B"/>
    <w:rsid w:val="005F4E09"/>
    <w:rsid w:val="005F567B"/>
    <w:rsid w:val="005F5A10"/>
    <w:rsid w:val="005F6309"/>
    <w:rsid w:val="006021FF"/>
    <w:rsid w:val="00604E28"/>
    <w:rsid w:val="00605018"/>
    <w:rsid w:val="00611FA5"/>
    <w:rsid w:val="00612B91"/>
    <w:rsid w:val="00612C1C"/>
    <w:rsid w:val="00614127"/>
    <w:rsid w:val="006156CC"/>
    <w:rsid w:val="00617FF6"/>
    <w:rsid w:val="00620B5E"/>
    <w:rsid w:val="006223AE"/>
    <w:rsid w:val="00623261"/>
    <w:rsid w:val="00623792"/>
    <w:rsid w:val="00624F24"/>
    <w:rsid w:val="00625962"/>
    <w:rsid w:val="00626002"/>
    <w:rsid w:val="006271B2"/>
    <w:rsid w:val="00627240"/>
    <w:rsid w:val="00634EEC"/>
    <w:rsid w:val="0063575A"/>
    <w:rsid w:val="00635F42"/>
    <w:rsid w:val="006369BA"/>
    <w:rsid w:val="00637C08"/>
    <w:rsid w:val="00640C77"/>
    <w:rsid w:val="00641E06"/>
    <w:rsid w:val="00641FB5"/>
    <w:rsid w:val="0064560A"/>
    <w:rsid w:val="00645D47"/>
    <w:rsid w:val="00646E89"/>
    <w:rsid w:val="006500D0"/>
    <w:rsid w:val="00653E00"/>
    <w:rsid w:val="00654218"/>
    <w:rsid w:val="00654747"/>
    <w:rsid w:val="00654F9D"/>
    <w:rsid w:val="0065510C"/>
    <w:rsid w:val="00657BE8"/>
    <w:rsid w:val="0066030D"/>
    <w:rsid w:val="00661AA2"/>
    <w:rsid w:val="00662CF9"/>
    <w:rsid w:val="00665088"/>
    <w:rsid w:val="00666AB6"/>
    <w:rsid w:val="00666E02"/>
    <w:rsid w:val="00667201"/>
    <w:rsid w:val="00670A47"/>
    <w:rsid w:val="00674780"/>
    <w:rsid w:val="00676C05"/>
    <w:rsid w:val="00677878"/>
    <w:rsid w:val="00681C9E"/>
    <w:rsid w:val="0068220D"/>
    <w:rsid w:val="00682FF2"/>
    <w:rsid w:val="00683002"/>
    <w:rsid w:val="006833AD"/>
    <w:rsid w:val="0068376C"/>
    <w:rsid w:val="00685309"/>
    <w:rsid w:val="00685DC9"/>
    <w:rsid w:val="006863BB"/>
    <w:rsid w:val="00686732"/>
    <w:rsid w:val="00686A85"/>
    <w:rsid w:val="00686EFA"/>
    <w:rsid w:val="0069317C"/>
    <w:rsid w:val="006A25DC"/>
    <w:rsid w:val="006A49FB"/>
    <w:rsid w:val="006A6B98"/>
    <w:rsid w:val="006A7348"/>
    <w:rsid w:val="006A79FB"/>
    <w:rsid w:val="006B0A72"/>
    <w:rsid w:val="006B10FF"/>
    <w:rsid w:val="006B12E8"/>
    <w:rsid w:val="006B2382"/>
    <w:rsid w:val="006B23BE"/>
    <w:rsid w:val="006B343F"/>
    <w:rsid w:val="006B757C"/>
    <w:rsid w:val="006B79E8"/>
    <w:rsid w:val="006C1A82"/>
    <w:rsid w:val="006C6353"/>
    <w:rsid w:val="006C7092"/>
    <w:rsid w:val="006D0440"/>
    <w:rsid w:val="006D0A32"/>
    <w:rsid w:val="006D1180"/>
    <w:rsid w:val="006D3324"/>
    <w:rsid w:val="006D3837"/>
    <w:rsid w:val="006D523C"/>
    <w:rsid w:val="006D632A"/>
    <w:rsid w:val="006E0301"/>
    <w:rsid w:val="006E17E0"/>
    <w:rsid w:val="006E2D0A"/>
    <w:rsid w:val="006E5510"/>
    <w:rsid w:val="006E6478"/>
    <w:rsid w:val="006E6772"/>
    <w:rsid w:val="006E6AE3"/>
    <w:rsid w:val="006E7713"/>
    <w:rsid w:val="006F0099"/>
    <w:rsid w:val="006F1D5C"/>
    <w:rsid w:val="006F5021"/>
    <w:rsid w:val="006F5039"/>
    <w:rsid w:val="006F5E7D"/>
    <w:rsid w:val="006F6695"/>
    <w:rsid w:val="006F70A0"/>
    <w:rsid w:val="007002C7"/>
    <w:rsid w:val="00700674"/>
    <w:rsid w:val="007009FF"/>
    <w:rsid w:val="00700F57"/>
    <w:rsid w:val="007013C5"/>
    <w:rsid w:val="007015D3"/>
    <w:rsid w:val="007018D9"/>
    <w:rsid w:val="00703E93"/>
    <w:rsid w:val="007042E5"/>
    <w:rsid w:val="00707E22"/>
    <w:rsid w:val="00707F91"/>
    <w:rsid w:val="0071016D"/>
    <w:rsid w:val="00710555"/>
    <w:rsid w:val="0071401F"/>
    <w:rsid w:val="00715D6E"/>
    <w:rsid w:val="00716E94"/>
    <w:rsid w:val="00717734"/>
    <w:rsid w:val="0072238E"/>
    <w:rsid w:val="00722A63"/>
    <w:rsid w:val="0072352B"/>
    <w:rsid w:val="0072362F"/>
    <w:rsid w:val="00724080"/>
    <w:rsid w:val="00725814"/>
    <w:rsid w:val="00725A17"/>
    <w:rsid w:val="00727AD6"/>
    <w:rsid w:val="00730447"/>
    <w:rsid w:val="00734679"/>
    <w:rsid w:val="007351C2"/>
    <w:rsid w:val="007408FC"/>
    <w:rsid w:val="007409D6"/>
    <w:rsid w:val="00740D8F"/>
    <w:rsid w:val="00740FAE"/>
    <w:rsid w:val="00741A64"/>
    <w:rsid w:val="007434A7"/>
    <w:rsid w:val="00744143"/>
    <w:rsid w:val="00744426"/>
    <w:rsid w:val="007454D7"/>
    <w:rsid w:val="007508D3"/>
    <w:rsid w:val="00750F7D"/>
    <w:rsid w:val="00751369"/>
    <w:rsid w:val="007528B5"/>
    <w:rsid w:val="00754339"/>
    <w:rsid w:val="00754A13"/>
    <w:rsid w:val="0075561A"/>
    <w:rsid w:val="007569CE"/>
    <w:rsid w:val="0075774A"/>
    <w:rsid w:val="0077128F"/>
    <w:rsid w:val="007736D5"/>
    <w:rsid w:val="007739AB"/>
    <w:rsid w:val="007753F3"/>
    <w:rsid w:val="00775F16"/>
    <w:rsid w:val="0077665A"/>
    <w:rsid w:val="007801C8"/>
    <w:rsid w:val="00780237"/>
    <w:rsid w:val="00780F6C"/>
    <w:rsid w:val="00781DC1"/>
    <w:rsid w:val="0078261A"/>
    <w:rsid w:val="00782843"/>
    <w:rsid w:val="00782FAC"/>
    <w:rsid w:val="00783794"/>
    <w:rsid w:val="00785E1F"/>
    <w:rsid w:val="0078768F"/>
    <w:rsid w:val="0079037A"/>
    <w:rsid w:val="00790C62"/>
    <w:rsid w:val="00791071"/>
    <w:rsid w:val="007915BA"/>
    <w:rsid w:val="007936E9"/>
    <w:rsid w:val="00793A93"/>
    <w:rsid w:val="00797191"/>
    <w:rsid w:val="007A01C3"/>
    <w:rsid w:val="007A0B72"/>
    <w:rsid w:val="007A2F81"/>
    <w:rsid w:val="007A373A"/>
    <w:rsid w:val="007A3785"/>
    <w:rsid w:val="007A5111"/>
    <w:rsid w:val="007A65E6"/>
    <w:rsid w:val="007A6DAF"/>
    <w:rsid w:val="007A7428"/>
    <w:rsid w:val="007A7475"/>
    <w:rsid w:val="007B0103"/>
    <w:rsid w:val="007B0632"/>
    <w:rsid w:val="007B0822"/>
    <w:rsid w:val="007B25E3"/>
    <w:rsid w:val="007B5D95"/>
    <w:rsid w:val="007B6752"/>
    <w:rsid w:val="007B6D4B"/>
    <w:rsid w:val="007B7248"/>
    <w:rsid w:val="007C034F"/>
    <w:rsid w:val="007C0B8D"/>
    <w:rsid w:val="007C1565"/>
    <w:rsid w:val="007C2C2D"/>
    <w:rsid w:val="007C4437"/>
    <w:rsid w:val="007C5505"/>
    <w:rsid w:val="007C6DD2"/>
    <w:rsid w:val="007C7488"/>
    <w:rsid w:val="007D000B"/>
    <w:rsid w:val="007D0195"/>
    <w:rsid w:val="007D0CC3"/>
    <w:rsid w:val="007D0ED6"/>
    <w:rsid w:val="007D225A"/>
    <w:rsid w:val="007D404D"/>
    <w:rsid w:val="007D6502"/>
    <w:rsid w:val="007E02D1"/>
    <w:rsid w:val="007E0D8B"/>
    <w:rsid w:val="007E161E"/>
    <w:rsid w:val="007E25EB"/>
    <w:rsid w:val="007E41B0"/>
    <w:rsid w:val="007E6469"/>
    <w:rsid w:val="007F0494"/>
    <w:rsid w:val="007F29DF"/>
    <w:rsid w:val="007F3FC8"/>
    <w:rsid w:val="007F4A7C"/>
    <w:rsid w:val="00800851"/>
    <w:rsid w:val="0080305A"/>
    <w:rsid w:val="0080332E"/>
    <w:rsid w:val="0080346F"/>
    <w:rsid w:val="0081156D"/>
    <w:rsid w:val="0081465E"/>
    <w:rsid w:val="0081646D"/>
    <w:rsid w:val="00816E2D"/>
    <w:rsid w:val="0082021E"/>
    <w:rsid w:val="00820498"/>
    <w:rsid w:val="00820A1F"/>
    <w:rsid w:val="00820B56"/>
    <w:rsid w:val="00821E5B"/>
    <w:rsid w:val="008232C6"/>
    <w:rsid w:val="00823B55"/>
    <w:rsid w:val="00824C10"/>
    <w:rsid w:val="00824F8A"/>
    <w:rsid w:val="008265B6"/>
    <w:rsid w:val="008266B4"/>
    <w:rsid w:val="00826D44"/>
    <w:rsid w:val="0082729B"/>
    <w:rsid w:val="00832C72"/>
    <w:rsid w:val="0083361F"/>
    <w:rsid w:val="00835248"/>
    <w:rsid w:val="00835A2F"/>
    <w:rsid w:val="008417E6"/>
    <w:rsid w:val="00843F9D"/>
    <w:rsid w:val="00844A9F"/>
    <w:rsid w:val="00844DC0"/>
    <w:rsid w:val="00845212"/>
    <w:rsid w:val="00847234"/>
    <w:rsid w:val="008503F3"/>
    <w:rsid w:val="008505DB"/>
    <w:rsid w:val="00850D3F"/>
    <w:rsid w:val="00852A54"/>
    <w:rsid w:val="00855913"/>
    <w:rsid w:val="008562BA"/>
    <w:rsid w:val="008570E6"/>
    <w:rsid w:val="00861975"/>
    <w:rsid w:val="008619D8"/>
    <w:rsid w:val="00866C98"/>
    <w:rsid w:val="00866D6C"/>
    <w:rsid w:val="008675CB"/>
    <w:rsid w:val="0086760A"/>
    <w:rsid w:val="008678C2"/>
    <w:rsid w:val="008705CC"/>
    <w:rsid w:val="00871FCE"/>
    <w:rsid w:val="0087250C"/>
    <w:rsid w:val="00872F6D"/>
    <w:rsid w:val="00873E82"/>
    <w:rsid w:val="00874BA1"/>
    <w:rsid w:val="00876549"/>
    <w:rsid w:val="008770EB"/>
    <w:rsid w:val="00877638"/>
    <w:rsid w:val="0088172D"/>
    <w:rsid w:val="00881D11"/>
    <w:rsid w:val="008826E5"/>
    <w:rsid w:val="008827A8"/>
    <w:rsid w:val="00884474"/>
    <w:rsid w:val="008845D8"/>
    <w:rsid w:val="00886137"/>
    <w:rsid w:val="00886F59"/>
    <w:rsid w:val="00891CA6"/>
    <w:rsid w:val="00891D55"/>
    <w:rsid w:val="0089242B"/>
    <w:rsid w:val="00894677"/>
    <w:rsid w:val="008956EF"/>
    <w:rsid w:val="008957EF"/>
    <w:rsid w:val="00895923"/>
    <w:rsid w:val="0089628B"/>
    <w:rsid w:val="00897FE6"/>
    <w:rsid w:val="008A0FBB"/>
    <w:rsid w:val="008A10D2"/>
    <w:rsid w:val="008A2401"/>
    <w:rsid w:val="008A39BE"/>
    <w:rsid w:val="008A4415"/>
    <w:rsid w:val="008A45AB"/>
    <w:rsid w:val="008A7FA8"/>
    <w:rsid w:val="008B231A"/>
    <w:rsid w:val="008B25CC"/>
    <w:rsid w:val="008B4383"/>
    <w:rsid w:val="008B57EC"/>
    <w:rsid w:val="008B75EB"/>
    <w:rsid w:val="008C130E"/>
    <w:rsid w:val="008C19B8"/>
    <w:rsid w:val="008C4765"/>
    <w:rsid w:val="008C52F1"/>
    <w:rsid w:val="008C65D3"/>
    <w:rsid w:val="008D2C27"/>
    <w:rsid w:val="008D33B5"/>
    <w:rsid w:val="008D3F7B"/>
    <w:rsid w:val="008D65B8"/>
    <w:rsid w:val="008D6857"/>
    <w:rsid w:val="008D70F2"/>
    <w:rsid w:val="008D7B18"/>
    <w:rsid w:val="008E0912"/>
    <w:rsid w:val="008E35B2"/>
    <w:rsid w:val="008E55E9"/>
    <w:rsid w:val="008E7AAB"/>
    <w:rsid w:val="008F29B4"/>
    <w:rsid w:val="008F54B8"/>
    <w:rsid w:val="008F63C1"/>
    <w:rsid w:val="00901940"/>
    <w:rsid w:val="00901FD1"/>
    <w:rsid w:val="009048BB"/>
    <w:rsid w:val="00905C14"/>
    <w:rsid w:val="009064A5"/>
    <w:rsid w:val="00907757"/>
    <w:rsid w:val="00926896"/>
    <w:rsid w:val="00926BCF"/>
    <w:rsid w:val="00927159"/>
    <w:rsid w:val="009275F8"/>
    <w:rsid w:val="009300AC"/>
    <w:rsid w:val="00934412"/>
    <w:rsid w:val="00934A32"/>
    <w:rsid w:val="00937521"/>
    <w:rsid w:val="00937F29"/>
    <w:rsid w:val="00940C71"/>
    <w:rsid w:val="00943E5B"/>
    <w:rsid w:val="00950920"/>
    <w:rsid w:val="00950FE8"/>
    <w:rsid w:val="00953CD0"/>
    <w:rsid w:val="00953E33"/>
    <w:rsid w:val="00961E1C"/>
    <w:rsid w:val="00961FCB"/>
    <w:rsid w:val="009624A1"/>
    <w:rsid w:val="00963105"/>
    <w:rsid w:val="00963F62"/>
    <w:rsid w:val="00964455"/>
    <w:rsid w:val="00971542"/>
    <w:rsid w:val="00975E3D"/>
    <w:rsid w:val="00977389"/>
    <w:rsid w:val="00981BAC"/>
    <w:rsid w:val="00982680"/>
    <w:rsid w:val="00982EF5"/>
    <w:rsid w:val="00983F94"/>
    <w:rsid w:val="009847CA"/>
    <w:rsid w:val="0098645E"/>
    <w:rsid w:val="00986503"/>
    <w:rsid w:val="009865B2"/>
    <w:rsid w:val="0098699F"/>
    <w:rsid w:val="00987E3E"/>
    <w:rsid w:val="00991D04"/>
    <w:rsid w:val="009945B2"/>
    <w:rsid w:val="00994FCE"/>
    <w:rsid w:val="009959C1"/>
    <w:rsid w:val="0099673C"/>
    <w:rsid w:val="009A2357"/>
    <w:rsid w:val="009A31F3"/>
    <w:rsid w:val="009A4D3F"/>
    <w:rsid w:val="009A5078"/>
    <w:rsid w:val="009A7641"/>
    <w:rsid w:val="009A79B8"/>
    <w:rsid w:val="009A7A1E"/>
    <w:rsid w:val="009B150E"/>
    <w:rsid w:val="009B18E6"/>
    <w:rsid w:val="009B21DC"/>
    <w:rsid w:val="009B3438"/>
    <w:rsid w:val="009B359B"/>
    <w:rsid w:val="009B56FA"/>
    <w:rsid w:val="009B6789"/>
    <w:rsid w:val="009C0103"/>
    <w:rsid w:val="009C02D3"/>
    <w:rsid w:val="009C2120"/>
    <w:rsid w:val="009C6199"/>
    <w:rsid w:val="009C6F1F"/>
    <w:rsid w:val="009D0115"/>
    <w:rsid w:val="009D22EE"/>
    <w:rsid w:val="009D2B12"/>
    <w:rsid w:val="009D42D9"/>
    <w:rsid w:val="009D4CA4"/>
    <w:rsid w:val="009D6E79"/>
    <w:rsid w:val="009E06A6"/>
    <w:rsid w:val="009E0F52"/>
    <w:rsid w:val="009E14A7"/>
    <w:rsid w:val="009E1CED"/>
    <w:rsid w:val="009E266B"/>
    <w:rsid w:val="009E3B49"/>
    <w:rsid w:val="009E55F9"/>
    <w:rsid w:val="009E6BEA"/>
    <w:rsid w:val="009F0A7D"/>
    <w:rsid w:val="009F1EC2"/>
    <w:rsid w:val="009F38F9"/>
    <w:rsid w:val="009F3B77"/>
    <w:rsid w:val="009F4E7C"/>
    <w:rsid w:val="009F52EE"/>
    <w:rsid w:val="009F6948"/>
    <w:rsid w:val="009F6ED8"/>
    <w:rsid w:val="00A006EA"/>
    <w:rsid w:val="00A00FB7"/>
    <w:rsid w:val="00A01A7F"/>
    <w:rsid w:val="00A031CB"/>
    <w:rsid w:val="00A03DB2"/>
    <w:rsid w:val="00A0565B"/>
    <w:rsid w:val="00A05BD0"/>
    <w:rsid w:val="00A071C0"/>
    <w:rsid w:val="00A07E79"/>
    <w:rsid w:val="00A10712"/>
    <w:rsid w:val="00A11DF0"/>
    <w:rsid w:val="00A123D9"/>
    <w:rsid w:val="00A134B7"/>
    <w:rsid w:val="00A13E18"/>
    <w:rsid w:val="00A15185"/>
    <w:rsid w:val="00A212EA"/>
    <w:rsid w:val="00A25C5A"/>
    <w:rsid w:val="00A26BA2"/>
    <w:rsid w:val="00A273D7"/>
    <w:rsid w:val="00A30DCE"/>
    <w:rsid w:val="00A30E10"/>
    <w:rsid w:val="00A31A56"/>
    <w:rsid w:val="00A32437"/>
    <w:rsid w:val="00A3305D"/>
    <w:rsid w:val="00A3341E"/>
    <w:rsid w:val="00A346E9"/>
    <w:rsid w:val="00A34F6E"/>
    <w:rsid w:val="00A37CA2"/>
    <w:rsid w:val="00A41076"/>
    <w:rsid w:val="00A412A3"/>
    <w:rsid w:val="00A4143F"/>
    <w:rsid w:val="00A43196"/>
    <w:rsid w:val="00A444E1"/>
    <w:rsid w:val="00A44544"/>
    <w:rsid w:val="00A45173"/>
    <w:rsid w:val="00A4630E"/>
    <w:rsid w:val="00A470A1"/>
    <w:rsid w:val="00A471F5"/>
    <w:rsid w:val="00A47846"/>
    <w:rsid w:val="00A47AC0"/>
    <w:rsid w:val="00A508C0"/>
    <w:rsid w:val="00A509C6"/>
    <w:rsid w:val="00A5151F"/>
    <w:rsid w:val="00A5213F"/>
    <w:rsid w:val="00A52E74"/>
    <w:rsid w:val="00A53C29"/>
    <w:rsid w:val="00A55496"/>
    <w:rsid w:val="00A5565F"/>
    <w:rsid w:val="00A561E3"/>
    <w:rsid w:val="00A61BBA"/>
    <w:rsid w:val="00A627EF"/>
    <w:rsid w:val="00A63783"/>
    <w:rsid w:val="00A63B3E"/>
    <w:rsid w:val="00A65121"/>
    <w:rsid w:val="00A700E6"/>
    <w:rsid w:val="00A71133"/>
    <w:rsid w:val="00A737C8"/>
    <w:rsid w:val="00A74141"/>
    <w:rsid w:val="00A75C55"/>
    <w:rsid w:val="00A761FF"/>
    <w:rsid w:val="00A8098A"/>
    <w:rsid w:val="00A827F4"/>
    <w:rsid w:val="00A8471F"/>
    <w:rsid w:val="00A8490D"/>
    <w:rsid w:val="00A85882"/>
    <w:rsid w:val="00A91D3F"/>
    <w:rsid w:val="00A91E81"/>
    <w:rsid w:val="00A92256"/>
    <w:rsid w:val="00A92E61"/>
    <w:rsid w:val="00A93143"/>
    <w:rsid w:val="00A95AFD"/>
    <w:rsid w:val="00A95E4A"/>
    <w:rsid w:val="00AA0C0A"/>
    <w:rsid w:val="00AA2BDC"/>
    <w:rsid w:val="00AA342C"/>
    <w:rsid w:val="00AA3544"/>
    <w:rsid w:val="00AA4619"/>
    <w:rsid w:val="00AA4CFF"/>
    <w:rsid w:val="00AB00FB"/>
    <w:rsid w:val="00AB3685"/>
    <w:rsid w:val="00AB3715"/>
    <w:rsid w:val="00AB43F0"/>
    <w:rsid w:val="00AB54AC"/>
    <w:rsid w:val="00AB6601"/>
    <w:rsid w:val="00AB7484"/>
    <w:rsid w:val="00AC1470"/>
    <w:rsid w:val="00AC1D29"/>
    <w:rsid w:val="00AC42EB"/>
    <w:rsid w:val="00AD4660"/>
    <w:rsid w:val="00AD4877"/>
    <w:rsid w:val="00AD71B6"/>
    <w:rsid w:val="00AE05BA"/>
    <w:rsid w:val="00AE0C48"/>
    <w:rsid w:val="00AE0FE5"/>
    <w:rsid w:val="00AE2608"/>
    <w:rsid w:val="00AE2630"/>
    <w:rsid w:val="00AE53DF"/>
    <w:rsid w:val="00AE5B49"/>
    <w:rsid w:val="00AE62B1"/>
    <w:rsid w:val="00AE675C"/>
    <w:rsid w:val="00AE7951"/>
    <w:rsid w:val="00AE7FF6"/>
    <w:rsid w:val="00AF350F"/>
    <w:rsid w:val="00AF389F"/>
    <w:rsid w:val="00AF72C6"/>
    <w:rsid w:val="00B012FD"/>
    <w:rsid w:val="00B02566"/>
    <w:rsid w:val="00B05079"/>
    <w:rsid w:val="00B067DD"/>
    <w:rsid w:val="00B10379"/>
    <w:rsid w:val="00B121BA"/>
    <w:rsid w:val="00B136AD"/>
    <w:rsid w:val="00B14120"/>
    <w:rsid w:val="00B15758"/>
    <w:rsid w:val="00B17088"/>
    <w:rsid w:val="00B17278"/>
    <w:rsid w:val="00B17707"/>
    <w:rsid w:val="00B20716"/>
    <w:rsid w:val="00B267D4"/>
    <w:rsid w:val="00B27080"/>
    <w:rsid w:val="00B32166"/>
    <w:rsid w:val="00B324CC"/>
    <w:rsid w:val="00B33906"/>
    <w:rsid w:val="00B33F79"/>
    <w:rsid w:val="00B33FCE"/>
    <w:rsid w:val="00B34B5B"/>
    <w:rsid w:val="00B35F3E"/>
    <w:rsid w:val="00B36D64"/>
    <w:rsid w:val="00B3784D"/>
    <w:rsid w:val="00B415D6"/>
    <w:rsid w:val="00B415F3"/>
    <w:rsid w:val="00B42DB1"/>
    <w:rsid w:val="00B445F3"/>
    <w:rsid w:val="00B44798"/>
    <w:rsid w:val="00B468C9"/>
    <w:rsid w:val="00B478D8"/>
    <w:rsid w:val="00B50090"/>
    <w:rsid w:val="00B501BF"/>
    <w:rsid w:val="00B5474B"/>
    <w:rsid w:val="00B56DB8"/>
    <w:rsid w:val="00B57460"/>
    <w:rsid w:val="00B6033D"/>
    <w:rsid w:val="00B603A5"/>
    <w:rsid w:val="00B618E0"/>
    <w:rsid w:val="00B630C3"/>
    <w:rsid w:val="00B65491"/>
    <w:rsid w:val="00B65FE8"/>
    <w:rsid w:val="00B70942"/>
    <w:rsid w:val="00B70AA3"/>
    <w:rsid w:val="00B73736"/>
    <w:rsid w:val="00B74A0D"/>
    <w:rsid w:val="00B77064"/>
    <w:rsid w:val="00B812AF"/>
    <w:rsid w:val="00B82E12"/>
    <w:rsid w:val="00B82F18"/>
    <w:rsid w:val="00B85128"/>
    <w:rsid w:val="00B854D7"/>
    <w:rsid w:val="00B85F68"/>
    <w:rsid w:val="00B86FAE"/>
    <w:rsid w:val="00B87F2A"/>
    <w:rsid w:val="00B9248C"/>
    <w:rsid w:val="00B95CA2"/>
    <w:rsid w:val="00B96E81"/>
    <w:rsid w:val="00BA337A"/>
    <w:rsid w:val="00BA3D1C"/>
    <w:rsid w:val="00BA5975"/>
    <w:rsid w:val="00BA6AC4"/>
    <w:rsid w:val="00BA787E"/>
    <w:rsid w:val="00BA7BBD"/>
    <w:rsid w:val="00BB0457"/>
    <w:rsid w:val="00BB251D"/>
    <w:rsid w:val="00BB3905"/>
    <w:rsid w:val="00BB421F"/>
    <w:rsid w:val="00BB433A"/>
    <w:rsid w:val="00BB43BE"/>
    <w:rsid w:val="00BB4952"/>
    <w:rsid w:val="00BB66D2"/>
    <w:rsid w:val="00BB7350"/>
    <w:rsid w:val="00BB77CB"/>
    <w:rsid w:val="00BC053C"/>
    <w:rsid w:val="00BC12B4"/>
    <w:rsid w:val="00BC2421"/>
    <w:rsid w:val="00BC2E01"/>
    <w:rsid w:val="00BC2FCB"/>
    <w:rsid w:val="00BC41D5"/>
    <w:rsid w:val="00BC5CD5"/>
    <w:rsid w:val="00BD1053"/>
    <w:rsid w:val="00BD18BB"/>
    <w:rsid w:val="00BD1E77"/>
    <w:rsid w:val="00BD1F0C"/>
    <w:rsid w:val="00BD225D"/>
    <w:rsid w:val="00BD4E48"/>
    <w:rsid w:val="00BD61D5"/>
    <w:rsid w:val="00BE12B9"/>
    <w:rsid w:val="00BE47D2"/>
    <w:rsid w:val="00BE4F32"/>
    <w:rsid w:val="00BE6497"/>
    <w:rsid w:val="00BF1656"/>
    <w:rsid w:val="00BF1E2B"/>
    <w:rsid w:val="00BF5609"/>
    <w:rsid w:val="00BF5B17"/>
    <w:rsid w:val="00BF6DBF"/>
    <w:rsid w:val="00BF741A"/>
    <w:rsid w:val="00BF7B28"/>
    <w:rsid w:val="00C017F2"/>
    <w:rsid w:val="00C028C6"/>
    <w:rsid w:val="00C053EC"/>
    <w:rsid w:val="00C05D32"/>
    <w:rsid w:val="00C07313"/>
    <w:rsid w:val="00C113CB"/>
    <w:rsid w:val="00C126D6"/>
    <w:rsid w:val="00C12AA5"/>
    <w:rsid w:val="00C12EFE"/>
    <w:rsid w:val="00C13DE9"/>
    <w:rsid w:val="00C13E2B"/>
    <w:rsid w:val="00C15122"/>
    <w:rsid w:val="00C1535F"/>
    <w:rsid w:val="00C166B5"/>
    <w:rsid w:val="00C21A65"/>
    <w:rsid w:val="00C2691C"/>
    <w:rsid w:val="00C269CB"/>
    <w:rsid w:val="00C27B81"/>
    <w:rsid w:val="00C307E5"/>
    <w:rsid w:val="00C30DFC"/>
    <w:rsid w:val="00C30E2B"/>
    <w:rsid w:val="00C31BF2"/>
    <w:rsid w:val="00C34533"/>
    <w:rsid w:val="00C34FB0"/>
    <w:rsid w:val="00C43F6C"/>
    <w:rsid w:val="00C451A5"/>
    <w:rsid w:val="00C45761"/>
    <w:rsid w:val="00C502CD"/>
    <w:rsid w:val="00C51E7A"/>
    <w:rsid w:val="00C53792"/>
    <w:rsid w:val="00C54E60"/>
    <w:rsid w:val="00C5520B"/>
    <w:rsid w:val="00C55274"/>
    <w:rsid w:val="00C55F41"/>
    <w:rsid w:val="00C60DFB"/>
    <w:rsid w:val="00C60F8C"/>
    <w:rsid w:val="00C62673"/>
    <w:rsid w:val="00C636F8"/>
    <w:rsid w:val="00C66DCE"/>
    <w:rsid w:val="00C67A7A"/>
    <w:rsid w:val="00C67DF7"/>
    <w:rsid w:val="00C70968"/>
    <w:rsid w:val="00C76764"/>
    <w:rsid w:val="00C77D71"/>
    <w:rsid w:val="00C80115"/>
    <w:rsid w:val="00C8355C"/>
    <w:rsid w:val="00C8398E"/>
    <w:rsid w:val="00C8514F"/>
    <w:rsid w:val="00C85946"/>
    <w:rsid w:val="00C91C51"/>
    <w:rsid w:val="00C9246F"/>
    <w:rsid w:val="00C9358A"/>
    <w:rsid w:val="00C95725"/>
    <w:rsid w:val="00C95A44"/>
    <w:rsid w:val="00C95B20"/>
    <w:rsid w:val="00C9609D"/>
    <w:rsid w:val="00CA271C"/>
    <w:rsid w:val="00CA2DB8"/>
    <w:rsid w:val="00CA33F4"/>
    <w:rsid w:val="00CA38C8"/>
    <w:rsid w:val="00CA401B"/>
    <w:rsid w:val="00CA4403"/>
    <w:rsid w:val="00CA74EA"/>
    <w:rsid w:val="00CA760D"/>
    <w:rsid w:val="00CA7CF8"/>
    <w:rsid w:val="00CB061B"/>
    <w:rsid w:val="00CB1EF7"/>
    <w:rsid w:val="00CB245B"/>
    <w:rsid w:val="00CB4496"/>
    <w:rsid w:val="00CB452B"/>
    <w:rsid w:val="00CB58D5"/>
    <w:rsid w:val="00CB5F30"/>
    <w:rsid w:val="00CB7292"/>
    <w:rsid w:val="00CC0694"/>
    <w:rsid w:val="00CC19C8"/>
    <w:rsid w:val="00CC1B36"/>
    <w:rsid w:val="00CC385F"/>
    <w:rsid w:val="00CC48A6"/>
    <w:rsid w:val="00CC6309"/>
    <w:rsid w:val="00CD20ED"/>
    <w:rsid w:val="00CD2D63"/>
    <w:rsid w:val="00CD41ED"/>
    <w:rsid w:val="00CD4743"/>
    <w:rsid w:val="00CD5367"/>
    <w:rsid w:val="00CD5A2C"/>
    <w:rsid w:val="00CD5A98"/>
    <w:rsid w:val="00CD67CC"/>
    <w:rsid w:val="00CE009A"/>
    <w:rsid w:val="00CE2221"/>
    <w:rsid w:val="00CE24F5"/>
    <w:rsid w:val="00CE3A01"/>
    <w:rsid w:val="00CE561D"/>
    <w:rsid w:val="00CE729E"/>
    <w:rsid w:val="00CF0F1A"/>
    <w:rsid w:val="00CF1C02"/>
    <w:rsid w:val="00CF20D2"/>
    <w:rsid w:val="00CF5D78"/>
    <w:rsid w:val="00CF659C"/>
    <w:rsid w:val="00CF6EF9"/>
    <w:rsid w:val="00CF7566"/>
    <w:rsid w:val="00CF7B3D"/>
    <w:rsid w:val="00D01871"/>
    <w:rsid w:val="00D02F98"/>
    <w:rsid w:val="00D03544"/>
    <w:rsid w:val="00D038F2"/>
    <w:rsid w:val="00D05038"/>
    <w:rsid w:val="00D0513F"/>
    <w:rsid w:val="00D06440"/>
    <w:rsid w:val="00D0783C"/>
    <w:rsid w:val="00D07ACC"/>
    <w:rsid w:val="00D07EEF"/>
    <w:rsid w:val="00D102C1"/>
    <w:rsid w:val="00D1036C"/>
    <w:rsid w:val="00D12E50"/>
    <w:rsid w:val="00D14399"/>
    <w:rsid w:val="00D1562F"/>
    <w:rsid w:val="00D20938"/>
    <w:rsid w:val="00D20BB2"/>
    <w:rsid w:val="00D2146B"/>
    <w:rsid w:val="00D22A0C"/>
    <w:rsid w:val="00D2614A"/>
    <w:rsid w:val="00D2739D"/>
    <w:rsid w:val="00D27835"/>
    <w:rsid w:val="00D27865"/>
    <w:rsid w:val="00D3620B"/>
    <w:rsid w:val="00D363B3"/>
    <w:rsid w:val="00D36815"/>
    <w:rsid w:val="00D36F65"/>
    <w:rsid w:val="00D37F1C"/>
    <w:rsid w:val="00D40DA5"/>
    <w:rsid w:val="00D412FD"/>
    <w:rsid w:val="00D43D07"/>
    <w:rsid w:val="00D44EF6"/>
    <w:rsid w:val="00D46D84"/>
    <w:rsid w:val="00D47C44"/>
    <w:rsid w:val="00D51B70"/>
    <w:rsid w:val="00D52736"/>
    <w:rsid w:val="00D53109"/>
    <w:rsid w:val="00D5378E"/>
    <w:rsid w:val="00D544B8"/>
    <w:rsid w:val="00D55006"/>
    <w:rsid w:val="00D55159"/>
    <w:rsid w:val="00D55377"/>
    <w:rsid w:val="00D55AFC"/>
    <w:rsid w:val="00D569DD"/>
    <w:rsid w:val="00D60815"/>
    <w:rsid w:val="00D60E24"/>
    <w:rsid w:val="00D62225"/>
    <w:rsid w:val="00D62456"/>
    <w:rsid w:val="00D62D8F"/>
    <w:rsid w:val="00D64068"/>
    <w:rsid w:val="00D65B19"/>
    <w:rsid w:val="00D671F7"/>
    <w:rsid w:val="00D719BE"/>
    <w:rsid w:val="00D73E5F"/>
    <w:rsid w:val="00D777F0"/>
    <w:rsid w:val="00D81AB4"/>
    <w:rsid w:val="00D81CD2"/>
    <w:rsid w:val="00D8220D"/>
    <w:rsid w:val="00D8288B"/>
    <w:rsid w:val="00D87755"/>
    <w:rsid w:val="00D91A45"/>
    <w:rsid w:val="00D9274C"/>
    <w:rsid w:val="00DA0174"/>
    <w:rsid w:val="00DA17FB"/>
    <w:rsid w:val="00DA281E"/>
    <w:rsid w:val="00DA2FD6"/>
    <w:rsid w:val="00DA49EB"/>
    <w:rsid w:val="00DA5772"/>
    <w:rsid w:val="00DA7B5F"/>
    <w:rsid w:val="00DA7E35"/>
    <w:rsid w:val="00DB110F"/>
    <w:rsid w:val="00DB36D3"/>
    <w:rsid w:val="00DB38E3"/>
    <w:rsid w:val="00DB392D"/>
    <w:rsid w:val="00DB65A4"/>
    <w:rsid w:val="00DC25F3"/>
    <w:rsid w:val="00DC2F37"/>
    <w:rsid w:val="00DC5D3A"/>
    <w:rsid w:val="00DD1D79"/>
    <w:rsid w:val="00DD22C1"/>
    <w:rsid w:val="00DD5D57"/>
    <w:rsid w:val="00DD62A6"/>
    <w:rsid w:val="00DD6A8D"/>
    <w:rsid w:val="00DD781F"/>
    <w:rsid w:val="00DE0010"/>
    <w:rsid w:val="00DE1C84"/>
    <w:rsid w:val="00DE361A"/>
    <w:rsid w:val="00DE3C42"/>
    <w:rsid w:val="00DE5F52"/>
    <w:rsid w:val="00DE7AA9"/>
    <w:rsid w:val="00DF05EB"/>
    <w:rsid w:val="00DF07CB"/>
    <w:rsid w:val="00DF1652"/>
    <w:rsid w:val="00DF17E5"/>
    <w:rsid w:val="00DF2A6F"/>
    <w:rsid w:val="00DF406B"/>
    <w:rsid w:val="00DF42C0"/>
    <w:rsid w:val="00DF6131"/>
    <w:rsid w:val="00DF6341"/>
    <w:rsid w:val="00DF6A09"/>
    <w:rsid w:val="00DF7B49"/>
    <w:rsid w:val="00E01024"/>
    <w:rsid w:val="00E013F8"/>
    <w:rsid w:val="00E02C9E"/>
    <w:rsid w:val="00E063CF"/>
    <w:rsid w:val="00E103C2"/>
    <w:rsid w:val="00E14FEF"/>
    <w:rsid w:val="00E151FB"/>
    <w:rsid w:val="00E15383"/>
    <w:rsid w:val="00E1543B"/>
    <w:rsid w:val="00E173D1"/>
    <w:rsid w:val="00E17FA5"/>
    <w:rsid w:val="00E2245C"/>
    <w:rsid w:val="00E2306C"/>
    <w:rsid w:val="00E2565B"/>
    <w:rsid w:val="00E2579B"/>
    <w:rsid w:val="00E2640A"/>
    <w:rsid w:val="00E306CF"/>
    <w:rsid w:val="00E32ACA"/>
    <w:rsid w:val="00E32CCD"/>
    <w:rsid w:val="00E3372F"/>
    <w:rsid w:val="00E33D5D"/>
    <w:rsid w:val="00E33DB3"/>
    <w:rsid w:val="00E34321"/>
    <w:rsid w:val="00E34615"/>
    <w:rsid w:val="00E361F6"/>
    <w:rsid w:val="00E3677E"/>
    <w:rsid w:val="00E36E05"/>
    <w:rsid w:val="00E373DF"/>
    <w:rsid w:val="00E408CF"/>
    <w:rsid w:val="00E4186E"/>
    <w:rsid w:val="00E41AD1"/>
    <w:rsid w:val="00E43E41"/>
    <w:rsid w:val="00E4403E"/>
    <w:rsid w:val="00E46FF9"/>
    <w:rsid w:val="00E47031"/>
    <w:rsid w:val="00E47125"/>
    <w:rsid w:val="00E47292"/>
    <w:rsid w:val="00E475EF"/>
    <w:rsid w:val="00E52E2D"/>
    <w:rsid w:val="00E55614"/>
    <w:rsid w:val="00E564A9"/>
    <w:rsid w:val="00E5681B"/>
    <w:rsid w:val="00E56D4A"/>
    <w:rsid w:val="00E571B9"/>
    <w:rsid w:val="00E615FF"/>
    <w:rsid w:val="00E61B5B"/>
    <w:rsid w:val="00E64666"/>
    <w:rsid w:val="00E65BCD"/>
    <w:rsid w:val="00E6746E"/>
    <w:rsid w:val="00E67B20"/>
    <w:rsid w:val="00E74A7E"/>
    <w:rsid w:val="00E7590D"/>
    <w:rsid w:val="00E76661"/>
    <w:rsid w:val="00E76BD2"/>
    <w:rsid w:val="00E77BFF"/>
    <w:rsid w:val="00E80182"/>
    <w:rsid w:val="00E81D57"/>
    <w:rsid w:val="00E82201"/>
    <w:rsid w:val="00E83F08"/>
    <w:rsid w:val="00E84020"/>
    <w:rsid w:val="00E84097"/>
    <w:rsid w:val="00E8551E"/>
    <w:rsid w:val="00E86551"/>
    <w:rsid w:val="00E87163"/>
    <w:rsid w:val="00E90B18"/>
    <w:rsid w:val="00E93525"/>
    <w:rsid w:val="00E94459"/>
    <w:rsid w:val="00E94553"/>
    <w:rsid w:val="00E9460C"/>
    <w:rsid w:val="00E95738"/>
    <w:rsid w:val="00E967E9"/>
    <w:rsid w:val="00E96D36"/>
    <w:rsid w:val="00EA17BE"/>
    <w:rsid w:val="00EA397F"/>
    <w:rsid w:val="00EA3BC2"/>
    <w:rsid w:val="00EA65AA"/>
    <w:rsid w:val="00EA79A0"/>
    <w:rsid w:val="00EB0140"/>
    <w:rsid w:val="00EB2143"/>
    <w:rsid w:val="00EB2C47"/>
    <w:rsid w:val="00EB2E68"/>
    <w:rsid w:val="00EB57ED"/>
    <w:rsid w:val="00EC0796"/>
    <w:rsid w:val="00EC0AB0"/>
    <w:rsid w:val="00EC30F9"/>
    <w:rsid w:val="00EC440E"/>
    <w:rsid w:val="00EC6098"/>
    <w:rsid w:val="00EC70BA"/>
    <w:rsid w:val="00EC7430"/>
    <w:rsid w:val="00ED0E61"/>
    <w:rsid w:val="00ED141B"/>
    <w:rsid w:val="00ED4286"/>
    <w:rsid w:val="00ED4A43"/>
    <w:rsid w:val="00ED4B5E"/>
    <w:rsid w:val="00ED6C88"/>
    <w:rsid w:val="00EE02D5"/>
    <w:rsid w:val="00EE1A45"/>
    <w:rsid w:val="00EE685E"/>
    <w:rsid w:val="00EE72D4"/>
    <w:rsid w:val="00EF0ACA"/>
    <w:rsid w:val="00EF1672"/>
    <w:rsid w:val="00EF3F32"/>
    <w:rsid w:val="00EF61CF"/>
    <w:rsid w:val="00EF6D2E"/>
    <w:rsid w:val="00F0297F"/>
    <w:rsid w:val="00F02F69"/>
    <w:rsid w:val="00F03D68"/>
    <w:rsid w:val="00F05175"/>
    <w:rsid w:val="00F07190"/>
    <w:rsid w:val="00F100DC"/>
    <w:rsid w:val="00F106D6"/>
    <w:rsid w:val="00F168EB"/>
    <w:rsid w:val="00F175E5"/>
    <w:rsid w:val="00F209B0"/>
    <w:rsid w:val="00F21F3A"/>
    <w:rsid w:val="00F263F3"/>
    <w:rsid w:val="00F271D5"/>
    <w:rsid w:val="00F302FB"/>
    <w:rsid w:val="00F310BA"/>
    <w:rsid w:val="00F3225A"/>
    <w:rsid w:val="00F327BB"/>
    <w:rsid w:val="00F33121"/>
    <w:rsid w:val="00F337B7"/>
    <w:rsid w:val="00F33FB2"/>
    <w:rsid w:val="00F35192"/>
    <w:rsid w:val="00F35D53"/>
    <w:rsid w:val="00F35D8D"/>
    <w:rsid w:val="00F35E47"/>
    <w:rsid w:val="00F3671A"/>
    <w:rsid w:val="00F37686"/>
    <w:rsid w:val="00F40B04"/>
    <w:rsid w:val="00F41BD1"/>
    <w:rsid w:val="00F42299"/>
    <w:rsid w:val="00F427CA"/>
    <w:rsid w:val="00F44B6F"/>
    <w:rsid w:val="00F45B61"/>
    <w:rsid w:val="00F46560"/>
    <w:rsid w:val="00F47D6F"/>
    <w:rsid w:val="00F535ED"/>
    <w:rsid w:val="00F53894"/>
    <w:rsid w:val="00F55099"/>
    <w:rsid w:val="00F56703"/>
    <w:rsid w:val="00F57573"/>
    <w:rsid w:val="00F57B97"/>
    <w:rsid w:val="00F62310"/>
    <w:rsid w:val="00F70E66"/>
    <w:rsid w:val="00F73B28"/>
    <w:rsid w:val="00F7400A"/>
    <w:rsid w:val="00F76776"/>
    <w:rsid w:val="00F77150"/>
    <w:rsid w:val="00F77736"/>
    <w:rsid w:val="00F82317"/>
    <w:rsid w:val="00F828AE"/>
    <w:rsid w:val="00F831D8"/>
    <w:rsid w:val="00F8347D"/>
    <w:rsid w:val="00F85D19"/>
    <w:rsid w:val="00F86FFB"/>
    <w:rsid w:val="00F907C4"/>
    <w:rsid w:val="00F910ED"/>
    <w:rsid w:val="00F911F5"/>
    <w:rsid w:val="00F91BDC"/>
    <w:rsid w:val="00F91E7C"/>
    <w:rsid w:val="00F927C9"/>
    <w:rsid w:val="00F92A65"/>
    <w:rsid w:val="00F93E99"/>
    <w:rsid w:val="00F94841"/>
    <w:rsid w:val="00F94AC5"/>
    <w:rsid w:val="00FA01DA"/>
    <w:rsid w:val="00FA195B"/>
    <w:rsid w:val="00FA2D6A"/>
    <w:rsid w:val="00FA33BB"/>
    <w:rsid w:val="00FA5A59"/>
    <w:rsid w:val="00FA652E"/>
    <w:rsid w:val="00FA6962"/>
    <w:rsid w:val="00FA6EA9"/>
    <w:rsid w:val="00FB0E2D"/>
    <w:rsid w:val="00FB104B"/>
    <w:rsid w:val="00FB57DF"/>
    <w:rsid w:val="00FB71AD"/>
    <w:rsid w:val="00FC3364"/>
    <w:rsid w:val="00FC4FCF"/>
    <w:rsid w:val="00FC5928"/>
    <w:rsid w:val="00FC6A2E"/>
    <w:rsid w:val="00FC6A3D"/>
    <w:rsid w:val="00FD0A9E"/>
    <w:rsid w:val="00FD3505"/>
    <w:rsid w:val="00FD3FFB"/>
    <w:rsid w:val="00FD5C70"/>
    <w:rsid w:val="00FD66D8"/>
    <w:rsid w:val="00FD69EA"/>
    <w:rsid w:val="00FE0314"/>
    <w:rsid w:val="00FE272C"/>
    <w:rsid w:val="00FE64B8"/>
    <w:rsid w:val="00FF12B7"/>
    <w:rsid w:val="00FF2C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7D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6D33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D3324"/>
  </w:style>
  <w:style w:type="paragraph" w:styleId="Footer">
    <w:name w:val="footer"/>
    <w:basedOn w:val="Normal"/>
    <w:link w:val="FooterChar"/>
    <w:uiPriority w:val="99"/>
    <w:semiHidden/>
    <w:unhideWhenUsed/>
    <w:rsid w:val="006D33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D3324"/>
  </w:style>
  <w:style w:type="character" w:customStyle="1" w:styleId="hps">
    <w:name w:val="hps"/>
    <w:basedOn w:val="DefaultParagraphFont"/>
    <w:rsid w:val="006F50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6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7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716</TotalTime>
  <Pages>16</Pages>
  <Words>5182</Words>
  <Characters>29542</Characters>
  <Application>Microsoft Office Word</Application>
  <DocSecurity>0</DocSecurity>
  <Lines>246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34655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Fredgie</dc:creator>
  <cp:lastModifiedBy>Fredgie</cp:lastModifiedBy>
  <cp:revision>1607</cp:revision>
  <dcterms:created xsi:type="dcterms:W3CDTF">2021-07-12T13:16:00Z</dcterms:created>
  <dcterms:modified xsi:type="dcterms:W3CDTF">2021-07-15T21:34:00Z</dcterms:modified>
</cp:coreProperties>
</file>