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86" w:rsidRDefault="00344886" w:rsidP="00E43212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a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</w:t>
      </w:r>
      <w:proofErr w:type="spellStart"/>
      <w:r>
        <w:t>Integrado</w:t>
      </w:r>
      <w:proofErr w:type="spellEnd"/>
    </w:p>
    <w:p w:rsidR="00B72E44" w:rsidRDefault="00E43212" w:rsidP="00E43212">
      <w:r>
        <w:t>Transformation to Competitive Integrated Employment Act</w:t>
      </w:r>
      <w:r w:rsidR="00B72E44">
        <w:t>,</w:t>
      </w:r>
    </w:p>
    <w:p w:rsidR="00E43212" w:rsidRDefault="00E43212" w:rsidP="00E43212">
      <w:r>
        <w:t xml:space="preserve">(H.R. 2373/S. 3238) </w:t>
      </w:r>
    </w:p>
    <w:p w:rsidR="00E43212" w:rsidRDefault="0046391B" w:rsidP="00E43212">
      <w:proofErr w:type="spellStart"/>
      <w:r w:rsidRPr="0046391B">
        <w:t>Prom</w:t>
      </w:r>
      <w:r w:rsidR="00722F89">
        <w:t>ueve</w:t>
      </w:r>
      <w:proofErr w:type="spellEnd"/>
      <w:r w:rsidRPr="0046391B">
        <w:t xml:space="preserve"> el </w:t>
      </w:r>
      <w:proofErr w:type="spellStart"/>
      <w:r w:rsidRPr="0046391B">
        <w:t>empleo</w:t>
      </w:r>
      <w:proofErr w:type="spellEnd"/>
      <w:r w:rsidRPr="0046391B">
        <w:t xml:space="preserve"> </w:t>
      </w:r>
      <w:proofErr w:type="spellStart"/>
      <w:r w:rsidRPr="0046391B">
        <w:t>integrado</w:t>
      </w:r>
      <w:proofErr w:type="spellEnd"/>
      <w:r w:rsidRPr="0046391B">
        <w:t xml:space="preserve"> y </w:t>
      </w:r>
      <w:proofErr w:type="spellStart"/>
      <w:r w:rsidRPr="0046391B">
        <w:t>competitivo</w:t>
      </w:r>
      <w:proofErr w:type="spellEnd"/>
      <w:r w:rsidRPr="0046391B">
        <w:t xml:space="preserve"> d</w:t>
      </w:r>
      <w:r>
        <w:t xml:space="preserve">e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 w:rsidR="00E43212">
        <w:t>.</w:t>
      </w:r>
    </w:p>
    <w:p w:rsidR="00E43212" w:rsidRDefault="00E43212" w:rsidP="00E43212"/>
    <w:p w:rsidR="00294283" w:rsidRDefault="001900B8" w:rsidP="00E43212">
      <w:r>
        <w:t xml:space="preserve">La </w:t>
      </w:r>
      <w:proofErr w:type="spellStart"/>
      <w:r w:rsidR="00D76282">
        <w:t>Secció</w:t>
      </w:r>
      <w:r w:rsidR="00294283">
        <w:t>n</w:t>
      </w:r>
      <w:proofErr w:type="spellEnd"/>
      <w:r w:rsidR="00294283">
        <w:t xml:space="preserve"> 14(c) de</w:t>
      </w:r>
    </w:p>
    <w:p w:rsidR="00294283" w:rsidRDefault="00294283" w:rsidP="00E43212">
      <w:r>
        <w:t>la</w:t>
      </w:r>
      <w:r w:rsidR="00E43212">
        <w:t xml:space="preserve"> </w:t>
      </w:r>
      <w:proofErr w:type="spellStart"/>
      <w:r>
        <w:t>Ley</w:t>
      </w:r>
      <w:proofErr w:type="spellEnd"/>
      <w:r w:rsidR="000E0005">
        <w:t xml:space="preserve"> de </w:t>
      </w:r>
      <w:proofErr w:type="spellStart"/>
      <w:r w:rsidR="000E0005">
        <w:t>Normas</w:t>
      </w:r>
      <w:proofErr w:type="spellEnd"/>
      <w:r w:rsidR="000E0005">
        <w:t xml:space="preserve"> Justas </w:t>
      </w:r>
      <w:proofErr w:type="spellStart"/>
      <w:r w:rsidR="000E0005">
        <w:t>Laborales</w:t>
      </w:r>
      <w:proofErr w:type="spellEnd"/>
      <w:r w:rsidR="00316ED2">
        <w:t>,</w:t>
      </w:r>
    </w:p>
    <w:p w:rsidR="002E2DBB" w:rsidRDefault="00E43212" w:rsidP="00E43212">
      <w:r>
        <w:t>Fair Labor Standards Act</w:t>
      </w:r>
      <w:r w:rsidR="002E2DBB">
        <w:t>,</w:t>
      </w:r>
    </w:p>
    <w:p w:rsidR="00E43212" w:rsidRDefault="007C2E6A" w:rsidP="007C2E6A">
      <w:proofErr w:type="spellStart"/>
      <w:r>
        <w:t>permite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 </w:t>
      </w:r>
      <w:proofErr w:type="spellStart"/>
      <w:r>
        <w:t>empleadores</w:t>
      </w:r>
      <w:proofErr w:type="spellEnd"/>
      <w:r>
        <w:t xml:space="preserve"> </w:t>
      </w:r>
      <w:proofErr w:type="spellStart"/>
      <w:r w:rsidR="00457A65">
        <w:t>discriminen</w:t>
      </w:r>
      <w:proofErr w:type="spellEnd"/>
      <w:r w:rsidR="00BC2779" w:rsidRPr="00BC2779">
        <w:t xml:space="preserve"> a</w:t>
      </w:r>
      <w:r w:rsidR="00BC2779">
        <w:t xml:space="preserve"> </w:t>
      </w:r>
      <w:proofErr w:type="spellStart"/>
      <w:r w:rsidR="00BC2779">
        <w:t>las</w:t>
      </w:r>
      <w:proofErr w:type="spellEnd"/>
      <w:r w:rsidR="00BC2779">
        <w:t xml:space="preserve"> personas con </w:t>
      </w:r>
      <w:proofErr w:type="spellStart"/>
      <w:r w:rsidR="00BC2779">
        <w:t>discapacidad</w:t>
      </w:r>
      <w:proofErr w:type="spellEnd"/>
      <w:r w:rsidR="00D92A44">
        <w:t xml:space="preserve">. </w:t>
      </w:r>
      <w:proofErr w:type="spellStart"/>
      <w:r w:rsidR="00D92A44">
        <w:t>Aprobada</w:t>
      </w:r>
      <w:proofErr w:type="spellEnd"/>
      <w:r w:rsidR="00D92A44">
        <w:t xml:space="preserve"> e</w:t>
      </w:r>
      <w:r w:rsidR="00E43212">
        <w:t xml:space="preserve">n 1938, </w:t>
      </w:r>
      <w:r w:rsidR="00366FE6">
        <w:t xml:space="preserve">la </w:t>
      </w:r>
      <w:proofErr w:type="spellStart"/>
      <w:r w:rsidR="00A70A46">
        <w:t>Secció</w:t>
      </w:r>
      <w:r w:rsidR="00E43212">
        <w:t>n</w:t>
      </w:r>
      <w:proofErr w:type="spellEnd"/>
      <w:r w:rsidR="00E43212">
        <w:t xml:space="preserve"> 14(c)</w:t>
      </w:r>
    </w:p>
    <w:p w:rsidR="00D5276C" w:rsidRDefault="00D5276C" w:rsidP="00E43212"/>
    <w:p w:rsidR="00E43212" w:rsidRDefault="00E43212" w:rsidP="00E43212">
      <w:r>
        <w:t>1</w:t>
      </w:r>
    </w:p>
    <w:p w:rsidR="00A73E33" w:rsidRDefault="004B5946" w:rsidP="00A73E33">
      <w:r>
        <w:t xml:space="preserve"> </w:t>
      </w:r>
      <w:proofErr w:type="spellStart"/>
      <w:r w:rsidR="00A73E33">
        <w:t>autoriza</w:t>
      </w:r>
      <w:proofErr w:type="spellEnd"/>
      <w:r w:rsidR="00A73E33">
        <w:t xml:space="preserve"> a los </w:t>
      </w:r>
      <w:proofErr w:type="spellStart"/>
      <w:r w:rsidR="00A73E33">
        <w:t>empleadores</w:t>
      </w:r>
      <w:proofErr w:type="spellEnd"/>
      <w:r w:rsidR="00A73E33">
        <w:t xml:space="preserve"> a </w:t>
      </w:r>
      <w:proofErr w:type="spellStart"/>
      <w:r w:rsidR="00A73E33">
        <w:t>pagar</w:t>
      </w:r>
      <w:proofErr w:type="spellEnd"/>
      <w:r w:rsidR="00A73E33">
        <w:t xml:space="preserve"> a los </w:t>
      </w:r>
      <w:proofErr w:type="spellStart"/>
      <w:r w:rsidR="00A73E33">
        <w:t>trabajadores</w:t>
      </w:r>
      <w:proofErr w:type="spellEnd"/>
      <w:r w:rsidR="00A73E33">
        <w:t xml:space="preserve"> con </w:t>
      </w:r>
      <w:proofErr w:type="spellStart"/>
      <w:r w:rsidR="00A73E33">
        <w:t>discapacidades</w:t>
      </w:r>
      <w:proofErr w:type="spellEnd"/>
      <w:r w:rsidR="00A73E33">
        <w:t xml:space="preserve"> </w:t>
      </w:r>
      <w:proofErr w:type="spellStart"/>
      <w:r w:rsidR="00A73E33">
        <w:t>salarios</w:t>
      </w:r>
      <w:proofErr w:type="spellEnd"/>
      <w:r w:rsidR="00A73E33">
        <w:t xml:space="preserve"> </w:t>
      </w:r>
      <w:proofErr w:type="spellStart"/>
      <w:r w:rsidR="00A73E33">
        <w:t>inferiores</w:t>
      </w:r>
      <w:proofErr w:type="spellEnd"/>
      <w:r w:rsidR="00A73E33">
        <w:t xml:space="preserve"> al </w:t>
      </w:r>
      <w:proofErr w:type="spellStart"/>
      <w:r w:rsidR="00A73E33">
        <w:t>mínimo</w:t>
      </w:r>
      <w:proofErr w:type="spellEnd"/>
      <w:r w:rsidR="00A73E33">
        <w:t xml:space="preserve"> </w:t>
      </w:r>
      <w:proofErr w:type="spellStart"/>
      <w:r w:rsidR="00A73E33">
        <w:t>mientras</w:t>
      </w:r>
      <w:proofErr w:type="spellEnd"/>
      <w:r w:rsidR="00A73E33">
        <w:t xml:space="preserve"> </w:t>
      </w:r>
      <w:proofErr w:type="spellStart"/>
      <w:r w:rsidR="00A73E33">
        <w:t>realizan</w:t>
      </w:r>
      <w:proofErr w:type="spellEnd"/>
      <w:r w:rsidR="00A73E33">
        <w:t xml:space="preserve"> </w:t>
      </w:r>
      <w:proofErr w:type="spellStart"/>
      <w:r w:rsidR="00A73E33">
        <w:t>tareas</w:t>
      </w:r>
      <w:proofErr w:type="spellEnd"/>
      <w:r w:rsidR="00A73E33">
        <w:t xml:space="preserve"> </w:t>
      </w:r>
      <w:proofErr w:type="spellStart"/>
      <w:r w:rsidR="00A73E33">
        <w:t>mundanas</w:t>
      </w:r>
      <w:proofErr w:type="spellEnd"/>
      <w:r w:rsidR="00A73E33">
        <w:t xml:space="preserve"> </w:t>
      </w:r>
      <w:proofErr w:type="spellStart"/>
      <w:r w:rsidR="00A73E33">
        <w:t>que</w:t>
      </w:r>
      <w:proofErr w:type="spellEnd"/>
      <w:r w:rsidR="00A73E33">
        <w:t xml:space="preserve"> no se </w:t>
      </w:r>
      <w:proofErr w:type="spellStart"/>
      <w:r w:rsidR="00A73E33">
        <w:t>transfieren</w:t>
      </w:r>
      <w:proofErr w:type="spellEnd"/>
    </w:p>
    <w:p w:rsidR="00A73E33" w:rsidRDefault="00A73E33" w:rsidP="00A73E33">
      <w:r>
        <w:t xml:space="preserve">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</w:t>
      </w:r>
      <w:proofErr w:type="spellStart"/>
      <w:r>
        <w:t>para</w:t>
      </w:r>
      <w:proofErr w:type="spellEnd"/>
    </w:p>
    <w:p w:rsidR="00351EFF" w:rsidRDefault="00A73E33" w:rsidP="00351EFF">
      <w:proofErr w:type="spellStart"/>
      <w:r>
        <w:t>transición</w:t>
      </w:r>
      <w:proofErr w:type="spellEnd"/>
      <w:r>
        <w:t xml:space="preserve"> a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empleo</w:t>
      </w:r>
      <w:proofErr w:type="spellEnd"/>
      <w:r w:rsidR="00E43212">
        <w:t xml:space="preserve">. </w:t>
      </w:r>
      <w:proofErr w:type="spellStart"/>
      <w:r w:rsidR="00351EFF">
        <w:t>Esta</w:t>
      </w:r>
      <w:proofErr w:type="spellEnd"/>
      <w:r w:rsidR="00351EFF">
        <w:t xml:space="preserve"> </w:t>
      </w:r>
      <w:proofErr w:type="spellStart"/>
      <w:r w:rsidR="00351EFF">
        <w:t>ley</w:t>
      </w:r>
      <w:proofErr w:type="spellEnd"/>
      <w:r w:rsidR="00351EFF">
        <w:t xml:space="preserve"> solo </w:t>
      </w:r>
      <w:proofErr w:type="spellStart"/>
      <w:r w:rsidR="00351EFF">
        <w:t>refuerza</w:t>
      </w:r>
      <w:proofErr w:type="spellEnd"/>
      <w:r w:rsidR="00351EFF">
        <w:t xml:space="preserve"> los </w:t>
      </w:r>
      <w:proofErr w:type="spellStart"/>
      <w:r w:rsidR="00351EFF">
        <w:t>conceptos</w:t>
      </w:r>
      <w:proofErr w:type="spellEnd"/>
      <w:r w:rsidR="00351EFF">
        <w:t xml:space="preserve"> </w:t>
      </w:r>
      <w:proofErr w:type="spellStart"/>
      <w:r w:rsidR="004D59A4">
        <w:t>equivocados</w:t>
      </w:r>
      <w:proofErr w:type="spellEnd"/>
      <w:r w:rsidR="004D59A4">
        <w:t xml:space="preserve"> </w:t>
      </w:r>
      <w:proofErr w:type="spellStart"/>
      <w:r w:rsidR="00351EFF">
        <w:t>estigmatizantes</w:t>
      </w:r>
      <w:proofErr w:type="spellEnd"/>
      <w:r w:rsidR="00351EFF">
        <w:t xml:space="preserve"> de </w:t>
      </w:r>
      <w:proofErr w:type="spellStart"/>
      <w:r w:rsidR="00351EFF">
        <w:t>las</w:t>
      </w:r>
      <w:proofErr w:type="spellEnd"/>
      <w:r w:rsidR="00351EFF">
        <w:t xml:space="preserve"> personas con </w:t>
      </w:r>
      <w:proofErr w:type="spellStart"/>
      <w:r w:rsidR="00351EFF">
        <w:t>discapacidad</w:t>
      </w:r>
      <w:proofErr w:type="spellEnd"/>
      <w:r w:rsidR="00351EFF">
        <w:t xml:space="preserve"> y </w:t>
      </w:r>
      <w:proofErr w:type="spellStart"/>
      <w:r w:rsidR="00351EFF">
        <w:t>crea</w:t>
      </w:r>
      <w:proofErr w:type="spellEnd"/>
      <w:r w:rsidR="00351EFF">
        <w:t xml:space="preserve"> </w:t>
      </w:r>
      <w:proofErr w:type="spellStart"/>
      <w:r w:rsidR="00351EFF">
        <w:t>una</w:t>
      </w:r>
      <w:proofErr w:type="spellEnd"/>
      <w:r w:rsidR="00351EFF">
        <w:t xml:space="preserve"> </w:t>
      </w:r>
      <w:proofErr w:type="spellStart"/>
      <w:r w:rsidR="00351EFF">
        <w:t>barrera</w:t>
      </w:r>
      <w:proofErr w:type="spellEnd"/>
      <w:r w:rsidR="00351EFF">
        <w:t xml:space="preserve"> artificial</w:t>
      </w:r>
    </w:p>
    <w:p w:rsidR="00E43212" w:rsidRDefault="00351EFF" w:rsidP="00E43212">
      <w:r>
        <w:t xml:space="preserve">a </w:t>
      </w:r>
      <w:proofErr w:type="spellStart"/>
      <w:r>
        <w:t>futuras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empleo</w:t>
      </w:r>
      <w:proofErr w:type="spellEnd"/>
      <w:r w:rsidR="00E43212">
        <w:t>.</w:t>
      </w:r>
    </w:p>
    <w:p w:rsidR="00E43212" w:rsidRDefault="00E43212" w:rsidP="00E43212"/>
    <w:p w:rsidR="00100E71" w:rsidRDefault="0049127C" w:rsidP="00100E71">
      <w:r w:rsidRPr="0049127C">
        <w:t xml:space="preserve">La idea </w:t>
      </w:r>
      <w:proofErr w:type="spellStart"/>
      <w:r w:rsidR="00FC2011">
        <w:t>equivocada</w:t>
      </w:r>
      <w:proofErr w:type="spellEnd"/>
      <w:r w:rsidR="00FC2011">
        <w:t xml:space="preserve"> </w:t>
      </w:r>
      <w:r w:rsidRPr="0049127C">
        <w:t xml:space="preserve">de </w:t>
      </w:r>
      <w:proofErr w:type="spellStart"/>
      <w:r w:rsidRPr="0049127C">
        <w:t>que</w:t>
      </w:r>
      <w:proofErr w:type="spellEnd"/>
      <w:r w:rsidRPr="0049127C">
        <w:t xml:space="preserve"> la </w:t>
      </w:r>
      <w:proofErr w:type="spellStart"/>
      <w:r w:rsidRPr="0049127C">
        <w:t>eliminación</w:t>
      </w:r>
      <w:proofErr w:type="spellEnd"/>
      <w:r w:rsidRPr="0049127C">
        <w:t xml:space="preserve"> de </w:t>
      </w:r>
      <w:r w:rsidR="00E43212">
        <w:t xml:space="preserve">14(c) </w:t>
      </w:r>
      <w:proofErr w:type="spellStart"/>
      <w:r w:rsidR="00D8139C" w:rsidRPr="00D8139C">
        <w:t>desplazará</w:t>
      </w:r>
      <w:proofErr w:type="spellEnd"/>
      <w:r w:rsidR="00D8139C" w:rsidRPr="00D8139C">
        <w:t xml:space="preserve"> a los </w:t>
      </w:r>
      <w:proofErr w:type="spellStart"/>
      <w:r w:rsidR="00D8139C" w:rsidRPr="00D8139C">
        <w:t>trabajadores</w:t>
      </w:r>
      <w:proofErr w:type="spellEnd"/>
      <w:r w:rsidR="00D8139C" w:rsidRPr="00D8139C">
        <w:t xml:space="preserve"> con </w:t>
      </w:r>
      <w:proofErr w:type="spellStart"/>
      <w:r w:rsidR="00D8139C" w:rsidRPr="00D8139C">
        <w:t>discapacidades</w:t>
      </w:r>
      <w:proofErr w:type="spellEnd"/>
      <w:r w:rsidR="00D8139C" w:rsidRPr="00D8139C">
        <w:t xml:space="preserve"> se </w:t>
      </w:r>
      <w:proofErr w:type="spellStart"/>
      <w:r w:rsidR="00D8139C" w:rsidRPr="00D8139C">
        <w:t>basa</w:t>
      </w:r>
      <w:proofErr w:type="spellEnd"/>
      <w:r w:rsidR="00D8139C" w:rsidRPr="00D8139C">
        <w:t xml:space="preserve"> en</w:t>
      </w:r>
      <w:r w:rsidR="00D8139C">
        <w:t xml:space="preserve"> la </w:t>
      </w:r>
      <w:proofErr w:type="spellStart"/>
      <w:r w:rsidR="00D8139C">
        <w:t>especulación</w:t>
      </w:r>
      <w:proofErr w:type="spellEnd"/>
      <w:r w:rsidR="00D8139C">
        <w:t xml:space="preserve"> y la </w:t>
      </w:r>
      <w:proofErr w:type="spellStart"/>
      <w:r w:rsidR="00D8139C">
        <w:t>retórica</w:t>
      </w:r>
      <w:proofErr w:type="spellEnd"/>
      <w:r w:rsidR="00E43212">
        <w:t xml:space="preserve">. </w:t>
      </w:r>
      <w:r w:rsidR="00100E71">
        <w:t xml:space="preserve">Un </w:t>
      </w:r>
      <w:proofErr w:type="spellStart"/>
      <w:r w:rsidR="00100E71">
        <w:t>número</w:t>
      </w:r>
      <w:proofErr w:type="spellEnd"/>
      <w:r w:rsidR="00100E71">
        <w:t xml:space="preserve"> </w:t>
      </w:r>
      <w:proofErr w:type="spellStart"/>
      <w:r w:rsidR="00100E71">
        <w:t>creciente</w:t>
      </w:r>
      <w:proofErr w:type="spellEnd"/>
      <w:r w:rsidR="00100E71">
        <w:t xml:space="preserve"> de </w:t>
      </w:r>
      <w:proofErr w:type="spellStart"/>
      <w:r w:rsidR="00100E71">
        <w:t>empleadores</w:t>
      </w:r>
      <w:proofErr w:type="spellEnd"/>
    </w:p>
    <w:p w:rsidR="00CE78A5" w:rsidRDefault="00100E71" w:rsidP="00CE78A5">
      <w:proofErr w:type="spellStart"/>
      <w:r>
        <w:t>ya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dejado</w:t>
      </w:r>
      <w:proofErr w:type="spellEnd"/>
      <w:r>
        <w:t xml:space="preserve"> de </w:t>
      </w:r>
      <w:proofErr w:type="spellStart"/>
      <w:r>
        <w:t>depender</w:t>
      </w:r>
      <w:proofErr w:type="spellEnd"/>
      <w:r>
        <w:t xml:space="preserve"> de la </w:t>
      </w:r>
      <w:proofErr w:type="spellStart"/>
      <w:r>
        <w:t>Secció</w:t>
      </w:r>
      <w:r w:rsidR="00405E8F">
        <w:t>n</w:t>
      </w:r>
      <w:proofErr w:type="spellEnd"/>
      <w:r w:rsidR="00405E8F">
        <w:t xml:space="preserve"> 14(c) y</w:t>
      </w:r>
      <w:r w:rsidR="00E43212">
        <w:t xml:space="preserve"> </w:t>
      </w:r>
      <w:proofErr w:type="spellStart"/>
      <w:r w:rsidR="00010BB0" w:rsidRPr="00010BB0">
        <w:t>han</w:t>
      </w:r>
      <w:proofErr w:type="spellEnd"/>
      <w:r w:rsidR="00010BB0" w:rsidRPr="00010BB0">
        <w:t xml:space="preserve"> </w:t>
      </w:r>
      <w:proofErr w:type="spellStart"/>
      <w:r w:rsidR="00010BB0" w:rsidRPr="00010BB0">
        <w:t>retirado</w:t>
      </w:r>
      <w:proofErr w:type="spellEnd"/>
      <w:r w:rsidR="00010BB0" w:rsidRPr="00010BB0">
        <w:t xml:space="preserve"> </w:t>
      </w:r>
      <w:proofErr w:type="spellStart"/>
      <w:r w:rsidR="00010BB0" w:rsidRPr="00010BB0">
        <w:t>voluntariamente</w:t>
      </w:r>
      <w:proofErr w:type="spellEnd"/>
      <w:r w:rsidR="00010BB0" w:rsidRPr="00010BB0">
        <w:t xml:space="preserve"> </w:t>
      </w:r>
      <w:proofErr w:type="spellStart"/>
      <w:r w:rsidR="00010BB0" w:rsidRPr="00010BB0">
        <w:t>sus</w:t>
      </w:r>
      <w:proofErr w:type="spellEnd"/>
      <w:r w:rsidR="00010BB0" w:rsidRPr="00010BB0">
        <w:t xml:space="preserve"> </w:t>
      </w:r>
      <w:proofErr w:type="spellStart"/>
      <w:r w:rsidR="00010BB0" w:rsidRPr="00010BB0">
        <w:t>certificados</w:t>
      </w:r>
      <w:proofErr w:type="spellEnd"/>
      <w:r w:rsidR="00613F55">
        <w:t>. E</w:t>
      </w:r>
      <w:r w:rsidR="00AF49A1">
        <w:t>n 2011 420.</w:t>
      </w:r>
      <w:r w:rsidR="00E43212">
        <w:t xml:space="preserve">000 </w:t>
      </w:r>
      <w:r w:rsidR="00CE78A5">
        <w:t xml:space="preserve">personas con </w:t>
      </w:r>
      <w:proofErr w:type="spellStart"/>
      <w:r w:rsidR="00CE78A5">
        <w:t>discapacidad</w:t>
      </w:r>
      <w:proofErr w:type="spellEnd"/>
      <w:r w:rsidR="00CE78A5">
        <w:t xml:space="preserve"> </w:t>
      </w:r>
      <w:proofErr w:type="spellStart"/>
      <w:r w:rsidR="00CE78A5">
        <w:t>recibieron</w:t>
      </w:r>
      <w:proofErr w:type="spellEnd"/>
      <w:r w:rsidR="00CE78A5">
        <w:t xml:space="preserve"> </w:t>
      </w:r>
      <w:proofErr w:type="spellStart"/>
      <w:r w:rsidR="00CE78A5">
        <w:t>pago</w:t>
      </w:r>
      <w:proofErr w:type="spellEnd"/>
      <w:r w:rsidR="00CE78A5">
        <w:t xml:space="preserve"> </w:t>
      </w:r>
      <w:r w:rsidR="004B6AED">
        <w:t xml:space="preserve">inferior al </w:t>
      </w:r>
      <w:proofErr w:type="spellStart"/>
      <w:r w:rsidR="003C0B45">
        <w:t>salario</w:t>
      </w:r>
      <w:proofErr w:type="spellEnd"/>
      <w:r w:rsidR="003C0B45">
        <w:t xml:space="preserve"> </w:t>
      </w:r>
      <w:proofErr w:type="spellStart"/>
      <w:r w:rsidR="004B6AED">
        <w:t>mínimo</w:t>
      </w:r>
      <w:proofErr w:type="spellEnd"/>
    </w:p>
    <w:p w:rsidR="00E43212" w:rsidRDefault="00CE78A5" w:rsidP="00E43212">
      <w:proofErr w:type="spellStart"/>
      <w:r>
        <w:t>bajo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r w:rsidR="00E43212">
        <w:t>14(c).</w:t>
      </w:r>
    </w:p>
    <w:p w:rsidR="00E43212" w:rsidRDefault="00E43212" w:rsidP="00E43212">
      <w:r>
        <w:t>2</w:t>
      </w:r>
    </w:p>
    <w:p w:rsidR="00E43212" w:rsidRDefault="003D675D" w:rsidP="00E43212">
      <w:r>
        <w:t xml:space="preserve"> </w:t>
      </w:r>
      <w:r w:rsidR="00E33583">
        <w:t>Hoy, solo 39.</w:t>
      </w:r>
      <w:r w:rsidR="00F66319" w:rsidRPr="00F66319">
        <w:t xml:space="preserve">386 personas con </w:t>
      </w:r>
      <w:proofErr w:type="spellStart"/>
      <w:r w:rsidR="00F66319" w:rsidRPr="00F66319">
        <w:t>discapacidad</w:t>
      </w:r>
      <w:proofErr w:type="spellEnd"/>
      <w:r w:rsidR="00F66319" w:rsidRPr="00F66319">
        <w:t xml:space="preserve"> </w:t>
      </w:r>
      <w:proofErr w:type="spellStart"/>
      <w:r w:rsidR="00F66319" w:rsidRPr="00F66319">
        <w:t>continúan</w:t>
      </w:r>
      <w:proofErr w:type="spellEnd"/>
      <w:r w:rsidR="00F66319" w:rsidRPr="00F66319">
        <w:t xml:space="preserve"> </w:t>
      </w:r>
      <w:proofErr w:type="spellStart"/>
      <w:r w:rsidR="00F66319" w:rsidRPr="00F66319">
        <w:t>recibiendo</w:t>
      </w:r>
      <w:proofErr w:type="spellEnd"/>
      <w:r w:rsidR="00FA516C">
        <w:t xml:space="preserve"> </w:t>
      </w:r>
      <w:proofErr w:type="spellStart"/>
      <w:r w:rsidR="00FA516C">
        <w:t>salarios</w:t>
      </w:r>
      <w:proofErr w:type="spellEnd"/>
      <w:r w:rsidR="00FA516C">
        <w:t xml:space="preserve"> </w:t>
      </w:r>
      <w:proofErr w:type="spellStart"/>
      <w:r w:rsidR="00FA516C">
        <w:t>inferiores</w:t>
      </w:r>
      <w:proofErr w:type="spellEnd"/>
      <w:r w:rsidR="00FA516C">
        <w:t xml:space="preserve"> al </w:t>
      </w:r>
      <w:proofErr w:type="spellStart"/>
      <w:r w:rsidR="00FA516C">
        <w:t>mínimo</w:t>
      </w:r>
      <w:proofErr w:type="spellEnd"/>
      <w:r w:rsidR="00E43212">
        <w:t>.</w:t>
      </w:r>
    </w:p>
    <w:p w:rsidR="00E43212" w:rsidRDefault="00E43212" w:rsidP="00E43212">
      <w:r>
        <w:t>3</w:t>
      </w:r>
    </w:p>
    <w:p w:rsidR="00E43212" w:rsidRDefault="0044294A" w:rsidP="00E43212">
      <w:r>
        <w:lastRenderedPageBreak/>
        <w:t xml:space="preserve"> </w:t>
      </w:r>
      <w:r w:rsidR="0009709A" w:rsidRPr="0009709A">
        <w:t xml:space="preserve">Durante </w:t>
      </w:r>
      <w:proofErr w:type="spellStart"/>
      <w:r w:rsidR="0009709A" w:rsidRPr="0009709A">
        <w:t>ese</w:t>
      </w:r>
      <w:proofErr w:type="spellEnd"/>
      <w:r w:rsidR="0009709A" w:rsidRPr="0009709A">
        <w:t xml:space="preserve"> </w:t>
      </w:r>
      <w:proofErr w:type="spellStart"/>
      <w:r w:rsidR="0009709A" w:rsidRPr="0009709A">
        <w:t>mismo</w:t>
      </w:r>
      <w:proofErr w:type="spellEnd"/>
      <w:r w:rsidR="0009709A" w:rsidRPr="0009709A">
        <w:t xml:space="preserve"> </w:t>
      </w:r>
      <w:proofErr w:type="spellStart"/>
      <w:r w:rsidR="0009709A" w:rsidRPr="0009709A">
        <w:t>período</w:t>
      </w:r>
      <w:proofErr w:type="spellEnd"/>
      <w:r w:rsidR="0009709A" w:rsidRPr="0009709A">
        <w:t xml:space="preserve"> (2011-2017), la </w:t>
      </w:r>
      <w:proofErr w:type="spellStart"/>
      <w:r w:rsidR="0009709A" w:rsidRPr="0009709A">
        <w:t>tasa</w:t>
      </w:r>
      <w:proofErr w:type="spellEnd"/>
      <w:r w:rsidR="0009709A" w:rsidRPr="0009709A">
        <w:t xml:space="preserve"> de </w:t>
      </w:r>
      <w:proofErr w:type="spellStart"/>
      <w:r w:rsidR="0009709A" w:rsidRPr="0009709A">
        <w:t>empleo</w:t>
      </w:r>
      <w:proofErr w:type="spellEnd"/>
      <w:r w:rsidR="0009709A" w:rsidRPr="0009709A">
        <w:t xml:space="preserve"> de </w:t>
      </w:r>
      <w:proofErr w:type="spellStart"/>
      <w:r w:rsidR="0009709A" w:rsidRPr="0009709A">
        <w:t>las</w:t>
      </w:r>
      <w:proofErr w:type="spellEnd"/>
      <w:r w:rsidR="0009709A" w:rsidRPr="0009709A">
        <w:t xml:space="preserve"> personas con </w:t>
      </w:r>
      <w:proofErr w:type="spellStart"/>
      <w:r w:rsidR="0009709A" w:rsidRPr="0009709A">
        <w:t>discapacidad</w:t>
      </w:r>
      <w:proofErr w:type="spellEnd"/>
      <w:r w:rsidR="0009709A" w:rsidRPr="0009709A">
        <w:t xml:space="preserve"> ha </w:t>
      </w:r>
      <w:proofErr w:type="spellStart"/>
      <w:r w:rsidR="0009709A" w:rsidRPr="0009709A">
        <w:t>aumentado</w:t>
      </w:r>
      <w:proofErr w:type="spellEnd"/>
      <w:r w:rsidR="0009709A" w:rsidRPr="0009709A">
        <w:t xml:space="preserve"> </w:t>
      </w:r>
      <w:proofErr w:type="spellStart"/>
      <w:r w:rsidR="0009709A" w:rsidRPr="0009709A">
        <w:t>constantemente</w:t>
      </w:r>
      <w:proofErr w:type="spellEnd"/>
      <w:r w:rsidR="0009709A" w:rsidRPr="0009709A">
        <w:t xml:space="preserve"> </w:t>
      </w:r>
      <w:proofErr w:type="spellStart"/>
      <w:r w:rsidR="0009709A" w:rsidRPr="0009709A">
        <w:t>cada</w:t>
      </w:r>
      <w:proofErr w:type="spellEnd"/>
      <w:r w:rsidR="0009709A" w:rsidRPr="0009709A">
        <w:t xml:space="preserve"> </w:t>
      </w:r>
      <w:proofErr w:type="spellStart"/>
      <w:r w:rsidR="0009709A" w:rsidRPr="0009709A">
        <w:t>año</w:t>
      </w:r>
      <w:proofErr w:type="spellEnd"/>
      <w:r w:rsidR="0009709A" w:rsidRPr="0009709A">
        <w:t xml:space="preserve"> del 33,4 % al 37,3 %</w:t>
      </w:r>
      <w:r w:rsidR="00E43212">
        <w:t>.</w:t>
      </w:r>
    </w:p>
    <w:p w:rsidR="00D5276C" w:rsidRDefault="00D5276C" w:rsidP="00E43212"/>
    <w:p w:rsidR="00E43212" w:rsidRDefault="00E43212" w:rsidP="00E43212">
      <w:r>
        <w:t>4</w:t>
      </w:r>
    </w:p>
    <w:p w:rsidR="00E43212" w:rsidRDefault="003F75AE" w:rsidP="00E43212">
      <w:r>
        <w:t xml:space="preserve"> </w:t>
      </w:r>
      <w:proofErr w:type="spellStart"/>
      <w:r w:rsidR="00FA7A46" w:rsidRPr="00FA7A46">
        <w:t>Además</w:t>
      </w:r>
      <w:proofErr w:type="spellEnd"/>
      <w:r w:rsidR="00FA7A46" w:rsidRPr="00FA7A46">
        <w:t xml:space="preserve">, </w:t>
      </w:r>
      <w:proofErr w:type="spellStart"/>
      <w:r w:rsidR="00FA7A46" w:rsidRPr="00FA7A46">
        <w:t>diez</w:t>
      </w:r>
      <w:proofErr w:type="spellEnd"/>
      <w:r w:rsidR="00FA7A46" w:rsidRPr="00FA7A46">
        <w:t xml:space="preserve"> </w:t>
      </w:r>
      <w:proofErr w:type="spellStart"/>
      <w:r w:rsidR="00FA7A46" w:rsidRPr="00FA7A46">
        <w:t>estados</w:t>
      </w:r>
      <w:proofErr w:type="spellEnd"/>
      <w:r w:rsidR="00FA7A46" w:rsidRPr="00FA7A46">
        <w:t xml:space="preserve"> </w:t>
      </w:r>
      <w:proofErr w:type="spellStart"/>
      <w:r w:rsidR="00FA7A46" w:rsidRPr="00FA7A46">
        <w:t>han</w:t>
      </w:r>
      <w:proofErr w:type="spellEnd"/>
      <w:r w:rsidR="00FA7A46" w:rsidRPr="00FA7A46">
        <w:t xml:space="preserve"> </w:t>
      </w:r>
      <w:proofErr w:type="spellStart"/>
      <w:r w:rsidR="00FA7A46" w:rsidRPr="00FA7A46">
        <w:t>aprobado</w:t>
      </w:r>
      <w:proofErr w:type="spellEnd"/>
      <w:r w:rsidR="00FA7A46" w:rsidRPr="00FA7A46">
        <w:t xml:space="preserve"> </w:t>
      </w:r>
      <w:proofErr w:type="spellStart"/>
      <w:r w:rsidR="00FA7A46" w:rsidRPr="00FA7A46">
        <w:t>leyes</w:t>
      </w:r>
      <w:proofErr w:type="spellEnd"/>
      <w:r w:rsidR="00FA7A46" w:rsidRPr="00FA7A46">
        <w:t xml:space="preserve"> </w:t>
      </w:r>
      <w:proofErr w:type="spellStart"/>
      <w:r w:rsidR="00FA7A46" w:rsidRPr="00FA7A46">
        <w:t>que</w:t>
      </w:r>
      <w:proofErr w:type="spellEnd"/>
      <w:r w:rsidR="00FA7A46" w:rsidRPr="00FA7A46">
        <w:t xml:space="preserve"> </w:t>
      </w:r>
      <w:proofErr w:type="spellStart"/>
      <w:r w:rsidR="00FA7A46" w:rsidRPr="00FA7A46">
        <w:t>limitan</w:t>
      </w:r>
      <w:proofErr w:type="spellEnd"/>
      <w:r w:rsidR="00FA7A46" w:rsidRPr="00FA7A46">
        <w:t xml:space="preserve"> o </w:t>
      </w:r>
      <w:proofErr w:type="spellStart"/>
      <w:r w:rsidR="00FA7A46" w:rsidRPr="00FA7A46">
        <w:t>prohíben</w:t>
      </w:r>
      <w:proofErr w:type="spellEnd"/>
      <w:r w:rsidR="00FA7A46" w:rsidRPr="00FA7A46">
        <w:t xml:space="preserve"> el </w:t>
      </w:r>
      <w:proofErr w:type="spellStart"/>
      <w:r w:rsidR="00FA7A46" w:rsidRPr="00FA7A46">
        <w:t>pago</w:t>
      </w:r>
      <w:proofErr w:type="spellEnd"/>
      <w:r w:rsidR="00FA7A46" w:rsidRPr="00FA7A46">
        <w:t xml:space="preserve"> de </w:t>
      </w:r>
      <w:proofErr w:type="spellStart"/>
      <w:r w:rsidR="00FA7A46" w:rsidRPr="00FA7A46">
        <w:t>salarios</w:t>
      </w:r>
      <w:proofErr w:type="spellEnd"/>
      <w:r w:rsidR="00FA7A46" w:rsidRPr="00FA7A46">
        <w:t xml:space="preserve"> </w:t>
      </w:r>
      <w:proofErr w:type="spellStart"/>
      <w:r w:rsidR="00FA7A46" w:rsidRPr="00FA7A46">
        <w:t>inferiores</w:t>
      </w:r>
      <w:proofErr w:type="spellEnd"/>
      <w:r w:rsidR="00FA7A46" w:rsidRPr="00FA7A46">
        <w:t xml:space="preserve"> al </w:t>
      </w:r>
      <w:proofErr w:type="spellStart"/>
      <w:r w:rsidR="00FA7A46" w:rsidRPr="00FA7A46">
        <w:t>mínimo</w:t>
      </w:r>
      <w:proofErr w:type="spellEnd"/>
      <w:r w:rsidR="00FA7A46" w:rsidRPr="00FA7A46">
        <w:t xml:space="preserve"> </w:t>
      </w:r>
      <w:proofErr w:type="spellStart"/>
      <w:r w:rsidR="00FA7A46" w:rsidRPr="00FA7A46">
        <w:t>para</w:t>
      </w:r>
      <w:proofErr w:type="spellEnd"/>
      <w:r w:rsidR="00FA7A46" w:rsidRPr="00FA7A46">
        <w:t xml:space="preserve"> personas con </w:t>
      </w:r>
      <w:proofErr w:type="spellStart"/>
      <w:r w:rsidR="00FA7A46" w:rsidRPr="00FA7A46">
        <w:t>discapacidades</w:t>
      </w:r>
      <w:proofErr w:type="spellEnd"/>
      <w:r w:rsidR="00E43212">
        <w:t>.</w:t>
      </w:r>
    </w:p>
    <w:p w:rsidR="00E43212" w:rsidRDefault="00E43212" w:rsidP="00E43212"/>
    <w:p w:rsidR="00E87B38" w:rsidRDefault="00E478FF" w:rsidP="00E87B38">
      <w:r w:rsidRPr="00E478FF">
        <w:t xml:space="preserve">El </w:t>
      </w:r>
      <w:proofErr w:type="spellStart"/>
      <w:r w:rsidRPr="00E478FF">
        <w:t>consenso</w:t>
      </w:r>
      <w:proofErr w:type="spellEnd"/>
      <w:r w:rsidRPr="00E478FF">
        <w:t xml:space="preserve"> </w:t>
      </w:r>
      <w:proofErr w:type="spellStart"/>
      <w:r w:rsidRPr="00E478FF">
        <w:t>bipartidista</w:t>
      </w:r>
      <w:proofErr w:type="spellEnd"/>
      <w:r w:rsidRPr="00E478FF">
        <w:t xml:space="preserve"> </w:t>
      </w:r>
      <w:proofErr w:type="spellStart"/>
      <w:r w:rsidRPr="00E478FF">
        <w:t>apoya</w:t>
      </w:r>
      <w:proofErr w:type="spellEnd"/>
      <w:r w:rsidRPr="00E478FF">
        <w:t xml:space="preserve"> la </w:t>
      </w:r>
      <w:proofErr w:type="spellStart"/>
      <w:r w:rsidRPr="00E478FF">
        <w:t>eliminación</w:t>
      </w:r>
      <w:proofErr w:type="spellEnd"/>
      <w:r w:rsidRPr="00E478FF">
        <w:t xml:space="preserve"> gradual de la </w:t>
      </w:r>
      <w:proofErr w:type="spellStart"/>
      <w:r w:rsidR="000D6D04">
        <w:t>Secció</w:t>
      </w:r>
      <w:r w:rsidR="00E43212">
        <w:t>n</w:t>
      </w:r>
      <w:proofErr w:type="spellEnd"/>
      <w:r w:rsidR="00E43212">
        <w:t xml:space="preserve"> 14(c). </w:t>
      </w:r>
      <w:r w:rsidR="00E87B38">
        <w:t xml:space="preserve">Las </w:t>
      </w:r>
      <w:proofErr w:type="spellStart"/>
      <w:r w:rsidR="00E87B38">
        <w:t>plataformas</w:t>
      </w:r>
      <w:proofErr w:type="spellEnd"/>
      <w:r w:rsidR="00E87B38">
        <w:t xml:space="preserve"> de 2016 de los </w:t>
      </w:r>
      <w:proofErr w:type="spellStart"/>
      <w:r w:rsidR="00E87B38">
        <w:t>partidos</w:t>
      </w:r>
      <w:proofErr w:type="spellEnd"/>
      <w:r w:rsidR="00E87B38">
        <w:t xml:space="preserve"> </w:t>
      </w:r>
      <w:proofErr w:type="spellStart"/>
      <w:r w:rsidR="00E87B38">
        <w:t>Republicano</w:t>
      </w:r>
      <w:proofErr w:type="spellEnd"/>
      <w:r w:rsidR="00E87B38">
        <w:t xml:space="preserve"> y </w:t>
      </w:r>
      <w:proofErr w:type="spellStart"/>
      <w:r w:rsidR="00E87B38">
        <w:t>Demócrata</w:t>
      </w:r>
      <w:proofErr w:type="spellEnd"/>
      <w:r w:rsidR="00E87B38">
        <w:t xml:space="preserve"> </w:t>
      </w:r>
      <w:proofErr w:type="spellStart"/>
      <w:r w:rsidR="00E87B38">
        <w:t>pidieron</w:t>
      </w:r>
      <w:proofErr w:type="spellEnd"/>
      <w:r w:rsidR="00E87B38">
        <w:t xml:space="preserve"> el fin de </w:t>
      </w:r>
      <w:proofErr w:type="spellStart"/>
      <w:r w:rsidR="001E5E18">
        <w:t>salarios</w:t>
      </w:r>
      <w:proofErr w:type="spellEnd"/>
      <w:r w:rsidR="001E5E18">
        <w:t xml:space="preserve"> </w:t>
      </w:r>
      <w:proofErr w:type="spellStart"/>
      <w:r w:rsidR="00040F60">
        <w:t>inferiores</w:t>
      </w:r>
      <w:proofErr w:type="spellEnd"/>
      <w:r w:rsidR="00040F60">
        <w:t xml:space="preserve"> al </w:t>
      </w:r>
      <w:proofErr w:type="spellStart"/>
      <w:r w:rsidR="00040F60">
        <w:t>mínimo</w:t>
      </w:r>
      <w:proofErr w:type="spellEnd"/>
    </w:p>
    <w:p w:rsidR="00E43212" w:rsidRDefault="00E87B38" w:rsidP="00E43212">
      <w:r>
        <w:t xml:space="preserve">de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 w:rsidR="00E43212">
        <w:t>.</w:t>
      </w:r>
    </w:p>
    <w:p w:rsidR="00E43212" w:rsidRDefault="00E43212" w:rsidP="00E43212">
      <w:r>
        <w:t>5</w:t>
      </w:r>
    </w:p>
    <w:p w:rsidR="008B043B" w:rsidRDefault="00281875" w:rsidP="008B043B">
      <w:r>
        <w:t xml:space="preserve"> E</w:t>
      </w:r>
      <w:r w:rsidR="00E43212">
        <w:t xml:space="preserve">n 2016 </w:t>
      </w:r>
      <w:r w:rsidR="008B043B">
        <w:t xml:space="preserve">un </w:t>
      </w:r>
      <w:proofErr w:type="spellStart"/>
      <w:r w:rsidR="008B043B">
        <w:t>comité</w:t>
      </w:r>
      <w:proofErr w:type="spellEnd"/>
      <w:r w:rsidR="008B043B">
        <w:t xml:space="preserve"> </w:t>
      </w:r>
      <w:proofErr w:type="spellStart"/>
      <w:r w:rsidR="008B043B">
        <w:t>encargado</w:t>
      </w:r>
      <w:proofErr w:type="spellEnd"/>
      <w:r w:rsidR="008B043B">
        <w:t xml:space="preserve"> </w:t>
      </w:r>
      <w:proofErr w:type="spellStart"/>
      <w:r w:rsidR="008B043B">
        <w:t>por</w:t>
      </w:r>
      <w:proofErr w:type="spellEnd"/>
      <w:r w:rsidR="008B043B">
        <w:t xml:space="preserve"> el </w:t>
      </w:r>
      <w:proofErr w:type="spellStart"/>
      <w:r w:rsidR="008B043B">
        <w:t>Congreso</w:t>
      </w:r>
      <w:proofErr w:type="spellEnd"/>
      <w:r w:rsidR="008B043B">
        <w:t xml:space="preserve"> </w:t>
      </w:r>
      <w:proofErr w:type="spellStart"/>
      <w:r w:rsidR="008B043B">
        <w:t>para</w:t>
      </w:r>
      <w:proofErr w:type="spellEnd"/>
      <w:r w:rsidR="008B043B">
        <w:t xml:space="preserve"> </w:t>
      </w:r>
      <w:proofErr w:type="spellStart"/>
      <w:r w:rsidR="008B043B">
        <w:t>aumentar</w:t>
      </w:r>
      <w:proofErr w:type="spellEnd"/>
      <w:r w:rsidR="008B043B">
        <w:t xml:space="preserve"> </w:t>
      </w:r>
      <w:proofErr w:type="spellStart"/>
      <w:r w:rsidR="008B043B">
        <w:t>las</w:t>
      </w:r>
      <w:proofErr w:type="spellEnd"/>
      <w:r w:rsidR="008B043B">
        <w:t xml:space="preserve"> </w:t>
      </w:r>
      <w:proofErr w:type="spellStart"/>
      <w:r w:rsidR="008B043B">
        <w:t>oportunidades</w:t>
      </w:r>
      <w:proofErr w:type="spellEnd"/>
      <w:r w:rsidR="008B043B">
        <w:t xml:space="preserve"> de </w:t>
      </w:r>
      <w:proofErr w:type="spellStart"/>
      <w:r w:rsidR="008B043B">
        <w:t>empleo</w:t>
      </w:r>
      <w:proofErr w:type="spellEnd"/>
      <w:r w:rsidR="008B043B">
        <w:t xml:space="preserve"> </w:t>
      </w:r>
      <w:proofErr w:type="spellStart"/>
      <w:r w:rsidR="008B043B">
        <w:t>para</w:t>
      </w:r>
      <w:proofErr w:type="spellEnd"/>
      <w:r w:rsidR="008B043B">
        <w:t xml:space="preserve"> personas con </w:t>
      </w:r>
      <w:proofErr w:type="spellStart"/>
      <w:r w:rsidR="008B043B">
        <w:t>discapacidades</w:t>
      </w:r>
      <w:proofErr w:type="spellEnd"/>
      <w:r w:rsidR="008B043B">
        <w:t xml:space="preserve"> </w:t>
      </w:r>
      <w:proofErr w:type="spellStart"/>
      <w:r w:rsidR="008B043B">
        <w:t>también</w:t>
      </w:r>
      <w:proofErr w:type="spellEnd"/>
      <w:r w:rsidR="008B043B">
        <w:t xml:space="preserve"> </w:t>
      </w:r>
      <w:proofErr w:type="spellStart"/>
      <w:r w:rsidR="008B043B">
        <w:t>recomendó</w:t>
      </w:r>
      <w:proofErr w:type="spellEnd"/>
      <w:r w:rsidR="008B043B">
        <w:t xml:space="preserve"> la </w:t>
      </w:r>
      <w:proofErr w:type="spellStart"/>
      <w:r w:rsidR="008B043B">
        <w:t>eliminación</w:t>
      </w:r>
      <w:proofErr w:type="spellEnd"/>
      <w:r w:rsidR="008B043B">
        <w:t xml:space="preserve"> gradual</w:t>
      </w:r>
    </w:p>
    <w:p w:rsidR="00E43212" w:rsidRDefault="008B043B" w:rsidP="008B043B">
      <w:r>
        <w:t xml:space="preserve">de la </w:t>
      </w:r>
      <w:proofErr w:type="spellStart"/>
      <w:r w:rsidR="003117C5">
        <w:t>Secció</w:t>
      </w:r>
      <w:r w:rsidR="00E43212">
        <w:t>n</w:t>
      </w:r>
      <w:proofErr w:type="spellEnd"/>
      <w:r w:rsidR="00E43212">
        <w:t xml:space="preserve"> 14(c).</w:t>
      </w:r>
    </w:p>
    <w:p w:rsidR="00E43212" w:rsidRDefault="00E43212" w:rsidP="00E43212">
      <w:r>
        <w:t>6</w:t>
      </w:r>
    </w:p>
    <w:p w:rsidR="00B15498" w:rsidRDefault="004451D8" w:rsidP="00B15498">
      <w:r>
        <w:t xml:space="preserve"> </w:t>
      </w:r>
      <w:proofErr w:type="spellStart"/>
      <w:r w:rsidR="00E353B5" w:rsidRPr="00E353B5">
        <w:t>Además</w:t>
      </w:r>
      <w:proofErr w:type="spellEnd"/>
      <w:r w:rsidR="00E353B5" w:rsidRPr="00E353B5">
        <w:t xml:space="preserve">, en un </w:t>
      </w:r>
      <w:proofErr w:type="spellStart"/>
      <w:r w:rsidR="00E353B5" w:rsidRPr="00E353B5">
        <w:t>informe</w:t>
      </w:r>
      <w:proofErr w:type="spellEnd"/>
      <w:r w:rsidR="00E353B5" w:rsidRPr="00E353B5">
        <w:t xml:space="preserve"> de </w:t>
      </w:r>
      <w:proofErr w:type="spellStart"/>
      <w:r w:rsidR="00E353B5" w:rsidRPr="00E353B5">
        <w:t>octubr</w:t>
      </w:r>
      <w:r w:rsidR="00447D60">
        <w:t>e</w:t>
      </w:r>
      <w:proofErr w:type="spellEnd"/>
      <w:r w:rsidR="00447D60">
        <w:t xml:space="preserve"> de 2018, el </w:t>
      </w:r>
      <w:proofErr w:type="spellStart"/>
      <w:r w:rsidR="00447D60">
        <w:t>Consejo</w:t>
      </w:r>
      <w:proofErr w:type="spellEnd"/>
      <w:r w:rsidR="00447D60">
        <w:t xml:space="preserve"> </w:t>
      </w:r>
      <w:proofErr w:type="spellStart"/>
      <w:r w:rsidR="00447D60">
        <w:t>Nacional</w:t>
      </w:r>
      <w:proofErr w:type="spellEnd"/>
      <w:r w:rsidR="00447D60">
        <w:t xml:space="preserve"> </w:t>
      </w:r>
      <w:proofErr w:type="spellStart"/>
      <w:r w:rsidR="00447D60">
        <w:t>S</w:t>
      </w:r>
      <w:r w:rsidR="00E353B5" w:rsidRPr="00E353B5">
        <w:t>obre</w:t>
      </w:r>
      <w:proofErr w:type="spellEnd"/>
      <w:r w:rsidR="00E353B5" w:rsidRPr="00E353B5">
        <w:t xml:space="preserve"> </w:t>
      </w:r>
      <w:proofErr w:type="spellStart"/>
      <w:r w:rsidR="00E353B5" w:rsidRPr="00E353B5">
        <w:t>Discapacidad</w:t>
      </w:r>
      <w:proofErr w:type="spellEnd"/>
      <w:r w:rsidR="00E353B5" w:rsidRPr="00E353B5">
        <w:t xml:space="preserve">, </w:t>
      </w:r>
      <w:r w:rsidR="00E43212">
        <w:t xml:space="preserve">National Council on Disability, </w:t>
      </w:r>
      <w:proofErr w:type="spellStart"/>
      <w:r w:rsidR="00B15498">
        <w:t>una</w:t>
      </w:r>
      <w:proofErr w:type="spellEnd"/>
      <w:r w:rsidR="00B15498">
        <w:t xml:space="preserve"> </w:t>
      </w:r>
      <w:proofErr w:type="spellStart"/>
      <w:r w:rsidR="00B15498">
        <w:t>agencia</w:t>
      </w:r>
      <w:proofErr w:type="spellEnd"/>
      <w:r w:rsidR="00B15498">
        <w:t xml:space="preserve"> federal </w:t>
      </w:r>
      <w:proofErr w:type="spellStart"/>
      <w:r w:rsidR="00B15498">
        <w:t>independiente</w:t>
      </w:r>
      <w:proofErr w:type="spellEnd"/>
      <w:r w:rsidR="00B15498">
        <w:t xml:space="preserve"> </w:t>
      </w:r>
      <w:proofErr w:type="spellStart"/>
      <w:r w:rsidR="00B15498">
        <w:t>encargada</w:t>
      </w:r>
      <w:proofErr w:type="spellEnd"/>
      <w:r w:rsidR="00B15498">
        <w:t xml:space="preserve"> de </w:t>
      </w:r>
      <w:proofErr w:type="spellStart"/>
      <w:r w:rsidR="00B15498">
        <w:t>asesorar</w:t>
      </w:r>
      <w:proofErr w:type="spellEnd"/>
      <w:r w:rsidR="00B15498">
        <w:t xml:space="preserve"> al </w:t>
      </w:r>
      <w:proofErr w:type="spellStart"/>
      <w:r w:rsidR="00B15498">
        <w:t>Congreso</w:t>
      </w:r>
      <w:proofErr w:type="spellEnd"/>
      <w:r w:rsidR="00B15498">
        <w:t>,</w:t>
      </w:r>
    </w:p>
    <w:p w:rsidR="00B15498" w:rsidRDefault="00B15498" w:rsidP="00B15498">
      <w:proofErr w:type="spellStart"/>
      <w:r>
        <w:t>recomendó</w:t>
      </w:r>
      <w:proofErr w:type="spellEnd"/>
    </w:p>
    <w:p w:rsidR="00E43212" w:rsidRDefault="00B15498" w:rsidP="00E43212">
      <w:r>
        <w:t xml:space="preserve">“la </w:t>
      </w:r>
      <w:proofErr w:type="spellStart"/>
      <w:r>
        <w:t>eliminación</w:t>
      </w:r>
      <w:proofErr w:type="spellEnd"/>
      <w:r>
        <w:t xml:space="preserve"> gradual de la </w:t>
      </w:r>
      <w:proofErr w:type="spellStart"/>
      <w:r>
        <w:t>Secció</w:t>
      </w:r>
      <w:r w:rsidR="00E43212">
        <w:t>n</w:t>
      </w:r>
      <w:proofErr w:type="spellEnd"/>
      <w:r w:rsidR="00E43212">
        <w:t xml:space="preserve"> 14(c).”</w:t>
      </w:r>
    </w:p>
    <w:p w:rsidR="00E43212" w:rsidRDefault="00E43212" w:rsidP="00E43212">
      <w:r>
        <w:t>7</w:t>
      </w:r>
    </w:p>
    <w:p w:rsidR="00BD7E33" w:rsidRDefault="00B77343" w:rsidP="00BD7E33">
      <w:r>
        <w:t xml:space="preserve"> </w:t>
      </w:r>
      <w:proofErr w:type="spellStart"/>
      <w:r w:rsidR="00EB57C5" w:rsidRPr="00EB57C5">
        <w:t>Además</w:t>
      </w:r>
      <w:proofErr w:type="spellEnd"/>
      <w:r w:rsidR="00EB57C5" w:rsidRPr="00EB57C5">
        <w:t xml:space="preserve">, en </w:t>
      </w:r>
      <w:proofErr w:type="spellStart"/>
      <w:r w:rsidR="00EB57C5" w:rsidRPr="00EB57C5">
        <w:t>septiembre</w:t>
      </w:r>
      <w:proofErr w:type="spellEnd"/>
      <w:r w:rsidR="00EB57C5" w:rsidRPr="00EB57C5">
        <w:t xml:space="preserve"> de 2020, la </w:t>
      </w:r>
      <w:proofErr w:type="spellStart"/>
      <w:r w:rsidR="00EB57C5" w:rsidRPr="00EB57C5">
        <w:t>Comisión</w:t>
      </w:r>
      <w:proofErr w:type="spellEnd"/>
      <w:r w:rsidR="00EB57C5" w:rsidRPr="00EB57C5">
        <w:t xml:space="preserve"> de </w:t>
      </w:r>
      <w:proofErr w:type="spellStart"/>
      <w:r w:rsidR="00EB57C5" w:rsidRPr="00EB57C5">
        <w:t>Derechos</w:t>
      </w:r>
      <w:proofErr w:type="spellEnd"/>
      <w:r w:rsidR="00EB57C5" w:rsidRPr="00EB57C5">
        <w:t xml:space="preserve"> </w:t>
      </w:r>
      <w:proofErr w:type="spellStart"/>
      <w:r w:rsidR="00EB57C5" w:rsidRPr="00EB57C5">
        <w:t>Civiles</w:t>
      </w:r>
      <w:proofErr w:type="spellEnd"/>
      <w:r w:rsidR="00EB57C5" w:rsidRPr="00EB57C5">
        <w:t xml:space="preserve"> de </w:t>
      </w:r>
      <w:proofErr w:type="spellStart"/>
      <w:r w:rsidR="00EC26BF">
        <w:t>Estados</w:t>
      </w:r>
      <w:proofErr w:type="spellEnd"/>
      <w:r w:rsidR="00EC26BF">
        <w:t xml:space="preserve"> </w:t>
      </w:r>
      <w:proofErr w:type="spellStart"/>
      <w:r w:rsidR="00EC26BF">
        <w:t>Unidos</w:t>
      </w:r>
      <w:proofErr w:type="spellEnd"/>
      <w:r w:rsidR="00A01F5F">
        <w:t>,</w:t>
      </w:r>
      <w:r w:rsidR="00EC26BF">
        <w:t xml:space="preserve"> </w:t>
      </w:r>
      <w:r w:rsidR="00E43212">
        <w:t>US Commission on Civil Rights</w:t>
      </w:r>
      <w:r w:rsidR="00555A3D">
        <w:t>,</w:t>
      </w:r>
      <w:r w:rsidR="00E43212">
        <w:t xml:space="preserve"> </w:t>
      </w:r>
      <w:proofErr w:type="spellStart"/>
      <w:r w:rsidR="00AD39EC" w:rsidRPr="00AD39EC">
        <w:t>recomendó</w:t>
      </w:r>
      <w:proofErr w:type="spellEnd"/>
      <w:r w:rsidR="00AD39EC" w:rsidRPr="00AD39EC">
        <w:t xml:space="preserve"> </w:t>
      </w:r>
      <w:proofErr w:type="spellStart"/>
      <w:r w:rsidR="00AD39EC" w:rsidRPr="00AD39EC">
        <w:t>que</w:t>
      </w:r>
      <w:proofErr w:type="spellEnd"/>
      <w:r w:rsidR="00AD39EC" w:rsidRPr="00AD39EC">
        <w:t xml:space="preserve"> “el </w:t>
      </w:r>
      <w:proofErr w:type="spellStart"/>
      <w:r w:rsidR="00AD39EC" w:rsidRPr="00AD39EC">
        <w:t>Congreso</w:t>
      </w:r>
      <w:proofErr w:type="spellEnd"/>
      <w:r w:rsidR="00AD39EC" w:rsidRPr="00AD39EC">
        <w:t xml:space="preserve"> </w:t>
      </w:r>
      <w:proofErr w:type="spellStart"/>
      <w:r w:rsidR="00AD39EC" w:rsidRPr="00AD39EC">
        <w:t>debe</w:t>
      </w:r>
      <w:proofErr w:type="spellEnd"/>
      <w:r w:rsidR="00AD39EC" w:rsidRPr="00AD39EC">
        <w:t xml:space="preserve"> </w:t>
      </w:r>
      <w:proofErr w:type="spellStart"/>
      <w:r w:rsidR="00AD39EC" w:rsidRPr="00AD39EC">
        <w:t>derogar</w:t>
      </w:r>
      <w:proofErr w:type="spellEnd"/>
      <w:r w:rsidR="00AD39EC" w:rsidRPr="00AD39EC">
        <w:t xml:space="preserve"> la </w:t>
      </w:r>
      <w:proofErr w:type="spellStart"/>
      <w:r w:rsidR="00AD39EC">
        <w:t>Secció</w:t>
      </w:r>
      <w:r w:rsidR="00E43212">
        <w:t>n</w:t>
      </w:r>
      <w:proofErr w:type="spellEnd"/>
      <w:r w:rsidR="00E43212">
        <w:t xml:space="preserve"> 14(c) </w:t>
      </w:r>
      <w:r w:rsidR="00BD7E33">
        <w:t xml:space="preserve">con un </w:t>
      </w:r>
      <w:proofErr w:type="spellStart"/>
      <w:r w:rsidR="00BD7E33">
        <w:t>período</w:t>
      </w:r>
      <w:proofErr w:type="spellEnd"/>
      <w:r w:rsidR="00BD7E33">
        <w:t xml:space="preserve"> de </w:t>
      </w:r>
      <w:proofErr w:type="spellStart"/>
      <w:r w:rsidR="00BD7E33">
        <w:t>eliminación</w:t>
      </w:r>
      <w:proofErr w:type="spellEnd"/>
    </w:p>
    <w:p w:rsidR="00BD7E33" w:rsidRDefault="00BD7E33" w:rsidP="00BD7E33">
      <w:proofErr w:type="spellStart"/>
      <w:r>
        <w:t>planificado</w:t>
      </w:r>
      <w:proofErr w:type="spellEnd"/>
    </w:p>
    <w:p w:rsidR="00D24763" w:rsidRDefault="00D24763" w:rsidP="00D24763">
      <w:proofErr w:type="spellStart"/>
      <w:r>
        <w:t>para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la </w:t>
      </w:r>
      <w:proofErr w:type="spellStart"/>
      <w:r>
        <w:t>transición</w:t>
      </w:r>
      <w:proofErr w:type="spellEnd"/>
      <w:r>
        <w:t xml:space="preserve"> entre los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>
        <w:t xml:space="preserve"> a </w:t>
      </w:r>
      <w:proofErr w:type="spellStart"/>
      <w:r>
        <w:t>modelos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alternativos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prioricen</w:t>
      </w:r>
      <w:proofErr w:type="spellEnd"/>
      <w:r>
        <w:t xml:space="preserve"> el </w:t>
      </w:r>
      <w:proofErr w:type="spellStart"/>
      <w:r>
        <w:t>empleo</w:t>
      </w:r>
      <w:proofErr w:type="spellEnd"/>
    </w:p>
    <w:p w:rsidR="00E43212" w:rsidRDefault="00D24763" w:rsidP="00E43212">
      <w:proofErr w:type="spellStart"/>
      <w:r>
        <w:t>integrado</w:t>
      </w:r>
      <w:proofErr w:type="spellEnd"/>
      <w:r>
        <w:t xml:space="preserve"> </w:t>
      </w:r>
      <w:proofErr w:type="spellStart"/>
      <w:r>
        <w:t>competitivo</w:t>
      </w:r>
      <w:proofErr w:type="spellEnd"/>
      <w:r>
        <w:t>”.</w:t>
      </w:r>
    </w:p>
    <w:p w:rsidR="00E43212" w:rsidRDefault="00E43212" w:rsidP="00E43212">
      <w:r>
        <w:t>8</w:t>
      </w:r>
    </w:p>
    <w:p w:rsidR="00E43212" w:rsidRDefault="00E43212" w:rsidP="00E43212"/>
    <w:p w:rsidR="00143B49" w:rsidRPr="00143B49" w:rsidRDefault="00143B49" w:rsidP="00143B49">
      <w:r w:rsidRPr="00143B49">
        <w:lastRenderedPageBreak/>
        <w:t xml:space="preserve">La </w:t>
      </w:r>
      <w:proofErr w:type="spellStart"/>
      <w:r w:rsidRPr="00143B49">
        <w:t>Ley</w:t>
      </w:r>
      <w:proofErr w:type="spellEnd"/>
      <w:r w:rsidRPr="00143B49">
        <w:t xml:space="preserve"> de </w:t>
      </w:r>
      <w:proofErr w:type="spellStart"/>
      <w:r w:rsidRPr="00143B49">
        <w:t>Transformación</w:t>
      </w:r>
      <w:proofErr w:type="spellEnd"/>
      <w:r w:rsidRPr="00143B49">
        <w:t xml:space="preserve"> al </w:t>
      </w:r>
      <w:proofErr w:type="spellStart"/>
      <w:r w:rsidRPr="00143B49">
        <w:t>Empleo</w:t>
      </w:r>
      <w:proofErr w:type="spellEnd"/>
      <w:r w:rsidRPr="00143B49">
        <w:t xml:space="preserve"> </w:t>
      </w:r>
      <w:proofErr w:type="spellStart"/>
      <w:r w:rsidRPr="00143B49">
        <w:t>Integrado</w:t>
      </w:r>
      <w:proofErr w:type="spellEnd"/>
      <w:r w:rsidRPr="00143B49">
        <w:t xml:space="preserve"> </w:t>
      </w:r>
      <w:proofErr w:type="spellStart"/>
      <w:r w:rsidRPr="00143B49">
        <w:t>Competitivo</w:t>
      </w:r>
      <w:proofErr w:type="spellEnd"/>
      <w:r w:rsidR="009E3D28">
        <w:t>,</w:t>
      </w:r>
    </w:p>
    <w:p w:rsidR="00DB2B67" w:rsidRDefault="00E43212" w:rsidP="00E43212">
      <w:r>
        <w:t>Transformation to Competitive Integrated Employment Act</w:t>
      </w:r>
      <w:r w:rsidR="00DB2B67">
        <w:t>,</w:t>
      </w:r>
    </w:p>
    <w:p w:rsidR="00E43212" w:rsidRDefault="00E43212" w:rsidP="00E43212">
      <w:r>
        <w:t>(H.R. 2373/S. 3238):</w:t>
      </w:r>
    </w:p>
    <w:p w:rsidR="00E43212" w:rsidRDefault="00E43212" w:rsidP="00E43212"/>
    <w:p w:rsidR="00E43212" w:rsidRDefault="00CA0AA0" w:rsidP="00E43212">
      <w:proofErr w:type="spellStart"/>
      <w:r w:rsidRPr="00CA0AA0">
        <w:t>Descontinúa</w:t>
      </w:r>
      <w:proofErr w:type="spellEnd"/>
      <w:r w:rsidRPr="00CA0AA0">
        <w:t xml:space="preserve"> la </w:t>
      </w:r>
      <w:proofErr w:type="spellStart"/>
      <w:r w:rsidRPr="00CA0AA0">
        <w:t>emisión</w:t>
      </w:r>
      <w:proofErr w:type="spellEnd"/>
      <w:r w:rsidRPr="00CA0AA0">
        <w:t xml:space="preserve"> de </w:t>
      </w:r>
      <w:proofErr w:type="spellStart"/>
      <w:r w:rsidRPr="00CA0AA0">
        <w:t>nuevos</w:t>
      </w:r>
      <w:proofErr w:type="spellEnd"/>
      <w:r w:rsidRPr="00CA0AA0">
        <w:t xml:space="preserve"> </w:t>
      </w:r>
      <w:proofErr w:type="spellStart"/>
      <w:r w:rsidRPr="00CA0AA0">
        <w:t>Certi</w:t>
      </w:r>
      <w:r>
        <w:t>ficados</w:t>
      </w:r>
      <w:proofErr w:type="spellEnd"/>
      <w:r>
        <w:t xml:space="preserve"> de </w:t>
      </w:r>
      <w:proofErr w:type="spellStart"/>
      <w:r>
        <w:t>Salarios</w:t>
      </w:r>
      <w:proofErr w:type="spellEnd"/>
      <w:r>
        <w:t xml:space="preserve"> </w:t>
      </w:r>
      <w:proofErr w:type="spellStart"/>
      <w:r>
        <w:t>Especiales</w:t>
      </w:r>
      <w:proofErr w:type="spellEnd"/>
      <w:r w:rsidR="00E43212">
        <w:t xml:space="preserve">. </w:t>
      </w:r>
      <w:r w:rsidR="00F2767A" w:rsidRPr="00F2767A">
        <w:t xml:space="preserve">El </w:t>
      </w:r>
      <w:proofErr w:type="spellStart"/>
      <w:r w:rsidR="00F2767A" w:rsidRPr="00F2767A">
        <w:t>Secretario</w:t>
      </w:r>
      <w:proofErr w:type="spellEnd"/>
      <w:r w:rsidR="00F2767A" w:rsidRPr="00F2767A">
        <w:t xml:space="preserve"> del </w:t>
      </w:r>
      <w:proofErr w:type="spellStart"/>
      <w:r w:rsidR="00F2767A" w:rsidRPr="00F2767A">
        <w:t>Trabajo</w:t>
      </w:r>
      <w:proofErr w:type="spellEnd"/>
      <w:r w:rsidR="00F2767A" w:rsidRPr="00F2767A">
        <w:t xml:space="preserve"> </w:t>
      </w:r>
      <w:proofErr w:type="spellStart"/>
      <w:r w:rsidR="00F2767A" w:rsidRPr="00F2767A">
        <w:t>ya</w:t>
      </w:r>
      <w:proofErr w:type="spellEnd"/>
      <w:r w:rsidR="00F2767A" w:rsidRPr="00F2767A">
        <w:t xml:space="preserve"> no </w:t>
      </w:r>
      <w:proofErr w:type="spellStart"/>
      <w:r w:rsidR="00F2767A" w:rsidRPr="00F2767A">
        <w:t>emitirá</w:t>
      </w:r>
      <w:proofErr w:type="spellEnd"/>
      <w:r w:rsidR="00F2767A" w:rsidRPr="00F2767A">
        <w:t xml:space="preserve"> </w:t>
      </w:r>
      <w:proofErr w:type="spellStart"/>
      <w:r w:rsidR="00F2767A" w:rsidRPr="00F2767A">
        <w:t>Certificados</w:t>
      </w:r>
      <w:proofErr w:type="spellEnd"/>
      <w:r w:rsidR="00F2767A" w:rsidRPr="00F2767A">
        <w:t xml:space="preserve"> de </w:t>
      </w:r>
      <w:proofErr w:type="spellStart"/>
      <w:r w:rsidR="00F2767A" w:rsidRPr="00F2767A">
        <w:t>Salarios</w:t>
      </w:r>
      <w:proofErr w:type="spellEnd"/>
      <w:r w:rsidR="00F2767A" w:rsidRPr="00F2767A">
        <w:t xml:space="preserve"> </w:t>
      </w:r>
      <w:proofErr w:type="spellStart"/>
      <w:r w:rsidR="00F2767A" w:rsidRPr="00F2767A">
        <w:t>Es</w:t>
      </w:r>
      <w:r w:rsidR="00F2767A">
        <w:t>peciales</w:t>
      </w:r>
      <w:proofErr w:type="spellEnd"/>
      <w:r w:rsidR="00F2767A">
        <w:t xml:space="preserve"> a </w:t>
      </w:r>
      <w:proofErr w:type="spellStart"/>
      <w:r w:rsidR="00F2767A">
        <w:t>nuevos</w:t>
      </w:r>
      <w:proofErr w:type="spellEnd"/>
      <w:r w:rsidR="00F2767A">
        <w:t xml:space="preserve"> </w:t>
      </w:r>
      <w:proofErr w:type="spellStart"/>
      <w:r w:rsidR="00F2767A">
        <w:t>solicitantes</w:t>
      </w:r>
      <w:proofErr w:type="spellEnd"/>
      <w:r w:rsidR="00E43212">
        <w:t>.</w:t>
      </w:r>
    </w:p>
    <w:p w:rsidR="00E43212" w:rsidRDefault="00E43212" w:rsidP="00E43212"/>
    <w:p w:rsidR="009A4CA7" w:rsidRDefault="005B097D" w:rsidP="009A4CA7">
      <w:proofErr w:type="spellStart"/>
      <w:r w:rsidRPr="005B097D">
        <w:t>Crea</w:t>
      </w:r>
      <w:proofErr w:type="spellEnd"/>
      <w:r w:rsidRPr="005B097D">
        <w:t xml:space="preserve"> un </w:t>
      </w:r>
      <w:proofErr w:type="spellStart"/>
      <w:r w:rsidRPr="005B097D">
        <w:t>programa</w:t>
      </w:r>
      <w:proofErr w:type="spellEnd"/>
      <w:r w:rsidRPr="005B097D">
        <w:t xml:space="preserve"> de </w:t>
      </w:r>
      <w:proofErr w:type="spellStart"/>
      <w:r w:rsidRPr="005B097D">
        <w:t>subvenciones</w:t>
      </w:r>
      <w:proofErr w:type="spellEnd"/>
      <w:r w:rsidRPr="005B097D">
        <w:t xml:space="preserve"> </w:t>
      </w:r>
      <w:proofErr w:type="spellStart"/>
      <w:r w:rsidRPr="005B097D">
        <w:t>para</w:t>
      </w:r>
      <w:proofErr w:type="spellEnd"/>
      <w:r w:rsidRPr="005B097D">
        <w:t xml:space="preserve"> </w:t>
      </w:r>
      <w:proofErr w:type="spellStart"/>
      <w:r w:rsidRPr="005B097D">
        <w:t>estados</w:t>
      </w:r>
      <w:proofErr w:type="spellEnd"/>
      <w:r w:rsidRPr="005B097D">
        <w:t xml:space="preserve"> y </w:t>
      </w:r>
      <w:proofErr w:type="spellStart"/>
      <w:r w:rsidRPr="005B097D">
        <w:t>titulares</w:t>
      </w:r>
      <w:proofErr w:type="spellEnd"/>
      <w:r w:rsidRPr="005B097D">
        <w:t xml:space="preserve"> </w:t>
      </w:r>
      <w:proofErr w:type="spellStart"/>
      <w:r w:rsidRPr="005B097D">
        <w:t>individuales</w:t>
      </w:r>
      <w:proofErr w:type="spellEnd"/>
      <w:r w:rsidRPr="005B097D">
        <w:t xml:space="preserve"> de </w:t>
      </w:r>
      <w:proofErr w:type="spellStart"/>
      <w:r w:rsidRPr="005B097D">
        <w:t>certificados</w:t>
      </w:r>
      <w:proofErr w:type="spellEnd"/>
      <w:r w:rsidRPr="005B097D">
        <w:t xml:space="preserve"> </w:t>
      </w:r>
      <w:r w:rsidR="00E43212">
        <w:t xml:space="preserve">14(c) </w:t>
      </w:r>
      <w:proofErr w:type="spellStart"/>
      <w:r w:rsidR="008B222B" w:rsidRPr="008B222B">
        <w:t>para</w:t>
      </w:r>
      <w:proofErr w:type="spellEnd"/>
      <w:r w:rsidR="008B222B" w:rsidRPr="008B222B">
        <w:t xml:space="preserve"> </w:t>
      </w:r>
      <w:proofErr w:type="spellStart"/>
      <w:r w:rsidR="008B222B" w:rsidRPr="008B222B">
        <w:t>ayudar</w:t>
      </w:r>
      <w:proofErr w:type="spellEnd"/>
      <w:r w:rsidR="008B222B" w:rsidRPr="008B222B">
        <w:t xml:space="preserve"> en </w:t>
      </w:r>
      <w:proofErr w:type="spellStart"/>
      <w:r w:rsidR="008B222B" w:rsidRPr="008B222B">
        <w:t>su</w:t>
      </w:r>
      <w:proofErr w:type="spellEnd"/>
      <w:r w:rsidR="008B222B" w:rsidRPr="008B222B">
        <w:t xml:space="preserve"> </w:t>
      </w:r>
      <w:proofErr w:type="spellStart"/>
      <w:r w:rsidR="008B222B" w:rsidRPr="008B222B">
        <w:t>transición</w:t>
      </w:r>
      <w:proofErr w:type="spellEnd"/>
      <w:r w:rsidR="008B222B" w:rsidRPr="008B222B">
        <w:t xml:space="preserve"> a un </w:t>
      </w:r>
      <w:proofErr w:type="spellStart"/>
      <w:r w:rsidR="008B222B">
        <w:t>empleo</w:t>
      </w:r>
      <w:proofErr w:type="spellEnd"/>
      <w:r w:rsidR="008B222B">
        <w:t xml:space="preserve"> </w:t>
      </w:r>
      <w:proofErr w:type="spellStart"/>
      <w:r w:rsidR="008B222B">
        <w:t>integrado</w:t>
      </w:r>
      <w:proofErr w:type="spellEnd"/>
      <w:r w:rsidR="008B222B">
        <w:t xml:space="preserve"> y </w:t>
      </w:r>
      <w:proofErr w:type="spellStart"/>
      <w:r w:rsidR="008B222B">
        <w:t>competitivo</w:t>
      </w:r>
      <w:proofErr w:type="spellEnd"/>
      <w:r w:rsidR="00E43212">
        <w:t xml:space="preserve">. </w:t>
      </w:r>
      <w:r w:rsidR="00EF7200" w:rsidRPr="00EF7200">
        <w:t xml:space="preserve">El </w:t>
      </w:r>
      <w:proofErr w:type="spellStart"/>
      <w:r w:rsidR="00EF7200" w:rsidRPr="00EF7200">
        <w:t>programa</w:t>
      </w:r>
      <w:proofErr w:type="spellEnd"/>
      <w:r w:rsidR="00EF7200" w:rsidRPr="00EF7200">
        <w:t xml:space="preserve"> de </w:t>
      </w:r>
      <w:proofErr w:type="spellStart"/>
      <w:r w:rsidR="00EF7200" w:rsidRPr="00EF7200">
        <w:t>subvenciones</w:t>
      </w:r>
      <w:proofErr w:type="spellEnd"/>
      <w:r w:rsidR="00EF7200" w:rsidRPr="00EF7200">
        <w:t xml:space="preserve"> </w:t>
      </w:r>
      <w:proofErr w:type="spellStart"/>
      <w:r w:rsidR="00EF7200" w:rsidRPr="00EF7200">
        <w:t>estará</w:t>
      </w:r>
      <w:proofErr w:type="spellEnd"/>
      <w:r w:rsidR="00EF7200" w:rsidRPr="00EF7200">
        <w:t xml:space="preserve"> </w:t>
      </w:r>
      <w:proofErr w:type="spellStart"/>
      <w:r w:rsidR="00EF7200" w:rsidRPr="00EF7200">
        <w:t>disponible</w:t>
      </w:r>
      <w:proofErr w:type="spellEnd"/>
      <w:r w:rsidR="00EF7200" w:rsidRPr="00EF7200">
        <w:t xml:space="preserve"> </w:t>
      </w:r>
      <w:proofErr w:type="spellStart"/>
      <w:r w:rsidR="00EF7200" w:rsidRPr="00EF7200">
        <w:t>para</w:t>
      </w:r>
      <w:proofErr w:type="spellEnd"/>
      <w:r w:rsidR="00EF7200" w:rsidRPr="00EF7200">
        <w:t xml:space="preserve"> </w:t>
      </w:r>
      <w:proofErr w:type="spellStart"/>
      <w:r w:rsidR="00EF7200" w:rsidRPr="00EF7200">
        <w:t>todos</w:t>
      </w:r>
      <w:proofErr w:type="spellEnd"/>
      <w:r w:rsidR="00EF7200" w:rsidRPr="00EF7200">
        <w:t xml:space="preserve"> los </w:t>
      </w:r>
      <w:proofErr w:type="spellStart"/>
      <w:r w:rsidR="00EF7200" w:rsidRPr="00EF7200">
        <w:t>estados</w:t>
      </w:r>
      <w:proofErr w:type="spellEnd"/>
      <w:r w:rsidR="00EF7200" w:rsidRPr="00EF7200">
        <w:t xml:space="preserve"> y </w:t>
      </w:r>
      <w:proofErr w:type="spellStart"/>
      <w:r w:rsidR="00EF7200" w:rsidRPr="00EF7200">
        <w:t>titulares</w:t>
      </w:r>
      <w:proofErr w:type="spellEnd"/>
      <w:r w:rsidR="00EF7200" w:rsidRPr="00EF7200">
        <w:t xml:space="preserve"> </w:t>
      </w:r>
      <w:proofErr w:type="spellStart"/>
      <w:r w:rsidR="00EF7200" w:rsidRPr="00EF7200">
        <w:t>individuales</w:t>
      </w:r>
      <w:proofErr w:type="spellEnd"/>
      <w:r w:rsidR="00EF7200" w:rsidRPr="00EF7200">
        <w:t xml:space="preserve"> de </w:t>
      </w:r>
      <w:proofErr w:type="spellStart"/>
      <w:r w:rsidR="00EF7200" w:rsidRPr="00EF7200">
        <w:t>certificados</w:t>
      </w:r>
      <w:proofErr w:type="spellEnd"/>
      <w:r w:rsidR="00EF7200" w:rsidRPr="00EF7200">
        <w:t xml:space="preserve"> </w:t>
      </w:r>
      <w:r w:rsidR="00E43212">
        <w:t xml:space="preserve">14(c) </w:t>
      </w:r>
      <w:proofErr w:type="spellStart"/>
      <w:r w:rsidR="009A4CA7">
        <w:t>que</w:t>
      </w:r>
      <w:proofErr w:type="spellEnd"/>
      <w:r w:rsidR="009A4CA7">
        <w:t xml:space="preserve"> </w:t>
      </w:r>
      <w:proofErr w:type="spellStart"/>
      <w:r w:rsidR="009A4CA7">
        <w:t>realicen</w:t>
      </w:r>
      <w:proofErr w:type="spellEnd"/>
      <w:r w:rsidR="009A4CA7">
        <w:t xml:space="preserve"> la </w:t>
      </w:r>
      <w:proofErr w:type="spellStart"/>
      <w:r w:rsidR="009A4CA7">
        <w:t>transición</w:t>
      </w:r>
      <w:proofErr w:type="spellEnd"/>
      <w:r w:rsidR="009A4CA7">
        <w:t xml:space="preserve"> de </w:t>
      </w:r>
      <w:proofErr w:type="spellStart"/>
      <w:r w:rsidR="009A4CA7">
        <w:t>sus</w:t>
      </w:r>
      <w:proofErr w:type="spellEnd"/>
      <w:r w:rsidR="009A4CA7">
        <w:t xml:space="preserve"> </w:t>
      </w:r>
      <w:proofErr w:type="spellStart"/>
      <w:r w:rsidR="009A4CA7">
        <w:t>modelos</w:t>
      </w:r>
      <w:proofErr w:type="spellEnd"/>
    </w:p>
    <w:p w:rsidR="00A01D2B" w:rsidRDefault="009A4CA7" w:rsidP="00A01D2B">
      <w:proofErr w:type="spellStart"/>
      <w:r>
        <w:t>comerciales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respaldar</w:t>
      </w:r>
      <w:proofErr w:type="spellEnd"/>
      <w:r>
        <w:t xml:space="preserve"> la </w:t>
      </w:r>
      <w:proofErr w:type="spellStart"/>
      <w:r>
        <w:t>competitividad</w:t>
      </w:r>
      <w:proofErr w:type="spellEnd"/>
      <w:r>
        <w:t xml:space="preserve"> </w:t>
      </w:r>
      <w:proofErr w:type="spellStart"/>
      <w:r>
        <w:t>integrada</w:t>
      </w:r>
      <w:proofErr w:type="spellEnd"/>
      <w:r w:rsidR="00062ECF">
        <w:t xml:space="preserve"> de </w:t>
      </w:r>
      <w:proofErr w:type="spellStart"/>
      <w:r w:rsidR="00062ECF" w:rsidRPr="00062ECF">
        <w:t>empleo</w:t>
      </w:r>
      <w:proofErr w:type="spellEnd"/>
      <w:r w:rsidR="00E43212">
        <w:t xml:space="preserve"> </w:t>
      </w:r>
      <w:proofErr w:type="spellStart"/>
      <w:r w:rsidR="00D7571B" w:rsidRPr="00D7571B">
        <w:t>para</w:t>
      </w:r>
      <w:proofErr w:type="spellEnd"/>
      <w:r w:rsidR="00D7571B" w:rsidRPr="00D7571B">
        <w:t xml:space="preserve"> personas con </w:t>
      </w:r>
      <w:proofErr w:type="spellStart"/>
      <w:r w:rsidR="00D7571B" w:rsidRPr="00D7571B">
        <w:t>discapacidad</w:t>
      </w:r>
      <w:proofErr w:type="spellEnd"/>
      <w:r w:rsidR="00E43212">
        <w:t xml:space="preserve">. </w:t>
      </w:r>
      <w:r w:rsidR="00A01D2B">
        <w:t xml:space="preserve">Los </w:t>
      </w:r>
      <w:proofErr w:type="spellStart"/>
      <w:r w:rsidR="00A01D2B">
        <w:t>estados</w:t>
      </w:r>
      <w:proofErr w:type="spellEnd"/>
      <w:r w:rsidR="00A01D2B">
        <w:t xml:space="preserve"> </w:t>
      </w:r>
      <w:proofErr w:type="spellStart"/>
      <w:r w:rsidR="00A01D2B">
        <w:t>que</w:t>
      </w:r>
      <w:proofErr w:type="spellEnd"/>
      <w:r w:rsidR="00A01D2B">
        <w:t xml:space="preserve"> </w:t>
      </w:r>
      <w:proofErr w:type="spellStart"/>
      <w:r w:rsidR="00A01D2B">
        <w:t>reciben</w:t>
      </w:r>
      <w:proofErr w:type="spellEnd"/>
      <w:r w:rsidR="00A01D2B">
        <w:t xml:space="preserve"> </w:t>
      </w:r>
      <w:proofErr w:type="spellStart"/>
      <w:r w:rsidR="00A01D2B">
        <w:t>subvenciones</w:t>
      </w:r>
      <w:proofErr w:type="spellEnd"/>
      <w:r w:rsidR="00A01D2B">
        <w:t xml:space="preserve"> </w:t>
      </w:r>
      <w:proofErr w:type="spellStart"/>
      <w:r w:rsidR="00A01D2B">
        <w:t>deben</w:t>
      </w:r>
      <w:proofErr w:type="spellEnd"/>
      <w:r w:rsidR="00A01D2B">
        <w:t xml:space="preserve"> </w:t>
      </w:r>
      <w:proofErr w:type="spellStart"/>
      <w:r w:rsidR="00A01D2B">
        <w:t>establecer</w:t>
      </w:r>
      <w:proofErr w:type="spellEnd"/>
      <w:r w:rsidR="00A01D2B">
        <w:t xml:space="preserve"> un </w:t>
      </w:r>
      <w:proofErr w:type="spellStart"/>
      <w:r w:rsidR="00A01D2B">
        <w:t>comité</w:t>
      </w:r>
      <w:proofErr w:type="spellEnd"/>
      <w:r w:rsidR="00A01D2B">
        <w:t xml:space="preserve"> </w:t>
      </w:r>
      <w:proofErr w:type="spellStart"/>
      <w:r w:rsidR="00A01D2B">
        <w:t>asesor</w:t>
      </w:r>
      <w:proofErr w:type="spellEnd"/>
      <w:r w:rsidR="00A01D2B">
        <w:t xml:space="preserve"> </w:t>
      </w:r>
      <w:proofErr w:type="spellStart"/>
      <w:r w:rsidR="00A01D2B">
        <w:t>que</w:t>
      </w:r>
      <w:proofErr w:type="spellEnd"/>
      <w:r w:rsidR="00A01D2B">
        <w:t xml:space="preserve"> </w:t>
      </w:r>
      <w:proofErr w:type="spellStart"/>
      <w:r w:rsidR="00A01D2B">
        <w:t>incluya</w:t>
      </w:r>
      <w:proofErr w:type="spellEnd"/>
      <w:r w:rsidR="00A01D2B">
        <w:t xml:space="preserve"> </w:t>
      </w:r>
      <w:proofErr w:type="spellStart"/>
      <w:r w:rsidR="00A01D2B">
        <w:t>empleadores</w:t>
      </w:r>
      <w:proofErr w:type="spellEnd"/>
      <w:r w:rsidR="00A01D2B">
        <w:t xml:space="preserve">, </w:t>
      </w:r>
      <w:proofErr w:type="spellStart"/>
      <w:r w:rsidR="00A01D2B">
        <w:t>organizaciones</w:t>
      </w:r>
      <w:proofErr w:type="spellEnd"/>
      <w:r w:rsidR="00A01D2B">
        <w:t xml:space="preserve"> </w:t>
      </w:r>
      <w:proofErr w:type="spellStart"/>
      <w:r w:rsidR="00A01D2B">
        <w:t>especializadas</w:t>
      </w:r>
      <w:proofErr w:type="spellEnd"/>
    </w:p>
    <w:p w:rsidR="00A01D2B" w:rsidRDefault="00A01D2B" w:rsidP="00A01D2B">
      <w:r>
        <w:t xml:space="preserve">en el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personas con </w:t>
      </w:r>
      <w:proofErr w:type="spellStart"/>
      <w:r>
        <w:t>discapacidades</w:t>
      </w:r>
      <w:proofErr w:type="spellEnd"/>
      <w:r>
        <w:t xml:space="preserve">, </w:t>
      </w:r>
      <w:proofErr w:type="spellStart"/>
      <w:r>
        <w:t>agencias</w:t>
      </w:r>
      <w:proofErr w:type="spellEnd"/>
      <w:r>
        <w:t xml:space="preserve"> de Medicaid, </w:t>
      </w:r>
      <w:proofErr w:type="spellStart"/>
      <w:r>
        <w:t>contratistas</w:t>
      </w:r>
      <w:proofErr w:type="spellEnd"/>
      <w:r>
        <w:t xml:space="preserve"> de </w:t>
      </w:r>
      <w:proofErr w:type="spellStart"/>
      <w:r>
        <w:t>AbilityOne</w:t>
      </w:r>
      <w:proofErr w:type="spellEnd"/>
      <w:r>
        <w:t xml:space="preserve">, personas con </w:t>
      </w:r>
      <w:proofErr w:type="spellStart"/>
      <w:r>
        <w:t>discapacidades</w:t>
      </w:r>
      <w:proofErr w:type="spellEnd"/>
      <w:r>
        <w:t xml:space="preserve"> y </w:t>
      </w:r>
      <w:proofErr w:type="spellStart"/>
      <w:r>
        <w:t>agencias</w:t>
      </w:r>
      <w:proofErr w:type="spellEnd"/>
      <w:r>
        <w:t xml:space="preserve"> de </w:t>
      </w:r>
      <w:proofErr w:type="spellStart"/>
      <w:r>
        <w:t>rehabilitación</w:t>
      </w:r>
      <w:proofErr w:type="spellEnd"/>
    </w:p>
    <w:p w:rsidR="00E43212" w:rsidRDefault="00A01D2B" w:rsidP="00E43212">
      <w:proofErr w:type="spellStart"/>
      <w:r>
        <w:t>vocacional</w:t>
      </w:r>
      <w:proofErr w:type="spellEnd"/>
      <w:r w:rsidR="00E43212">
        <w:t>.</w:t>
      </w:r>
    </w:p>
    <w:p w:rsidR="00E43212" w:rsidRDefault="00E43212" w:rsidP="00E43212"/>
    <w:p w:rsidR="004A5113" w:rsidRDefault="0032043F" w:rsidP="004A5113">
      <w:proofErr w:type="spellStart"/>
      <w:r w:rsidRPr="0032043F">
        <w:t>Crea</w:t>
      </w:r>
      <w:proofErr w:type="spellEnd"/>
      <w:r w:rsidRPr="0032043F">
        <w:t xml:space="preserve"> un </w:t>
      </w:r>
      <w:proofErr w:type="spellStart"/>
      <w:r w:rsidRPr="0032043F">
        <w:t>centro</w:t>
      </w:r>
      <w:proofErr w:type="spellEnd"/>
      <w:r w:rsidRPr="0032043F">
        <w:t xml:space="preserve"> de </w:t>
      </w:r>
      <w:proofErr w:type="spellStart"/>
      <w:r w:rsidRPr="0032043F">
        <w:t>asistencia</w:t>
      </w:r>
      <w:proofErr w:type="spellEnd"/>
      <w:r w:rsidRPr="0032043F">
        <w:t xml:space="preserve"> </w:t>
      </w:r>
      <w:proofErr w:type="spellStart"/>
      <w:r w:rsidRPr="0032043F">
        <w:t>técnica</w:t>
      </w:r>
      <w:proofErr w:type="spellEnd"/>
      <w:r w:rsidRPr="0032043F">
        <w:t xml:space="preserve"> </w:t>
      </w:r>
      <w:proofErr w:type="spellStart"/>
      <w:r w:rsidRPr="0032043F">
        <w:t>para</w:t>
      </w:r>
      <w:proofErr w:type="spellEnd"/>
      <w:r w:rsidRPr="0032043F">
        <w:t xml:space="preserve"> </w:t>
      </w:r>
      <w:proofErr w:type="spellStart"/>
      <w:r w:rsidRPr="0032043F">
        <w:t>apoyar</w:t>
      </w:r>
      <w:proofErr w:type="spellEnd"/>
      <w:r w:rsidRPr="0032043F">
        <w:t xml:space="preserve"> a </w:t>
      </w:r>
      <w:proofErr w:type="spellStart"/>
      <w:r w:rsidRPr="0032043F">
        <w:t>todos</w:t>
      </w:r>
      <w:proofErr w:type="spellEnd"/>
      <w:r w:rsidRPr="0032043F">
        <w:t xml:space="preserve"> los </w:t>
      </w:r>
      <w:proofErr w:type="spellStart"/>
      <w:r w:rsidRPr="0032043F">
        <w:t>titulares</w:t>
      </w:r>
      <w:proofErr w:type="spellEnd"/>
      <w:r w:rsidRPr="0032043F">
        <w:t xml:space="preserve"> de </w:t>
      </w:r>
      <w:r w:rsidR="00E43212">
        <w:t xml:space="preserve">14(c) </w:t>
      </w:r>
      <w:r w:rsidR="00C44070" w:rsidRPr="00C44070">
        <w:t xml:space="preserve">en </w:t>
      </w:r>
      <w:proofErr w:type="spellStart"/>
      <w:r w:rsidR="00C44070" w:rsidRPr="00C44070">
        <w:t>su</w:t>
      </w:r>
      <w:proofErr w:type="spellEnd"/>
      <w:r w:rsidR="00C44070" w:rsidRPr="00C44070">
        <w:t xml:space="preserve"> </w:t>
      </w:r>
      <w:proofErr w:type="spellStart"/>
      <w:r w:rsidR="00C44070" w:rsidRPr="00C44070">
        <w:t>transición</w:t>
      </w:r>
      <w:proofErr w:type="spellEnd"/>
      <w:r w:rsidR="00C44070" w:rsidRPr="00C44070">
        <w:t xml:space="preserve"> </w:t>
      </w:r>
      <w:proofErr w:type="spellStart"/>
      <w:r w:rsidR="00C44070" w:rsidRPr="00C44070">
        <w:t>hacia</w:t>
      </w:r>
      <w:proofErr w:type="spellEnd"/>
      <w:r w:rsidR="00C44070" w:rsidRPr="00C44070">
        <w:t xml:space="preserve"> u</w:t>
      </w:r>
      <w:r w:rsidR="00C44070">
        <w:t xml:space="preserve">n </w:t>
      </w:r>
      <w:proofErr w:type="spellStart"/>
      <w:r w:rsidR="00C44070">
        <w:t>empleo</w:t>
      </w:r>
      <w:proofErr w:type="spellEnd"/>
      <w:r w:rsidR="00C44070">
        <w:t xml:space="preserve"> </w:t>
      </w:r>
      <w:proofErr w:type="spellStart"/>
      <w:r w:rsidR="00C44070">
        <w:t>integrado</w:t>
      </w:r>
      <w:proofErr w:type="spellEnd"/>
      <w:r w:rsidR="00C44070">
        <w:t xml:space="preserve"> </w:t>
      </w:r>
      <w:proofErr w:type="spellStart"/>
      <w:r w:rsidR="00C44070">
        <w:t>competitivo</w:t>
      </w:r>
      <w:proofErr w:type="spellEnd"/>
      <w:r w:rsidR="00E43212">
        <w:t xml:space="preserve">. </w:t>
      </w:r>
      <w:proofErr w:type="spellStart"/>
      <w:r w:rsidR="004A5113">
        <w:t>Bajo</w:t>
      </w:r>
      <w:proofErr w:type="spellEnd"/>
      <w:r w:rsidR="004A5113">
        <w:t xml:space="preserve"> el </w:t>
      </w:r>
      <w:proofErr w:type="spellStart"/>
      <w:r w:rsidR="004A5113">
        <w:t>Departamento</w:t>
      </w:r>
      <w:proofErr w:type="spellEnd"/>
      <w:r w:rsidR="004A5113">
        <w:t xml:space="preserve"> de </w:t>
      </w:r>
      <w:proofErr w:type="spellStart"/>
      <w:r w:rsidR="004A5113">
        <w:t>Trabajo</w:t>
      </w:r>
      <w:proofErr w:type="spellEnd"/>
      <w:r w:rsidR="004A5113">
        <w:t>,</w:t>
      </w:r>
    </w:p>
    <w:p w:rsidR="00E43212" w:rsidRDefault="004A5113" w:rsidP="00E43212">
      <w:r>
        <w:t xml:space="preserve">el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difundirá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facilitar</w:t>
      </w:r>
      <w:proofErr w:type="spellEnd"/>
      <w:r>
        <w:t xml:space="preserve"> la </w:t>
      </w:r>
      <w:proofErr w:type="spellStart"/>
      <w:r>
        <w:t>transición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al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integrado</w:t>
      </w:r>
      <w:proofErr w:type="spellEnd"/>
      <w:r>
        <w:t xml:space="preserve"> y </w:t>
      </w:r>
      <w:proofErr w:type="spellStart"/>
      <w:r>
        <w:t>competitivo</w:t>
      </w:r>
      <w:proofErr w:type="spellEnd"/>
      <w:r w:rsidR="00E43212">
        <w:t>.</w:t>
      </w:r>
    </w:p>
    <w:p w:rsidR="00E43212" w:rsidRDefault="00E43212" w:rsidP="00E43212"/>
    <w:p w:rsidR="00903835" w:rsidRDefault="00E139A9" w:rsidP="00903835">
      <w:proofErr w:type="spellStart"/>
      <w:r w:rsidRPr="00E139A9">
        <w:t>Requiere</w:t>
      </w:r>
      <w:proofErr w:type="spellEnd"/>
      <w:r w:rsidRPr="00E139A9">
        <w:t xml:space="preserve"> </w:t>
      </w:r>
      <w:proofErr w:type="spellStart"/>
      <w:r w:rsidRPr="00E139A9">
        <w:t>informar</w:t>
      </w:r>
      <w:proofErr w:type="spellEnd"/>
      <w:r w:rsidRPr="00E139A9">
        <w:t xml:space="preserve"> y </w:t>
      </w:r>
      <w:proofErr w:type="spellStart"/>
      <w:r w:rsidRPr="00E139A9">
        <w:t>evaluar</w:t>
      </w:r>
      <w:proofErr w:type="spellEnd"/>
      <w:r w:rsidRPr="00E139A9">
        <w:t xml:space="preserve"> el </w:t>
      </w:r>
      <w:proofErr w:type="spellStart"/>
      <w:r w:rsidRPr="00E139A9">
        <w:t>progreso</w:t>
      </w:r>
      <w:proofErr w:type="spellEnd"/>
      <w:r w:rsidRPr="00E139A9">
        <w:t xml:space="preserve"> de la </w:t>
      </w:r>
      <w:proofErr w:type="spellStart"/>
      <w:r w:rsidRPr="00E139A9">
        <w:t>creación</w:t>
      </w:r>
      <w:proofErr w:type="spellEnd"/>
      <w:r w:rsidRPr="00E139A9">
        <w:t xml:space="preserve"> y </w:t>
      </w:r>
      <w:proofErr w:type="spellStart"/>
      <w:r w:rsidRPr="00E139A9">
        <w:t>expansión</w:t>
      </w:r>
      <w:proofErr w:type="spellEnd"/>
      <w:r w:rsidRPr="00E139A9">
        <w:t xml:space="preserve"> del </w:t>
      </w:r>
      <w:proofErr w:type="spellStart"/>
      <w:r w:rsidRPr="00E139A9">
        <w:t>apoyo</w:t>
      </w:r>
      <w:proofErr w:type="spellEnd"/>
      <w:r w:rsidRPr="00E139A9">
        <w:t xml:space="preserve"> </w:t>
      </w:r>
      <w:proofErr w:type="spellStart"/>
      <w:r w:rsidRPr="00E139A9">
        <w:t>para</w:t>
      </w:r>
      <w:proofErr w:type="spellEnd"/>
      <w:r w:rsidRPr="00E139A9">
        <w:t xml:space="preserve"> </w:t>
      </w:r>
      <w:proofErr w:type="spellStart"/>
      <w:r w:rsidRPr="00E139A9">
        <w:t>trabajador</w:t>
      </w:r>
      <w:r>
        <w:t>es</w:t>
      </w:r>
      <w:proofErr w:type="spellEnd"/>
      <w:r>
        <w:t xml:space="preserve"> con </w:t>
      </w:r>
      <w:proofErr w:type="spellStart"/>
      <w:r>
        <w:t>discapacidades</w:t>
      </w:r>
      <w:proofErr w:type="spellEnd"/>
      <w:r w:rsidR="00E43212">
        <w:t xml:space="preserve">. </w:t>
      </w:r>
      <w:proofErr w:type="spellStart"/>
      <w:r w:rsidR="00075CDB" w:rsidRPr="00075CDB">
        <w:t>Estados</w:t>
      </w:r>
      <w:proofErr w:type="spellEnd"/>
      <w:r w:rsidR="00075CDB" w:rsidRPr="00075CDB">
        <w:t xml:space="preserve"> y </w:t>
      </w:r>
      <w:proofErr w:type="spellStart"/>
      <w:r w:rsidR="00075CDB" w:rsidRPr="00075CDB">
        <w:t>titulares</w:t>
      </w:r>
      <w:proofErr w:type="spellEnd"/>
      <w:r w:rsidR="00075CDB" w:rsidRPr="00075CDB">
        <w:t xml:space="preserve"> de </w:t>
      </w:r>
      <w:proofErr w:type="spellStart"/>
      <w:r w:rsidR="00075CDB" w:rsidRPr="00075CDB">
        <w:t>certificados</w:t>
      </w:r>
      <w:proofErr w:type="spellEnd"/>
      <w:r w:rsidR="00075CDB" w:rsidRPr="00075CDB">
        <w:t xml:space="preserve"> </w:t>
      </w:r>
      <w:r w:rsidR="00E43212">
        <w:t xml:space="preserve">14(c) </w:t>
      </w:r>
      <w:proofErr w:type="spellStart"/>
      <w:r w:rsidR="00903835">
        <w:t>estarán</w:t>
      </w:r>
      <w:proofErr w:type="spellEnd"/>
      <w:r w:rsidR="00903835">
        <w:t xml:space="preserve"> </w:t>
      </w:r>
      <w:proofErr w:type="spellStart"/>
      <w:r w:rsidR="00903835">
        <w:t>obligados</w:t>
      </w:r>
      <w:proofErr w:type="spellEnd"/>
      <w:r w:rsidR="00903835">
        <w:t xml:space="preserve"> a </w:t>
      </w:r>
      <w:proofErr w:type="spellStart"/>
      <w:r w:rsidR="00903835">
        <w:t>informar</w:t>
      </w:r>
      <w:proofErr w:type="spellEnd"/>
      <w:r w:rsidR="00903835">
        <w:t xml:space="preserve"> </w:t>
      </w:r>
      <w:proofErr w:type="spellStart"/>
      <w:r w:rsidR="00903835">
        <w:t>sobre</w:t>
      </w:r>
      <w:proofErr w:type="spellEnd"/>
      <w:r w:rsidR="00903835">
        <w:t xml:space="preserve"> </w:t>
      </w:r>
      <w:proofErr w:type="spellStart"/>
      <w:r w:rsidR="00903835">
        <w:t>sus</w:t>
      </w:r>
      <w:proofErr w:type="spellEnd"/>
      <w:r w:rsidR="00903835">
        <w:t xml:space="preserve"> </w:t>
      </w:r>
      <w:proofErr w:type="spellStart"/>
      <w:r w:rsidR="00903835">
        <w:t>actividades</w:t>
      </w:r>
      <w:proofErr w:type="spellEnd"/>
      <w:r w:rsidR="00903835">
        <w:t xml:space="preserve"> de </w:t>
      </w:r>
      <w:proofErr w:type="spellStart"/>
      <w:r w:rsidR="00903835">
        <w:t>subvención</w:t>
      </w:r>
      <w:proofErr w:type="spellEnd"/>
      <w:r w:rsidR="00903835">
        <w:t xml:space="preserve">, </w:t>
      </w:r>
      <w:proofErr w:type="spellStart"/>
      <w:r w:rsidR="00903835">
        <w:t>evaluar</w:t>
      </w:r>
      <w:proofErr w:type="spellEnd"/>
      <w:r w:rsidR="00903835">
        <w:t xml:space="preserve"> los </w:t>
      </w:r>
      <w:proofErr w:type="spellStart"/>
      <w:r w:rsidR="00903835">
        <w:t>cambios</w:t>
      </w:r>
      <w:proofErr w:type="spellEnd"/>
      <w:r w:rsidR="00903835">
        <w:t xml:space="preserve"> en el </w:t>
      </w:r>
      <w:proofErr w:type="spellStart"/>
      <w:r w:rsidR="00903835">
        <w:t>empleo</w:t>
      </w:r>
      <w:proofErr w:type="spellEnd"/>
      <w:r w:rsidR="00903835">
        <w:t xml:space="preserve"> de </w:t>
      </w:r>
      <w:proofErr w:type="spellStart"/>
      <w:r w:rsidR="00903835">
        <w:t>las</w:t>
      </w:r>
      <w:proofErr w:type="spellEnd"/>
      <w:r w:rsidR="00903835">
        <w:t xml:space="preserve"> personas con </w:t>
      </w:r>
      <w:proofErr w:type="spellStart"/>
      <w:r w:rsidR="00903835">
        <w:t>discapacidades</w:t>
      </w:r>
      <w:proofErr w:type="spellEnd"/>
      <w:r w:rsidR="00903835">
        <w:t xml:space="preserve">, </w:t>
      </w:r>
      <w:proofErr w:type="spellStart"/>
      <w:r w:rsidR="00F615C8">
        <w:t>dar</w:t>
      </w:r>
      <w:proofErr w:type="spellEnd"/>
      <w:r w:rsidR="00F615C8">
        <w:t xml:space="preserve"> un </w:t>
      </w:r>
      <w:proofErr w:type="spellStart"/>
      <w:r w:rsidR="00F615C8">
        <w:t>informe</w:t>
      </w:r>
      <w:proofErr w:type="spellEnd"/>
      <w:r w:rsidR="00F615C8">
        <w:t xml:space="preserve"> </w:t>
      </w:r>
      <w:proofErr w:type="spellStart"/>
      <w:r w:rsidR="00D72E88">
        <w:t>acerca</w:t>
      </w:r>
      <w:proofErr w:type="spellEnd"/>
      <w:r w:rsidR="00D72E88">
        <w:t xml:space="preserve"> de </w:t>
      </w:r>
      <w:r w:rsidR="00903835">
        <w:t xml:space="preserve">la </w:t>
      </w:r>
      <w:proofErr w:type="spellStart"/>
      <w:r w:rsidR="00903835">
        <w:t>información</w:t>
      </w:r>
      <w:proofErr w:type="spellEnd"/>
    </w:p>
    <w:p w:rsidR="00903835" w:rsidRDefault="00903835" w:rsidP="00903835">
      <w:proofErr w:type="spellStart"/>
      <w:r>
        <w:t>sobre</w:t>
      </w:r>
      <w:proofErr w:type="spellEnd"/>
      <w:r>
        <w:t xml:space="preserve"> el </w:t>
      </w:r>
      <w:proofErr w:type="spellStart"/>
      <w:r>
        <w:t>salario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y</w:t>
      </w:r>
    </w:p>
    <w:p w:rsidR="00E43212" w:rsidRDefault="00903835" w:rsidP="00E43212">
      <w:proofErr w:type="spellStart"/>
      <w:r>
        <w:t>evaluar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del </w:t>
      </w:r>
      <w:proofErr w:type="spellStart"/>
      <w:r>
        <w:t>empleador</w:t>
      </w:r>
      <w:proofErr w:type="spellEnd"/>
      <w:r>
        <w:t xml:space="preserve"> </w:t>
      </w:r>
      <w:proofErr w:type="spellStart"/>
      <w:r>
        <w:t>tomadas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 </w:t>
      </w:r>
      <w:proofErr w:type="spellStart"/>
      <w:r>
        <w:t>eliminación</w:t>
      </w:r>
      <w:proofErr w:type="spellEnd"/>
      <w:r>
        <w:t xml:space="preserve"> gradual de </w:t>
      </w:r>
      <w:r w:rsidR="00E43212">
        <w:t>14(c).</w:t>
      </w:r>
    </w:p>
    <w:p w:rsidR="00E43212" w:rsidRDefault="00E43212" w:rsidP="00E43212"/>
    <w:p w:rsidR="00172346" w:rsidRDefault="00F33ADC" w:rsidP="00934DB7">
      <w:proofErr w:type="spellStart"/>
      <w:r w:rsidRPr="00F33ADC">
        <w:lastRenderedPageBreak/>
        <w:t>Extinciones</w:t>
      </w:r>
      <w:proofErr w:type="spellEnd"/>
      <w:r w:rsidRPr="00F33ADC">
        <w:t xml:space="preserve"> </w:t>
      </w:r>
      <w:r>
        <w:t xml:space="preserve">de la </w:t>
      </w:r>
      <w:proofErr w:type="spellStart"/>
      <w:r w:rsidRPr="00F33ADC">
        <w:t>Sección</w:t>
      </w:r>
      <w:proofErr w:type="spellEnd"/>
      <w:r w:rsidRPr="00F33ADC">
        <w:t xml:space="preserve"> </w:t>
      </w:r>
      <w:r w:rsidR="00E43212">
        <w:t xml:space="preserve">14(c) </w:t>
      </w:r>
      <w:r w:rsidR="00172346">
        <w:t>de</w:t>
      </w:r>
    </w:p>
    <w:p w:rsidR="00D83328" w:rsidRDefault="00D83328" w:rsidP="00D83328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Laborales</w:t>
      </w:r>
      <w:proofErr w:type="spellEnd"/>
      <w:r>
        <w:t xml:space="preserve"> Justas,</w:t>
      </w:r>
    </w:p>
    <w:p w:rsidR="007743D2" w:rsidRDefault="007743D2" w:rsidP="00E43212">
      <w:r>
        <w:t>Fair Labor Standards Act.</w:t>
      </w:r>
    </w:p>
    <w:p w:rsidR="003A46B2" w:rsidRDefault="00D5276C" w:rsidP="003A46B2"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promulgación</w:t>
      </w:r>
      <w:proofErr w:type="spellEnd"/>
      <w:r>
        <w:t xml:space="preserve"> de 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Laborales</w:t>
      </w:r>
      <w:proofErr w:type="spellEnd"/>
      <w:r>
        <w:t xml:space="preserve"> Justas,</w:t>
      </w:r>
      <w:r w:rsidR="00B83DE2">
        <w:t xml:space="preserve"> </w:t>
      </w:r>
      <w:r w:rsidR="00E43212">
        <w:t xml:space="preserve">TCIEA, </w:t>
      </w:r>
      <w:r w:rsidR="003A46B2">
        <w:t xml:space="preserve">los </w:t>
      </w:r>
      <w:proofErr w:type="spellStart"/>
      <w:r w:rsidR="003A46B2">
        <w:t>empleadores</w:t>
      </w:r>
      <w:proofErr w:type="spellEnd"/>
      <w:r w:rsidR="003A46B2">
        <w:t xml:space="preserve"> </w:t>
      </w:r>
      <w:proofErr w:type="spellStart"/>
      <w:r w:rsidR="003A46B2">
        <w:t>ya</w:t>
      </w:r>
      <w:proofErr w:type="spellEnd"/>
      <w:r w:rsidR="003A46B2">
        <w:t xml:space="preserve"> no </w:t>
      </w:r>
      <w:proofErr w:type="spellStart"/>
      <w:r w:rsidR="003A46B2">
        <w:t>podrán</w:t>
      </w:r>
      <w:proofErr w:type="spellEnd"/>
      <w:r w:rsidR="003A46B2">
        <w:t xml:space="preserve"> </w:t>
      </w:r>
      <w:proofErr w:type="spellStart"/>
      <w:r w:rsidR="003A46B2">
        <w:t>pagar</w:t>
      </w:r>
      <w:proofErr w:type="spellEnd"/>
      <w:r w:rsidR="003A46B2">
        <w:t xml:space="preserve"> a los </w:t>
      </w:r>
      <w:proofErr w:type="spellStart"/>
      <w:r w:rsidR="003A46B2">
        <w:t>trabajadores</w:t>
      </w:r>
      <w:proofErr w:type="spellEnd"/>
      <w:r w:rsidR="003A46B2">
        <w:t xml:space="preserve"> con</w:t>
      </w:r>
    </w:p>
    <w:p w:rsidR="00E43212" w:rsidRDefault="0041239A" w:rsidP="00E43212">
      <w:proofErr w:type="spellStart"/>
      <w:r>
        <w:t>dis</w:t>
      </w:r>
      <w:r w:rsidR="003A46B2">
        <w:t>capacidades</w:t>
      </w:r>
      <w:proofErr w:type="spellEnd"/>
      <w:r w:rsidR="003A46B2">
        <w:t xml:space="preserve"> </w:t>
      </w:r>
      <w:proofErr w:type="spellStart"/>
      <w:r w:rsidR="003A46B2">
        <w:t>salarios</w:t>
      </w:r>
      <w:proofErr w:type="spellEnd"/>
      <w:r w:rsidR="003A46B2">
        <w:t xml:space="preserve"> </w:t>
      </w:r>
      <w:proofErr w:type="spellStart"/>
      <w:r w:rsidR="003A46B2">
        <w:t>inferiores</w:t>
      </w:r>
      <w:proofErr w:type="spellEnd"/>
      <w:r w:rsidR="003A46B2">
        <w:t xml:space="preserve"> al </w:t>
      </w:r>
      <w:proofErr w:type="spellStart"/>
      <w:r w:rsidR="003A46B2">
        <w:t>mínimo</w:t>
      </w:r>
      <w:proofErr w:type="spellEnd"/>
      <w:r w:rsidR="00E43212">
        <w:t>.</w:t>
      </w:r>
    </w:p>
    <w:p w:rsidR="00E43212" w:rsidRDefault="00E43212" w:rsidP="00E43212"/>
    <w:p w:rsidR="00E43212" w:rsidRDefault="00B4097A" w:rsidP="00E43212">
      <w:r>
        <w:t>ELIMINE</w:t>
      </w:r>
      <w:r w:rsidR="00F510DF">
        <w:t>MOS</w:t>
      </w:r>
      <w:r w:rsidR="00E66049" w:rsidRPr="00E66049">
        <w:t xml:space="preserve"> LAS BARRERAS ARTIFICIALES</w:t>
      </w:r>
      <w:r w:rsidR="00E66049">
        <w:t xml:space="preserve"> A LAS OPORTUNIDADES DE EMPLEO</w:t>
      </w:r>
      <w:r w:rsidR="00E43212">
        <w:t>.</w:t>
      </w:r>
    </w:p>
    <w:p w:rsidR="00C04F3A" w:rsidRDefault="00E43212" w:rsidP="0060671F">
      <w:proofErr w:type="spellStart"/>
      <w:r>
        <w:t>Co</w:t>
      </w:r>
      <w:r w:rsidR="00C04F3A">
        <w:t>patrocine</w:t>
      </w:r>
      <w:proofErr w:type="spellEnd"/>
    </w:p>
    <w:p w:rsidR="0060671F" w:rsidRDefault="00C04F3A" w:rsidP="0060671F">
      <w:r>
        <w:t>l</w:t>
      </w:r>
      <w:r w:rsidR="0060671F">
        <w:t xml:space="preserve">a </w:t>
      </w:r>
      <w:proofErr w:type="spellStart"/>
      <w:r w:rsidR="0060671F">
        <w:t>Ley</w:t>
      </w:r>
      <w:proofErr w:type="spellEnd"/>
      <w:r w:rsidR="0060671F">
        <w:t xml:space="preserve"> de </w:t>
      </w:r>
      <w:proofErr w:type="spellStart"/>
      <w:r w:rsidR="0060671F">
        <w:t>Transición</w:t>
      </w:r>
      <w:proofErr w:type="spellEnd"/>
      <w:r w:rsidR="0060671F">
        <w:t xml:space="preserve"> a </w:t>
      </w:r>
      <w:proofErr w:type="spellStart"/>
      <w:r w:rsidR="0060671F">
        <w:t>Empleo</w:t>
      </w:r>
      <w:proofErr w:type="spellEnd"/>
      <w:r w:rsidR="0060671F">
        <w:t xml:space="preserve"> </w:t>
      </w:r>
      <w:proofErr w:type="spellStart"/>
      <w:r w:rsidR="0060671F">
        <w:t>Significativo</w:t>
      </w:r>
      <w:proofErr w:type="spellEnd"/>
      <w:r w:rsidR="0060671F">
        <w:t xml:space="preserve"> </w:t>
      </w:r>
      <w:proofErr w:type="spellStart"/>
      <w:r w:rsidR="0060671F">
        <w:t>Integrado</w:t>
      </w:r>
      <w:proofErr w:type="spellEnd"/>
      <w:r w:rsidR="00453401">
        <w:t>,</w:t>
      </w:r>
    </w:p>
    <w:p w:rsidR="00E43212" w:rsidRDefault="00E43212" w:rsidP="00E43212">
      <w:r>
        <w:t>Transformation to Competitive Integrated Employment Act</w:t>
      </w:r>
      <w:r w:rsidR="00257F6A">
        <w:t>,</w:t>
      </w:r>
    </w:p>
    <w:p w:rsidR="00E43212" w:rsidRDefault="00E43212" w:rsidP="00E43212"/>
    <w:p w:rsidR="00E43212" w:rsidRDefault="00AE394E" w:rsidP="00E43212">
      <w:r>
        <w:t>Para</w:t>
      </w:r>
      <w:r w:rsidR="00E43212">
        <w:t xml:space="preserve"> </w:t>
      </w:r>
      <w:proofErr w:type="spellStart"/>
      <w:r w:rsidR="00E43212">
        <w:t>co</w:t>
      </w:r>
      <w:r w:rsidR="00C23128">
        <w:t>patrocinar</w:t>
      </w:r>
      <w:proofErr w:type="spellEnd"/>
      <w:r w:rsidR="005224B6">
        <w:t xml:space="preserve"> </w:t>
      </w:r>
      <w:r w:rsidR="00E43212">
        <w:t>H.R</w:t>
      </w:r>
      <w:r w:rsidR="00CB423A">
        <w:t>. 2373 en la</w:t>
      </w:r>
      <w:r w:rsidR="00F0218E">
        <w:t xml:space="preserve"> </w:t>
      </w:r>
      <w:proofErr w:type="spellStart"/>
      <w:r w:rsidR="00F0218E">
        <w:t>Cámara</w:t>
      </w:r>
      <w:proofErr w:type="spellEnd"/>
      <w:r w:rsidR="00017FFD">
        <w:t xml:space="preserve"> de</w:t>
      </w:r>
      <w:r w:rsidR="00E43212">
        <w:t xml:space="preserve"> </w:t>
      </w:r>
      <w:proofErr w:type="spellStart"/>
      <w:r w:rsidR="00E43212">
        <w:t>Representa</w:t>
      </w:r>
      <w:r w:rsidR="00FE7CED">
        <w:t>nt</w:t>
      </w:r>
      <w:r w:rsidR="00E43212">
        <w:t>es</w:t>
      </w:r>
      <w:proofErr w:type="spellEnd"/>
      <w:r w:rsidR="00E43212">
        <w:t xml:space="preserve">, </w:t>
      </w:r>
      <w:proofErr w:type="spellStart"/>
      <w:r w:rsidR="00192313">
        <w:t>póngase</w:t>
      </w:r>
      <w:proofErr w:type="spellEnd"/>
      <w:r w:rsidR="00192313">
        <w:t xml:space="preserve"> en </w:t>
      </w:r>
      <w:proofErr w:type="spellStart"/>
      <w:r w:rsidR="00E43212">
        <w:t>contact</w:t>
      </w:r>
      <w:r w:rsidR="00192313">
        <w:t>o</w:t>
      </w:r>
      <w:proofErr w:type="spellEnd"/>
      <w:r w:rsidR="00192313">
        <w:t xml:space="preserve"> con</w:t>
      </w:r>
      <w:r w:rsidR="00E43212">
        <w:t>:</w:t>
      </w:r>
    </w:p>
    <w:p w:rsidR="00F27E10" w:rsidRDefault="00E43212" w:rsidP="00E43212">
      <w:r>
        <w:t xml:space="preserve">Phoebe Ball, </w:t>
      </w:r>
      <w:proofErr w:type="spellStart"/>
      <w:r w:rsidR="00A07B08">
        <w:t>Consejera</w:t>
      </w:r>
      <w:proofErr w:type="spellEnd"/>
      <w:r w:rsidR="00F27E10" w:rsidRPr="00F27E10">
        <w:t xml:space="preserve"> de </w:t>
      </w:r>
      <w:proofErr w:type="spellStart"/>
      <w:r w:rsidR="00F27E10" w:rsidRPr="00F27E10">
        <w:t>Discapacidad</w:t>
      </w:r>
      <w:proofErr w:type="spellEnd"/>
      <w:r w:rsidR="00F27E10" w:rsidRPr="00F27E10">
        <w:t xml:space="preserve">, </w:t>
      </w:r>
      <w:proofErr w:type="spellStart"/>
      <w:r w:rsidR="00F27E10" w:rsidRPr="00F27E10">
        <w:t>Comité</w:t>
      </w:r>
      <w:proofErr w:type="spellEnd"/>
      <w:r w:rsidR="00F27E10" w:rsidRPr="00F27E10">
        <w:t xml:space="preserve"> de </w:t>
      </w:r>
      <w:proofErr w:type="spellStart"/>
      <w:r w:rsidR="00F27E10" w:rsidRPr="00F27E10">
        <w:t>E</w:t>
      </w:r>
      <w:r w:rsidR="00F27E10">
        <w:t>ducación</w:t>
      </w:r>
      <w:proofErr w:type="spellEnd"/>
      <w:r w:rsidR="00F27E10">
        <w:t xml:space="preserve"> y </w:t>
      </w:r>
      <w:proofErr w:type="spellStart"/>
      <w:r w:rsidR="00F27E10">
        <w:t>Trabajo</w:t>
      </w:r>
      <w:proofErr w:type="spellEnd"/>
      <w:r w:rsidR="00F27E10">
        <w:t xml:space="preserve"> de la </w:t>
      </w:r>
      <w:proofErr w:type="spellStart"/>
      <w:r w:rsidR="00F27E10">
        <w:t>Cámara</w:t>
      </w:r>
      <w:proofErr w:type="spellEnd"/>
      <w:r w:rsidR="001B72E9">
        <w:t>.</w:t>
      </w:r>
    </w:p>
    <w:p w:rsidR="00E43212" w:rsidRDefault="00380E51" w:rsidP="00E43212">
      <w:proofErr w:type="spellStart"/>
      <w:r>
        <w:t>Teléfono</w:t>
      </w:r>
      <w:proofErr w:type="spellEnd"/>
      <w:r w:rsidR="006A3697">
        <w:t xml:space="preserve">: 202-225-3725, </w:t>
      </w:r>
      <w:proofErr w:type="spellStart"/>
      <w:r w:rsidR="006A3697">
        <w:t>Correo</w:t>
      </w:r>
      <w:proofErr w:type="spellEnd"/>
      <w:r w:rsidR="006A3697">
        <w:t xml:space="preserve"> </w:t>
      </w:r>
      <w:proofErr w:type="spellStart"/>
      <w:r w:rsidR="006A3697">
        <w:t>Electrónico</w:t>
      </w:r>
      <w:proofErr w:type="spellEnd"/>
      <w:r w:rsidR="00E43212">
        <w:t xml:space="preserve">: </w:t>
      </w:r>
    </w:p>
    <w:p w:rsidR="00E43212" w:rsidRDefault="00E43212" w:rsidP="00E43212">
      <w:r>
        <w:t>phoebe.ball@mail.house.gov</w:t>
      </w:r>
    </w:p>
    <w:p w:rsidR="00E43212" w:rsidRDefault="000A6B5D" w:rsidP="00E43212">
      <w:r>
        <w:t>o</w:t>
      </w:r>
    </w:p>
    <w:p w:rsidR="00E43212" w:rsidRDefault="00E43212" w:rsidP="00120535">
      <w:r>
        <w:t xml:space="preserve">Kristin </w:t>
      </w:r>
      <w:proofErr w:type="spellStart"/>
      <w:r>
        <w:t>Flukey</w:t>
      </w:r>
      <w:proofErr w:type="spellEnd"/>
      <w:r>
        <w:t xml:space="preserve">, </w:t>
      </w:r>
      <w:proofErr w:type="spellStart"/>
      <w:r w:rsidR="006774B5">
        <w:t>Asistente</w:t>
      </w:r>
      <w:proofErr w:type="spellEnd"/>
      <w:r w:rsidR="006774B5">
        <w:t xml:space="preserve"> </w:t>
      </w:r>
      <w:proofErr w:type="spellStart"/>
      <w:r w:rsidR="006774B5">
        <w:t>Legislativa</w:t>
      </w:r>
      <w:proofErr w:type="spellEnd"/>
      <w:r w:rsidR="006774B5">
        <w:t xml:space="preserve"> Mayor</w:t>
      </w:r>
      <w:r w:rsidR="00120535">
        <w:t xml:space="preserve"> </w:t>
      </w:r>
      <w:proofErr w:type="spellStart"/>
      <w:r w:rsidR="00120535">
        <w:t>para</w:t>
      </w:r>
      <w:proofErr w:type="spellEnd"/>
      <w:r w:rsidR="00120535">
        <w:t xml:space="preserve"> </w:t>
      </w:r>
      <w:r w:rsidR="00411780">
        <w:t xml:space="preserve">la </w:t>
      </w:r>
      <w:proofErr w:type="spellStart"/>
      <w:r w:rsidR="00120535">
        <w:t>Representante</w:t>
      </w:r>
      <w:proofErr w:type="spellEnd"/>
      <w:r w:rsidR="00120535">
        <w:t xml:space="preserve"> </w:t>
      </w:r>
      <w:r>
        <w:t xml:space="preserve">Cathy </w:t>
      </w:r>
      <w:proofErr w:type="spellStart"/>
      <w:r>
        <w:t>McMorris</w:t>
      </w:r>
      <w:proofErr w:type="spellEnd"/>
      <w:r>
        <w:t xml:space="preserve"> Rodgers (</w:t>
      </w:r>
      <w:proofErr w:type="spellStart"/>
      <w:r>
        <w:t>R</w:t>
      </w:r>
      <w:r w:rsidR="00B72BD3">
        <w:t>epublicana</w:t>
      </w:r>
      <w:proofErr w:type="spellEnd"/>
      <w:r w:rsidR="006678C1">
        <w:t>-Washington</w:t>
      </w:r>
      <w:r>
        <w:t>) </w:t>
      </w:r>
    </w:p>
    <w:p w:rsidR="00E43212" w:rsidRDefault="00352C49" w:rsidP="00E43212">
      <w:proofErr w:type="spellStart"/>
      <w:r>
        <w:t>Teléfono</w:t>
      </w:r>
      <w:proofErr w:type="spellEnd"/>
      <w:r w:rsidR="00646E78">
        <w:t xml:space="preserve">: 202-225-2006, </w:t>
      </w:r>
      <w:proofErr w:type="spellStart"/>
      <w:r w:rsidR="00646E78">
        <w:t>Correo</w:t>
      </w:r>
      <w:proofErr w:type="spellEnd"/>
      <w:r w:rsidR="00646E78">
        <w:t xml:space="preserve"> </w:t>
      </w:r>
      <w:proofErr w:type="spellStart"/>
      <w:r w:rsidR="00646E78">
        <w:t>Electrónico</w:t>
      </w:r>
      <w:proofErr w:type="spellEnd"/>
      <w:r w:rsidR="00E43212">
        <w:t xml:space="preserve">: </w:t>
      </w:r>
    </w:p>
    <w:p w:rsidR="00E43212" w:rsidRDefault="00E43212" w:rsidP="00E43212">
      <w:r>
        <w:t>kristin.flukey@mail.house.gov</w:t>
      </w:r>
    </w:p>
    <w:p w:rsidR="00E43212" w:rsidRDefault="00E43212" w:rsidP="00E43212"/>
    <w:p w:rsidR="00E43212" w:rsidRDefault="00E41FD6" w:rsidP="00E43212">
      <w:r>
        <w:t>Para</w:t>
      </w:r>
      <w:r w:rsidR="00E43212">
        <w:t xml:space="preserve"> </w:t>
      </w:r>
      <w:proofErr w:type="spellStart"/>
      <w:r w:rsidR="00E43212">
        <w:t>co</w:t>
      </w:r>
      <w:r w:rsidR="00196B85">
        <w:t>patrocinar</w:t>
      </w:r>
      <w:proofErr w:type="spellEnd"/>
      <w:r w:rsidR="00196B85">
        <w:t xml:space="preserve"> </w:t>
      </w:r>
      <w:r w:rsidR="00CA5F2C">
        <w:t>S. 3238 en el</w:t>
      </w:r>
      <w:r w:rsidR="00073D9E">
        <w:t xml:space="preserve"> </w:t>
      </w:r>
      <w:proofErr w:type="spellStart"/>
      <w:r w:rsidR="00073D9E">
        <w:t>Senado</w:t>
      </w:r>
      <w:proofErr w:type="spellEnd"/>
      <w:r w:rsidR="00E43212">
        <w:t xml:space="preserve">, </w:t>
      </w:r>
      <w:proofErr w:type="spellStart"/>
      <w:r w:rsidR="0057456B">
        <w:t>póngase</w:t>
      </w:r>
      <w:proofErr w:type="spellEnd"/>
      <w:r w:rsidR="0057456B">
        <w:t xml:space="preserve"> en </w:t>
      </w:r>
      <w:proofErr w:type="spellStart"/>
      <w:r w:rsidR="00E43212">
        <w:t>contact</w:t>
      </w:r>
      <w:r w:rsidR="0057456B">
        <w:t>o</w:t>
      </w:r>
      <w:proofErr w:type="spellEnd"/>
      <w:r w:rsidR="0057456B">
        <w:t xml:space="preserve"> con</w:t>
      </w:r>
      <w:r w:rsidR="00E43212">
        <w:t>:</w:t>
      </w:r>
    </w:p>
    <w:p w:rsidR="000139C4" w:rsidRPr="000139C4" w:rsidRDefault="00E43212" w:rsidP="000139C4">
      <w:r>
        <w:t xml:space="preserve">Michael </w:t>
      </w:r>
      <w:proofErr w:type="spellStart"/>
      <w:r>
        <w:t>Gamel</w:t>
      </w:r>
      <w:proofErr w:type="spellEnd"/>
      <w:r>
        <w:t xml:space="preserve">-McCormick, </w:t>
      </w:r>
      <w:r w:rsidR="003B47DD">
        <w:t>Director</w:t>
      </w:r>
      <w:r w:rsidR="0060708C">
        <w:t xml:space="preserve"> de </w:t>
      </w:r>
      <w:proofErr w:type="spellStart"/>
      <w:r w:rsidR="0060708C">
        <w:t>Políticas</w:t>
      </w:r>
      <w:proofErr w:type="spellEnd"/>
      <w:r w:rsidR="0060708C">
        <w:t xml:space="preserve"> de </w:t>
      </w:r>
      <w:proofErr w:type="spellStart"/>
      <w:r w:rsidR="0060708C">
        <w:t>Discapacidad</w:t>
      </w:r>
      <w:proofErr w:type="spellEnd"/>
      <w:r>
        <w:t xml:space="preserve">, </w:t>
      </w:r>
      <w:proofErr w:type="spellStart"/>
      <w:r w:rsidR="000139C4" w:rsidRPr="000139C4">
        <w:t>Comité</w:t>
      </w:r>
      <w:proofErr w:type="spellEnd"/>
      <w:r w:rsidR="000139C4" w:rsidRPr="000139C4">
        <w:t xml:space="preserve"> Especial del </w:t>
      </w:r>
      <w:proofErr w:type="spellStart"/>
      <w:r w:rsidR="000139C4" w:rsidRPr="000139C4">
        <w:t>Senado</w:t>
      </w:r>
      <w:proofErr w:type="spellEnd"/>
      <w:r w:rsidR="000139C4" w:rsidRPr="000139C4">
        <w:t xml:space="preserve"> </w:t>
      </w:r>
      <w:proofErr w:type="spellStart"/>
      <w:r w:rsidR="000139C4" w:rsidRPr="000139C4">
        <w:t>sobre</w:t>
      </w:r>
      <w:proofErr w:type="spellEnd"/>
      <w:r w:rsidR="000139C4" w:rsidRPr="000139C4">
        <w:t xml:space="preserve"> el </w:t>
      </w:r>
      <w:proofErr w:type="spellStart"/>
      <w:r w:rsidR="000139C4" w:rsidRPr="000139C4">
        <w:t>Envejecimiento</w:t>
      </w:r>
      <w:proofErr w:type="spellEnd"/>
    </w:p>
    <w:p w:rsidR="00E43212" w:rsidRDefault="00F425C9" w:rsidP="00E43212">
      <w:proofErr w:type="spellStart"/>
      <w:r>
        <w:t>Teléfono</w:t>
      </w:r>
      <w:proofErr w:type="spellEnd"/>
      <w:r w:rsidR="00BD1044">
        <w:t xml:space="preserve">: 202-224-4193, </w:t>
      </w:r>
      <w:proofErr w:type="spellStart"/>
      <w:r w:rsidR="00BD1044">
        <w:t>Correo</w:t>
      </w:r>
      <w:proofErr w:type="spellEnd"/>
      <w:r w:rsidR="00BD1044">
        <w:t xml:space="preserve"> </w:t>
      </w:r>
      <w:proofErr w:type="spellStart"/>
      <w:r w:rsidR="00BD1044">
        <w:t>Electrónico</w:t>
      </w:r>
      <w:proofErr w:type="spellEnd"/>
      <w:r w:rsidR="00E43212">
        <w:t xml:space="preserve">: </w:t>
      </w:r>
    </w:p>
    <w:p w:rsidR="00E43212" w:rsidRDefault="00E43212" w:rsidP="00E43212">
      <w:r>
        <w:t>Michael_Gamel-McCormick@aging.senate.gov</w:t>
      </w:r>
    </w:p>
    <w:p w:rsidR="00E43212" w:rsidRDefault="00E43212" w:rsidP="00E43212"/>
    <w:p w:rsidR="009C205E" w:rsidRDefault="00A07AAF" w:rsidP="007859BE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r w:rsidR="00E43212">
        <w:t xml:space="preserve"> </w:t>
      </w:r>
      <w:proofErr w:type="spellStart"/>
      <w:r w:rsidR="00E1468A">
        <w:t>informació</w:t>
      </w:r>
      <w:r w:rsidR="00035006">
        <w:t>n</w:t>
      </w:r>
      <w:proofErr w:type="spellEnd"/>
      <w:r w:rsidR="00035006">
        <w:t xml:space="preserve"> </w:t>
      </w:r>
      <w:proofErr w:type="spellStart"/>
      <w:r w:rsidR="00035006">
        <w:t>sobre</w:t>
      </w:r>
      <w:proofErr w:type="spellEnd"/>
    </w:p>
    <w:p w:rsidR="007859BE" w:rsidRDefault="009C205E" w:rsidP="007859BE">
      <w:r>
        <w:t>l</w:t>
      </w:r>
      <w:r w:rsidR="007859BE">
        <w:t xml:space="preserve">a </w:t>
      </w:r>
      <w:proofErr w:type="spellStart"/>
      <w:r w:rsidR="007859BE">
        <w:t>Ley</w:t>
      </w:r>
      <w:proofErr w:type="spellEnd"/>
      <w:r w:rsidR="007859BE">
        <w:t xml:space="preserve"> de </w:t>
      </w:r>
      <w:proofErr w:type="spellStart"/>
      <w:r w:rsidR="007859BE">
        <w:t>Transición</w:t>
      </w:r>
      <w:proofErr w:type="spellEnd"/>
      <w:r w:rsidR="007859BE">
        <w:t xml:space="preserve"> a </w:t>
      </w:r>
      <w:proofErr w:type="spellStart"/>
      <w:r w:rsidR="007859BE">
        <w:t>Empleo</w:t>
      </w:r>
      <w:proofErr w:type="spellEnd"/>
      <w:r w:rsidR="007859BE">
        <w:t xml:space="preserve"> </w:t>
      </w:r>
      <w:proofErr w:type="spellStart"/>
      <w:r w:rsidR="007859BE">
        <w:t>Significativo</w:t>
      </w:r>
      <w:proofErr w:type="spellEnd"/>
      <w:r w:rsidR="007859BE">
        <w:t xml:space="preserve"> </w:t>
      </w:r>
      <w:proofErr w:type="spellStart"/>
      <w:r w:rsidR="007859BE">
        <w:t>Integrado</w:t>
      </w:r>
      <w:proofErr w:type="spellEnd"/>
      <w:r w:rsidR="00DC3D98">
        <w:t>,</w:t>
      </w:r>
    </w:p>
    <w:p w:rsidR="00DC3D98" w:rsidRDefault="00E43212" w:rsidP="00E43212">
      <w:r>
        <w:t>Transformation to Competi</w:t>
      </w:r>
      <w:r w:rsidR="00DC3D98">
        <w:t>tive Integrated Employment Act,</w:t>
      </w:r>
    </w:p>
    <w:p w:rsidR="00E43212" w:rsidRDefault="00F2155F" w:rsidP="00E43212">
      <w:proofErr w:type="spellStart"/>
      <w:r>
        <w:t>póngase</w:t>
      </w:r>
      <w:proofErr w:type="spellEnd"/>
      <w:r>
        <w:t xml:space="preserve"> en </w:t>
      </w:r>
      <w:proofErr w:type="spellStart"/>
      <w:r w:rsidR="00E43212">
        <w:t>contact</w:t>
      </w:r>
      <w:r>
        <w:t>o</w:t>
      </w:r>
      <w:proofErr w:type="spellEnd"/>
      <w:r>
        <w:t xml:space="preserve"> con</w:t>
      </w:r>
      <w:r w:rsidR="00E43212">
        <w:t>:</w:t>
      </w:r>
    </w:p>
    <w:p w:rsidR="00D46D58" w:rsidRPr="00D46D58" w:rsidRDefault="00E43212" w:rsidP="00D46D58">
      <w:r>
        <w:t xml:space="preserve">Jeff </w:t>
      </w:r>
      <w:proofErr w:type="spellStart"/>
      <w:r>
        <w:t>Kaloc</w:t>
      </w:r>
      <w:proofErr w:type="spellEnd"/>
      <w:r>
        <w:t xml:space="preserve">, </w:t>
      </w:r>
      <w:proofErr w:type="spellStart"/>
      <w:r w:rsidR="00D46D58" w:rsidRPr="00D46D58">
        <w:t>Especialista</w:t>
      </w:r>
      <w:proofErr w:type="spellEnd"/>
      <w:r w:rsidR="00D46D58" w:rsidRPr="00D46D58">
        <w:t xml:space="preserve"> en </w:t>
      </w:r>
      <w:proofErr w:type="spellStart"/>
      <w:r w:rsidR="00D46D58" w:rsidRPr="00D46D58">
        <w:t>Asuntos</w:t>
      </w:r>
      <w:proofErr w:type="spellEnd"/>
      <w:r w:rsidR="00D46D58" w:rsidRPr="00D46D58">
        <w:t xml:space="preserve"> </w:t>
      </w:r>
      <w:proofErr w:type="spellStart"/>
      <w:r w:rsidR="00D46D58" w:rsidRPr="00D46D58">
        <w:t>Gubernamentales</w:t>
      </w:r>
      <w:proofErr w:type="spellEnd"/>
      <w:r w:rsidR="00D46D58" w:rsidRPr="00D46D58">
        <w:t xml:space="preserve">, </w:t>
      </w:r>
      <w:proofErr w:type="spellStart"/>
      <w:r w:rsidR="00D46D58" w:rsidRPr="00D46D58">
        <w:t>Federación</w:t>
      </w:r>
      <w:proofErr w:type="spellEnd"/>
      <w:r w:rsidR="00D46D58" w:rsidRPr="00D46D58">
        <w:t xml:space="preserve"> </w:t>
      </w:r>
      <w:proofErr w:type="spellStart"/>
      <w:r w:rsidR="00D46D58" w:rsidRPr="00D46D58">
        <w:t>Nacional</w:t>
      </w:r>
      <w:proofErr w:type="spellEnd"/>
      <w:r w:rsidR="00D46D58" w:rsidRPr="00D46D58">
        <w:t xml:space="preserve"> de </w:t>
      </w:r>
      <w:proofErr w:type="spellStart"/>
      <w:r w:rsidR="00D46D58" w:rsidRPr="00D46D58">
        <w:t>Ciegos</w:t>
      </w:r>
      <w:proofErr w:type="spellEnd"/>
    </w:p>
    <w:p w:rsidR="00E43212" w:rsidRDefault="008365F6" w:rsidP="00E43212">
      <w:proofErr w:type="spellStart"/>
      <w:r>
        <w:t>Teléfono</w:t>
      </w:r>
      <w:proofErr w:type="spellEnd"/>
      <w:r w:rsidR="00963CC8">
        <w:t xml:space="preserve">: 410-659-9314, </w:t>
      </w:r>
      <w:proofErr w:type="spellStart"/>
      <w:r w:rsidR="00963CC8">
        <w:t>extensió</w:t>
      </w:r>
      <w:r w:rsidR="00B3414F">
        <w:t>n</w:t>
      </w:r>
      <w:proofErr w:type="spellEnd"/>
      <w:r w:rsidR="00B3414F">
        <w:t xml:space="preserve"> 2206, </w:t>
      </w:r>
      <w:proofErr w:type="spellStart"/>
      <w:r w:rsidR="00B3414F">
        <w:t>Correo</w:t>
      </w:r>
      <w:proofErr w:type="spellEnd"/>
      <w:r w:rsidR="00B3414F">
        <w:t xml:space="preserve"> </w:t>
      </w:r>
      <w:proofErr w:type="spellStart"/>
      <w:r w:rsidR="00B3414F">
        <w:t>Electrónico</w:t>
      </w:r>
      <w:proofErr w:type="spellEnd"/>
      <w:r w:rsidR="00E43212">
        <w:t xml:space="preserve">: </w:t>
      </w:r>
    </w:p>
    <w:p w:rsidR="00E43212" w:rsidRDefault="00E43212" w:rsidP="00E43212">
      <w:r>
        <w:t>jkaloc@nfb.org</w:t>
      </w:r>
    </w:p>
    <w:p w:rsidR="00E43212" w:rsidRDefault="00E43212" w:rsidP="00E43212"/>
    <w:p w:rsidR="00E43212" w:rsidRDefault="00E43212" w:rsidP="00E43212">
      <w:r>
        <w:t xml:space="preserve">1. </w:t>
      </w:r>
    </w:p>
    <w:p w:rsidR="00E43212" w:rsidRDefault="00E43212" w:rsidP="00E43212">
      <w:r>
        <w:t>29 U.S.C. § 214(c)(1).</w:t>
      </w:r>
    </w:p>
    <w:p w:rsidR="00E43212" w:rsidRDefault="00E43212" w:rsidP="00E43212">
      <w:r>
        <w:t xml:space="preserve">2. </w:t>
      </w:r>
    </w:p>
    <w:p w:rsidR="003416BD" w:rsidRPr="003416BD" w:rsidRDefault="003416BD" w:rsidP="003416BD">
      <w:proofErr w:type="spellStart"/>
      <w:r w:rsidRPr="003416BD">
        <w:t>Consejo</w:t>
      </w:r>
      <w:proofErr w:type="spellEnd"/>
      <w:r w:rsidRPr="003416BD">
        <w:t xml:space="preserve"> </w:t>
      </w:r>
      <w:proofErr w:type="spellStart"/>
      <w:r w:rsidRPr="003416BD">
        <w:t>Nacional</w:t>
      </w:r>
      <w:proofErr w:type="spellEnd"/>
      <w:r w:rsidRPr="003416BD">
        <w:t xml:space="preserve"> </w:t>
      </w:r>
      <w:proofErr w:type="spellStart"/>
      <w:r w:rsidRPr="003416BD">
        <w:t>sobre</w:t>
      </w:r>
      <w:proofErr w:type="spellEnd"/>
      <w:r w:rsidRPr="003416BD">
        <w:t xml:space="preserve"> </w:t>
      </w:r>
      <w:proofErr w:type="spellStart"/>
      <w:r w:rsidRPr="003416BD">
        <w:t>Discapacidad</w:t>
      </w:r>
      <w:proofErr w:type="spellEnd"/>
      <w:r w:rsidRPr="003416BD">
        <w:t>, “</w:t>
      </w:r>
      <w:proofErr w:type="spellStart"/>
      <w:r w:rsidRPr="003416BD">
        <w:t>Informe</w:t>
      </w:r>
      <w:proofErr w:type="spellEnd"/>
      <w:r w:rsidRPr="003416BD">
        <w:t xml:space="preserve"> </w:t>
      </w:r>
      <w:proofErr w:type="spellStart"/>
      <w:r w:rsidRPr="003416BD">
        <w:t>sobre</w:t>
      </w:r>
      <w:proofErr w:type="spellEnd"/>
      <w:r w:rsidRPr="003416BD">
        <w:t xml:space="preserve"> </w:t>
      </w:r>
      <w:r w:rsidR="007A63CF">
        <w:t xml:space="preserve">el </w:t>
      </w:r>
      <w:proofErr w:type="spellStart"/>
      <w:r w:rsidR="007A63CF">
        <w:t>S</w:t>
      </w:r>
      <w:r w:rsidRPr="003416BD">
        <w:t>alario</w:t>
      </w:r>
      <w:proofErr w:type="spellEnd"/>
      <w:r w:rsidRPr="003416BD">
        <w:t xml:space="preserve"> </w:t>
      </w:r>
      <w:r w:rsidR="007A63CF">
        <w:t xml:space="preserve">Inferior al </w:t>
      </w:r>
      <w:proofErr w:type="spellStart"/>
      <w:r w:rsidR="007A63CF">
        <w:t>Mínimo</w:t>
      </w:r>
      <w:proofErr w:type="spellEnd"/>
      <w:r w:rsidR="007A63CF">
        <w:t xml:space="preserve"> </w:t>
      </w:r>
      <w:r w:rsidR="00B353D2">
        <w:t xml:space="preserve">y </w:t>
      </w:r>
      <w:proofErr w:type="spellStart"/>
      <w:r w:rsidR="00B353D2">
        <w:t>Empleo</w:t>
      </w:r>
      <w:proofErr w:type="spellEnd"/>
      <w:r w:rsidR="00B353D2">
        <w:t xml:space="preserve"> con </w:t>
      </w:r>
      <w:proofErr w:type="spellStart"/>
      <w:r w:rsidR="00B353D2">
        <w:t>A</w:t>
      </w:r>
      <w:r w:rsidRPr="003416BD">
        <w:t>poyo</w:t>
      </w:r>
      <w:proofErr w:type="spellEnd"/>
      <w:r w:rsidRPr="003416BD">
        <w:t>”,</w:t>
      </w:r>
    </w:p>
    <w:p w:rsidR="00F57B49" w:rsidRDefault="00E43212" w:rsidP="00E43212">
      <w:r>
        <w:t xml:space="preserve">National Council on Disability, “Report on Subminimum </w:t>
      </w:r>
      <w:r w:rsidR="00F57B49">
        <w:t>Wage and Supported Employment,”</w:t>
      </w:r>
    </w:p>
    <w:p w:rsidR="00E43212" w:rsidRDefault="00E43212" w:rsidP="00E43212">
      <w:r>
        <w:t>(23</w:t>
      </w:r>
      <w:r w:rsidR="00054016">
        <w:t xml:space="preserve"> de </w:t>
      </w:r>
      <w:proofErr w:type="spellStart"/>
      <w:r w:rsidR="00054016">
        <w:t>agosto</w:t>
      </w:r>
      <w:proofErr w:type="spellEnd"/>
      <w:r>
        <w:t xml:space="preserve"> </w:t>
      </w:r>
      <w:r w:rsidR="00054016">
        <w:t xml:space="preserve">de </w:t>
      </w:r>
      <w:r>
        <w:t xml:space="preserve">2012), </w:t>
      </w:r>
    </w:p>
    <w:p w:rsidR="00E43212" w:rsidRDefault="00E43212" w:rsidP="00E43212">
      <w:r>
        <w:t>http://www.ncd.gov/sites/default/files/NCD_Sub%20Wage.pdf</w:t>
      </w:r>
    </w:p>
    <w:p w:rsidR="00E43212" w:rsidRDefault="00E43212" w:rsidP="00E43212">
      <w:r>
        <w:t xml:space="preserve">3. </w:t>
      </w:r>
    </w:p>
    <w:p w:rsidR="00E43212" w:rsidRDefault="009D1785" w:rsidP="00E43212">
      <w:proofErr w:type="spellStart"/>
      <w:r w:rsidRPr="009D1785">
        <w:t>Departamento</w:t>
      </w:r>
      <w:proofErr w:type="spellEnd"/>
      <w:r w:rsidRPr="009D1785">
        <w:t xml:space="preserve"> de </w:t>
      </w:r>
      <w:proofErr w:type="spellStart"/>
      <w:r w:rsidRPr="009D1785">
        <w:t>Trabajo</w:t>
      </w:r>
      <w:proofErr w:type="spellEnd"/>
      <w:r w:rsidRPr="009D1785">
        <w:t xml:space="preserve"> de</w:t>
      </w:r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 w:rsidR="00E43212">
        <w:t xml:space="preserve">, </w:t>
      </w:r>
      <w:proofErr w:type="spellStart"/>
      <w:r w:rsidR="00582172">
        <w:t>División</w:t>
      </w:r>
      <w:proofErr w:type="spellEnd"/>
      <w:r w:rsidR="00582172">
        <w:t xml:space="preserve"> de </w:t>
      </w:r>
      <w:proofErr w:type="spellStart"/>
      <w:r w:rsidR="00582172">
        <w:t>Horas</w:t>
      </w:r>
      <w:proofErr w:type="spellEnd"/>
      <w:r w:rsidR="00582172">
        <w:t xml:space="preserve"> y </w:t>
      </w:r>
      <w:proofErr w:type="spellStart"/>
      <w:r w:rsidR="00582172">
        <w:t>Salarios</w:t>
      </w:r>
      <w:proofErr w:type="spellEnd"/>
      <w:r w:rsidR="00E43212">
        <w:t xml:space="preserve">, </w:t>
      </w:r>
      <w:proofErr w:type="spellStart"/>
      <w:r w:rsidR="007E3583">
        <w:t>Titulares</w:t>
      </w:r>
      <w:proofErr w:type="spellEnd"/>
      <w:r w:rsidR="007E3583">
        <w:t xml:space="preserve"> de </w:t>
      </w:r>
      <w:proofErr w:type="spellStart"/>
      <w:r w:rsidR="007E3583">
        <w:t>Certificados</w:t>
      </w:r>
      <w:proofErr w:type="spellEnd"/>
      <w:r w:rsidR="00E43212">
        <w:t>, (1</w:t>
      </w:r>
      <w:r w:rsidR="007F2C25">
        <w:t xml:space="preserve"> de </w:t>
      </w:r>
      <w:proofErr w:type="spellStart"/>
      <w:r w:rsidR="007F2C25">
        <w:t>octubre</w:t>
      </w:r>
      <w:proofErr w:type="spellEnd"/>
      <w:r w:rsidR="007F2C25">
        <w:t xml:space="preserve"> de</w:t>
      </w:r>
      <w:r w:rsidR="00E43212">
        <w:t xml:space="preserve"> 2021), </w:t>
      </w:r>
    </w:p>
    <w:p w:rsidR="00E43212" w:rsidRDefault="00E43212" w:rsidP="00E43212">
      <w:r>
        <w:t>https://www.dol.gov/whd/specialemployment/</w:t>
      </w:r>
    </w:p>
    <w:p w:rsidR="00E43212" w:rsidRDefault="00E43212" w:rsidP="00E43212">
      <w:r>
        <w:t xml:space="preserve">4. </w:t>
      </w:r>
    </w:p>
    <w:p w:rsidR="00C93DCC" w:rsidRDefault="00C93DCC" w:rsidP="00C93DCC">
      <w:proofErr w:type="spellStart"/>
      <w:r>
        <w:t>Oficina</w:t>
      </w:r>
      <w:proofErr w:type="spellEnd"/>
      <w:r>
        <w:t xml:space="preserve"> del </w:t>
      </w:r>
      <w:proofErr w:type="spellStart"/>
      <w:r>
        <w:t>Censo</w:t>
      </w:r>
      <w:proofErr w:type="spellEnd"/>
      <w:r>
        <w:t xml:space="preserve"> de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 “El </w:t>
      </w:r>
      <w:proofErr w:type="spellStart"/>
      <w:r>
        <w:t>porcentaje</w:t>
      </w:r>
      <w:proofErr w:type="spellEnd"/>
      <w:r>
        <w:t xml:space="preserve"> de no </w:t>
      </w:r>
      <w:proofErr w:type="spellStart"/>
      <w:r>
        <w:t>institucionalizados</w:t>
      </w:r>
      <w:proofErr w:type="spellEnd"/>
      <w:r>
        <w:t xml:space="preserve">, hombres o </w:t>
      </w:r>
      <w:proofErr w:type="spellStart"/>
      <w:r>
        <w:t>mujeres</w:t>
      </w:r>
      <w:proofErr w:type="spellEnd"/>
      <w:r>
        <w:t xml:space="preserve">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, de 21 a 64 </w:t>
      </w:r>
      <w:proofErr w:type="spellStart"/>
      <w:r>
        <w:t>años</w:t>
      </w:r>
      <w:proofErr w:type="spellEnd"/>
      <w:r>
        <w:t xml:space="preserve">, de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</w:p>
    <w:p w:rsidR="00C93DCC" w:rsidRDefault="00C93DCC" w:rsidP="00C93DCC">
      <w:proofErr w:type="spellStart"/>
      <w:r>
        <w:t>razas</w:t>
      </w:r>
      <w:proofErr w:type="spellEnd"/>
      <w:r>
        <w:t xml:space="preserve">, </w:t>
      </w:r>
      <w:proofErr w:type="spellStart"/>
      <w:r>
        <w:t>independientemente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étnico</w:t>
      </w:r>
      <w:proofErr w:type="spellEnd"/>
      <w:r>
        <w:t>,</w:t>
      </w:r>
    </w:p>
    <w:p w:rsidR="00C93DCC" w:rsidRDefault="00C93DCC" w:rsidP="00C93DCC">
      <w:r>
        <w:t xml:space="preserve">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en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[2011-2017]”.</w:t>
      </w:r>
    </w:p>
    <w:p w:rsidR="00E43212" w:rsidRDefault="00E43212" w:rsidP="00E43212">
      <w:r>
        <w:t>http://www.disabilitystatistics.org/reports/acs.cfm?statistic=2</w:t>
      </w:r>
    </w:p>
    <w:p w:rsidR="00E43212" w:rsidRDefault="00E43212" w:rsidP="00E43212">
      <w:r>
        <w:lastRenderedPageBreak/>
        <w:t xml:space="preserve">5. </w:t>
      </w:r>
    </w:p>
    <w:p w:rsidR="009421C5" w:rsidRDefault="00894DEA" w:rsidP="00E43212">
      <w:r w:rsidRPr="00894DEA">
        <w:t xml:space="preserve">La </w:t>
      </w:r>
      <w:proofErr w:type="spellStart"/>
      <w:r w:rsidRPr="00894DEA">
        <w:t>plataforma</w:t>
      </w:r>
      <w:proofErr w:type="spellEnd"/>
      <w:r w:rsidRPr="00894DEA">
        <w:t xml:space="preserve"> del </w:t>
      </w:r>
      <w:proofErr w:type="spellStart"/>
      <w:r w:rsidRPr="00894DEA">
        <w:t>Partido</w:t>
      </w:r>
      <w:proofErr w:type="spellEnd"/>
      <w:r w:rsidRPr="00894DEA">
        <w:t xml:space="preserve"> </w:t>
      </w:r>
      <w:proofErr w:type="spellStart"/>
      <w:r w:rsidRPr="00894DEA">
        <w:t>Republicano</w:t>
      </w:r>
      <w:proofErr w:type="spellEnd"/>
      <w:r w:rsidRPr="00894DEA">
        <w:t xml:space="preserve"> de 2016 </w:t>
      </w:r>
      <w:proofErr w:type="spellStart"/>
      <w:r w:rsidRPr="00894DEA">
        <w:t>declaró</w:t>
      </w:r>
      <w:proofErr w:type="spellEnd"/>
      <w:r w:rsidR="004F7C4F">
        <w:t xml:space="preserve"> </w:t>
      </w:r>
      <w:proofErr w:type="spellStart"/>
      <w:r w:rsidR="004F7C4F">
        <w:t>que</w:t>
      </w:r>
      <w:proofErr w:type="spellEnd"/>
      <w:r w:rsidRPr="00894DEA">
        <w:t xml:space="preserve">: </w:t>
      </w:r>
      <w:r w:rsidR="009421C5">
        <w:t>"</w:t>
      </w:r>
      <w:proofErr w:type="spellStart"/>
      <w:r w:rsidR="009421C5">
        <w:t>Nuestra</w:t>
      </w:r>
      <w:proofErr w:type="spellEnd"/>
    </w:p>
    <w:p w:rsidR="00820D5E" w:rsidRDefault="004F7C4F" w:rsidP="00E43212">
      <w:proofErr w:type="spellStart"/>
      <w:r w:rsidRPr="004F7C4F">
        <w:t>Ley</w:t>
      </w:r>
      <w:proofErr w:type="spellEnd"/>
      <w:r w:rsidRPr="004F7C4F">
        <w:t xml:space="preserve"> </w:t>
      </w:r>
      <w:r w:rsidR="00820D5E">
        <w:t xml:space="preserve">de </w:t>
      </w:r>
      <w:proofErr w:type="spellStart"/>
      <w:r w:rsidR="00820D5E">
        <w:t>Tiempo</w:t>
      </w:r>
      <w:proofErr w:type="spellEnd"/>
      <w:r w:rsidR="00820D5E">
        <w:t>,</w:t>
      </w:r>
    </w:p>
    <w:p w:rsidR="00BF5A21" w:rsidRDefault="00E43212" w:rsidP="00E43212">
      <w:r>
        <w:t>TIME Act</w:t>
      </w:r>
      <w:r w:rsidR="00BF5A21">
        <w:t>,</w:t>
      </w:r>
    </w:p>
    <w:p w:rsidR="000A0D89" w:rsidRDefault="000329A9" w:rsidP="000329A9">
      <w:r>
        <w:t xml:space="preserve">(de </w:t>
      </w:r>
      <w:proofErr w:type="spellStart"/>
      <w:r>
        <w:t>Transición</w:t>
      </w:r>
      <w:proofErr w:type="spellEnd"/>
      <w:r>
        <w:t xml:space="preserve">] al </w:t>
      </w:r>
      <w:proofErr w:type="spellStart"/>
      <w:r>
        <w:t>Em</w:t>
      </w:r>
      <w:r w:rsidR="008C266B">
        <w:t>pleo</w:t>
      </w:r>
      <w:proofErr w:type="spellEnd"/>
      <w:r w:rsidR="008C266B">
        <w:t xml:space="preserve"> </w:t>
      </w:r>
      <w:proofErr w:type="spellStart"/>
      <w:r w:rsidR="008C266B">
        <w:t>Integrado</w:t>
      </w:r>
      <w:proofErr w:type="spellEnd"/>
      <w:r w:rsidR="008C266B">
        <w:t xml:space="preserve"> y </w:t>
      </w:r>
      <w:proofErr w:type="spellStart"/>
      <w:r w:rsidR="008C266B">
        <w:t>Significativo</w:t>
      </w:r>
      <w:proofErr w:type="spellEnd"/>
      <w:r w:rsidR="008C266B">
        <w:t>)</w:t>
      </w:r>
      <w:r w:rsidR="00E43212">
        <w:t xml:space="preserve"> </w:t>
      </w:r>
      <w:proofErr w:type="spellStart"/>
      <w:r w:rsidR="000A0D89">
        <w:t>modernizará</w:t>
      </w:r>
      <w:proofErr w:type="spellEnd"/>
    </w:p>
    <w:p w:rsidR="005C7B3F" w:rsidRDefault="000A0D89" w:rsidP="000329A9">
      <w:r>
        <w:t>la</w:t>
      </w:r>
      <w:r w:rsidR="00C8377A" w:rsidRPr="00C8377A">
        <w:t xml:space="preserve"> </w:t>
      </w:r>
      <w:proofErr w:type="spellStart"/>
      <w:r>
        <w:t>Ley</w:t>
      </w:r>
      <w:proofErr w:type="spellEnd"/>
      <w:r>
        <w:t xml:space="preserve"> de </w:t>
      </w:r>
      <w:proofErr w:type="spellStart"/>
      <w:r w:rsidR="00C8377A" w:rsidRPr="00C8377A">
        <w:t>Normas</w:t>
      </w:r>
      <w:proofErr w:type="spellEnd"/>
      <w:r w:rsidR="00C8377A" w:rsidRPr="00C8377A">
        <w:t xml:space="preserve"> </w:t>
      </w:r>
      <w:proofErr w:type="spellStart"/>
      <w:r w:rsidR="00C8377A" w:rsidRPr="00C8377A">
        <w:t>Laborales</w:t>
      </w:r>
      <w:proofErr w:type="spellEnd"/>
      <w:r w:rsidR="00C8377A" w:rsidRPr="00C8377A">
        <w:t xml:space="preserve"> Justas</w:t>
      </w:r>
      <w:r w:rsidR="008177EC">
        <w:t>,</w:t>
      </w:r>
    </w:p>
    <w:p w:rsidR="009808B1" w:rsidRDefault="00E43212" w:rsidP="00E43212">
      <w:r>
        <w:t>Fair Labor Standards</w:t>
      </w:r>
      <w:r w:rsidR="008177EC">
        <w:t xml:space="preserve"> </w:t>
      </w:r>
      <w:r w:rsidR="009808B1">
        <w:t>Act."</w:t>
      </w:r>
    </w:p>
    <w:p w:rsidR="00E43212" w:rsidRDefault="00F14755" w:rsidP="00E43212">
      <w:r w:rsidRPr="00F14755">
        <w:t xml:space="preserve">La </w:t>
      </w:r>
      <w:proofErr w:type="spellStart"/>
      <w:r w:rsidRPr="00F14755">
        <w:t>plataforma</w:t>
      </w:r>
      <w:proofErr w:type="spellEnd"/>
      <w:r w:rsidRPr="00F14755">
        <w:t xml:space="preserve"> del </w:t>
      </w:r>
      <w:proofErr w:type="spellStart"/>
      <w:r w:rsidRPr="00F14755">
        <w:t>Partido</w:t>
      </w:r>
      <w:proofErr w:type="spellEnd"/>
      <w:r w:rsidRPr="00F14755">
        <w:t xml:space="preserve"> </w:t>
      </w:r>
      <w:proofErr w:type="spellStart"/>
      <w:r w:rsidRPr="00F14755">
        <w:t>Demócrata</w:t>
      </w:r>
      <w:proofErr w:type="spellEnd"/>
      <w:r w:rsidRPr="00F14755">
        <w:t xml:space="preserve"> de 2016 </w:t>
      </w:r>
      <w:proofErr w:type="spellStart"/>
      <w:r w:rsidRPr="00F14755">
        <w:t>declaró</w:t>
      </w:r>
      <w:proofErr w:type="spellEnd"/>
      <w:r w:rsidR="00ED7FD4">
        <w:t xml:space="preserve"> </w:t>
      </w:r>
      <w:proofErr w:type="spellStart"/>
      <w:r w:rsidR="00ED7FD4">
        <w:t>que</w:t>
      </w:r>
      <w:proofErr w:type="spellEnd"/>
      <w:r w:rsidRPr="00F14755">
        <w:t>: "</w:t>
      </w:r>
      <w:proofErr w:type="spellStart"/>
      <w:r w:rsidRPr="00F14755">
        <w:t>Nosotros</w:t>
      </w:r>
      <w:proofErr w:type="spellEnd"/>
      <w:r w:rsidRPr="00F14755">
        <w:t xml:space="preserve">... </w:t>
      </w:r>
      <w:proofErr w:type="spellStart"/>
      <w:r w:rsidRPr="00F14755">
        <w:t>apoyamos</w:t>
      </w:r>
      <w:proofErr w:type="spellEnd"/>
      <w:r w:rsidRPr="00F14755">
        <w:t xml:space="preserve">... </w:t>
      </w:r>
      <w:proofErr w:type="spellStart"/>
      <w:r w:rsidRPr="00F14755">
        <w:t>poner</w:t>
      </w:r>
      <w:proofErr w:type="spellEnd"/>
      <w:r w:rsidRPr="00F14755">
        <w:t xml:space="preserve"> fin al </w:t>
      </w:r>
      <w:proofErr w:type="spellStart"/>
      <w:r w:rsidRPr="00F14755">
        <w:t>salario</w:t>
      </w:r>
      <w:proofErr w:type="spellEnd"/>
      <w:r w:rsidRPr="00F14755">
        <w:t xml:space="preserve"> inferior al </w:t>
      </w:r>
      <w:proofErr w:type="spellStart"/>
      <w:r w:rsidRPr="00F14755">
        <w:t>mínimo</w:t>
      </w:r>
      <w:proofErr w:type="spellEnd"/>
      <w:r w:rsidRPr="00F14755">
        <w:t xml:space="preserve"> </w:t>
      </w:r>
      <w:proofErr w:type="spellStart"/>
      <w:r w:rsidRPr="00F14755">
        <w:t>para</w:t>
      </w:r>
      <w:proofErr w:type="spellEnd"/>
      <w:r w:rsidRPr="00F14755">
        <w:t xml:space="preserve">... </w:t>
      </w:r>
      <w:proofErr w:type="spellStart"/>
      <w:r w:rsidRPr="00F14755">
        <w:t>las</w:t>
      </w:r>
      <w:proofErr w:type="spellEnd"/>
      <w:r w:rsidRPr="00F14755">
        <w:t xml:space="preserve"> personas con </w:t>
      </w:r>
      <w:proofErr w:type="spellStart"/>
      <w:r w:rsidRPr="00F14755">
        <w:t>discapacidades</w:t>
      </w:r>
      <w:proofErr w:type="spellEnd"/>
      <w:r w:rsidRPr="00F14755">
        <w:t>".</w:t>
      </w:r>
    </w:p>
    <w:p w:rsidR="00E43212" w:rsidRDefault="00E43212" w:rsidP="00E43212">
      <w:r>
        <w:t xml:space="preserve">6. </w:t>
      </w:r>
    </w:p>
    <w:p w:rsidR="00D5276C" w:rsidRDefault="00D5276C" w:rsidP="00E43212"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Aumento</w:t>
      </w:r>
      <w:proofErr w:type="spellEnd"/>
      <w:r>
        <w:t xml:space="preserve"> del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Integrado</w:t>
      </w:r>
      <w:proofErr w:type="spellEnd"/>
      <w:r>
        <w:t xml:space="preserve"> </w:t>
      </w:r>
      <w:proofErr w:type="spellStart"/>
      <w:r>
        <w:t>Competitivo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Personas con </w:t>
      </w:r>
      <w:proofErr w:type="spellStart"/>
      <w:r>
        <w:t>Discapacidades</w:t>
      </w:r>
      <w:proofErr w:type="spellEnd"/>
      <w:r>
        <w:t xml:space="preserve">. </w:t>
      </w:r>
      <w:r w:rsidR="00B44FB9">
        <w:t>"</w:t>
      </w:r>
      <w:proofErr w:type="spellStart"/>
      <w:r w:rsidR="00B44FB9">
        <w:t>Reporte</w:t>
      </w:r>
      <w:proofErr w:type="spellEnd"/>
      <w:r w:rsidR="00B44FB9">
        <w:t xml:space="preserve"> final,"</w:t>
      </w:r>
      <w:r>
        <w:t xml:space="preserve"> (15</w:t>
      </w:r>
      <w:r w:rsidR="00F961F6">
        <w:t xml:space="preserve"> de </w:t>
      </w:r>
      <w:proofErr w:type="spellStart"/>
      <w:r w:rsidR="00F961F6">
        <w:t>septiembre</w:t>
      </w:r>
      <w:proofErr w:type="spellEnd"/>
      <w:r>
        <w:t xml:space="preserve"> </w:t>
      </w:r>
      <w:r w:rsidR="00F961F6">
        <w:t xml:space="preserve">de </w:t>
      </w:r>
      <w:r>
        <w:t xml:space="preserve">2015), </w:t>
      </w:r>
    </w:p>
    <w:p w:rsidR="00E43212" w:rsidRDefault="00E43212" w:rsidP="00E43212">
      <w:r>
        <w:t>http://www.dol.gov/odep/pdf/20150808.pdf</w:t>
      </w:r>
    </w:p>
    <w:p w:rsidR="00E43212" w:rsidRDefault="00E43212" w:rsidP="00E43212">
      <w:r>
        <w:t xml:space="preserve">7. </w:t>
      </w:r>
    </w:p>
    <w:p w:rsidR="00E43212" w:rsidRDefault="00D5276C" w:rsidP="00E43212">
      <w:proofErr w:type="spellStart"/>
      <w:r>
        <w:t>Consejo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la </w:t>
      </w:r>
      <w:proofErr w:type="spellStart"/>
      <w:r>
        <w:t>Discapacidad</w:t>
      </w:r>
      <w:proofErr w:type="spellEnd"/>
      <w:r>
        <w:t>, National Council on Disability, “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Personas con </w:t>
      </w:r>
      <w:proofErr w:type="spellStart"/>
      <w:r>
        <w:t>Discapacidad</w:t>
      </w:r>
      <w:proofErr w:type="spellEnd"/>
      <w:r>
        <w:t xml:space="preserve">–Del </w:t>
      </w:r>
      <w:r w:rsidR="00E95027">
        <w:t xml:space="preserve">Nuevo </w:t>
      </w:r>
      <w:proofErr w:type="spellStart"/>
      <w:r w:rsidR="00E95027">
        <w:t>Trato</w:t>
      </w:r>
      <w:proofErr w:type="spellEnd"/>
      <w:r w:rsidR="00E95027">
        <w:t xml:space="preserve"> al </w:t>
      </w:r>
      <w:proofErr w:type="spellStart"/>
      <w:r w:rsidR="00E95027">
        <w:t>Trato</w:t>
      </w:r>
      <w:proofErr w:type="spellEnd"/>
      <w:r w:rsidR="00E95027">
        <w:t xml:space="preserve"> </w:t>
      </w:r>
      <w:proofErr w:type="spellStart"/>
      <w:r w:rsidR="00E95027">
        <w:t>Crudo</w:t>
      </w:r>
      <w:proofErr w:type="spellEnd"/>
      <w:r w:rsidR="00E43212">
        <w:t xml:space="preserve">: </w:t>
      </w:r>
      <w:proofErr w:type="spellStart"/>
      <w:r w:rsidR="0059159D">
        <w:t>Uniéndose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industrias</w:t>
      </w:r>
      <w:proofErr w:type="spellEnd"/>
      <w:r>
        <w:t xml:space="preserve"> del </w:t>
      </w:r>
      <w:proofErr w:type="spellStart"/>
      <w:r>
        <w:t>futuro</w:t>
      </w:r>
      <w:proofErr w:type="spellEnd"/>
      <w:r>
        <w:t>”</w:t>
      </w:r>
      <w:r w:rsidR="00E43212">
        <w:t>,” (11</w:t>
      </w:r>
      <w:r w:rsidR="00BF7FD9">
        <w:t xml:space="preserve"> de </w:t>
      </w:r>
      <w:proofErr w:type="spellStart"/>
      <w:r w:rsidR="00BF7FD9">
        <w:t>octubre</w:t>
      </w:r>
      <w:proofErr w:type="spellEnd"/>
      <w:r w:rsidR="00BF7FD9">
        <w:t xml:space="preserve"> de</w:t>
      </w:r>
      <w:r w:rsidR="00E43212">
        <w:t xml:space="preserve"> 2018), </w:t>
      </w:r>
    </w:p>
    <w:p w:rsidR="00E43212" w:rsidRDefault="00E43212" w:rsidP="00E43212">
      <w:r>
        <w:t>https://ncd.gov/sites/default/files/Documents/NCD_Deal_Report_508.pdf</w:t>
      </w:r>
    </w:p>
    <w:p w:rsidR="00E43212" w:rsidRDefault="00E43212" w:rsidP="00E43212">
      <w:r>
        <w:t xml:space="preserve">8. </w:t>
      </w:r>
    </w:p>
    <w:p w:rsidR="00E43212" w:rsidRDefault="00D5276C" w:rsidP="00E43212">
      <w:proofErr w:type="spellStart"/>
      <w:r>
        <w:t>Comisión</w:t>
      </w:r>
      <w:proofErr w:type="spellEnd"/>
      <w:r>
        <w:t xml:space="preserve"> de </w:t>
      </w:r>
      <w:proofErr w:type="spellStart"/>
      <w:r w:rsidR="00D11CEA">
        <w:t>Derechos</w:t>
      </w:r>
      <w:proofErr w:type="spellEnd"/>
      <w:r w:rsidR="00D11CEA">
        <w:t xml:space="preserve"> </w:t>
      </w:r>
      <w:proofErr w:type="spellStart"/>
      <w:r w:rsidR="00D11CEA">
        <w:t>Civiles</w:t>
      </w:r>
      <w:proofErr w:type="spellEnd"/>
      <w:r w:rsidR="00D11CEA">
        <w:t xml:space="preserve"> de </w:t>
      </w:r>
      <w:proofErr w:type="spellStart"/>
      <w:r w:rsidR="009F6553">
        <w:t>Estados</w:t>
      </w:r>
      <w:proofErr w:type="spellEnd"/>
      <w:r w:rsidR="009F6553">
        <w:t xml:space="preserve"> </w:t>
      </w:r>
      <w:proofErr w:type="spellStart"/>
      <w:r w:rsidR="009F6553">
        <w:t>Unidos</w:t>
      </w:r>
      <w:proofErr w:type="spellEnd"/>
      <w:r w:rsidR="009F6553">
        <w:t xml:space="preserve">, </w:t>
      </w:r>
      <w:proofErr w:type="spellStart"/>
      <w:r>
        <w:t>Salarios</w:t>
      </w:r>
      <w:proofErr w:type="spellEnd"/>
      <w:r w:rsidR="0078430E">
        <w:t xml:space="preserve"> </w:t>
      </w:r>
      <w:proofErr w:type="spellStart"/>
      <w:r w:rsidR="0078430E">
        <w:t>Inferiores</w:t>
      </w:r>
      <w:proofErr w:type="spellEnd"/>
      <w:r w:rsidR="0078430E">
        <w:t xml:space="preserve"> al </w:t>
      </w:r>
      <w:proofErr w:type="spellStart"/>
      <w:r w:rsidR="00A63637">
        <w:t>Mínimo</w:t>
      </w:r>
      <w:proofErr w:type="spellEnd"/>
      <w:r w:rsidR="00E43212">
        <w:t xml:space="preserve">: </w:t>
      </w:r>
      <w:proofErr w:type="spellStart"/>
      <w:r>
        <w:t>Impactos</w:t>
      </w:r>
      <w:proofErr w:type="spellEnd"/>
      <w:r>
        <w:t xml:space="preserve"> en los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Civiles</w:t>
      </w:r>
      <w:proofErr w:type="spellEnd"/>
      <w:r>
        <w:t xml:space="preserve"> de </w:t>
      </w:r>
      <w:proofErr w:type="spellStart"/>
      <w:r>
        <w:t>l</w:t>
      </w:r>
      <w:r w:rsidR="008B083D">
        <w:t>as</w:t>
      </w:r>
      <w:proofErr w:type="spellEnd"/>
      <w:r w:rsidR="008B083D">
        <w:t xml:space="preserve"> Personas con </w:t>
      </w:r>
      <w:proofErr w:type="spellStart"/>
      <w:r w:rsidR="008B083D">
        <w:t>Discapacidades</w:t>
      </w:r>
      <w:proofErr w:type="spellEnd"/>
      <w:r w:rsidR="00E43212">
        <w:t xml:space="preserve">, (Washington, DC: 2020), 223. </w:t>
      </w:r>
    </w:p>
    <w:p w:rsidR="00E43212" w:rsidRDefault="00E43212" w:rsidP="00E43212">
      <w:r>
        <w:t>https://www.usccr.gov/files/2020-09-17-Subminimum-Wages-Report.pdf</w:t>
      </w:r>
    </w:p>
    <w:sectPr w:rsidR="00E43212" w:rsidSect="00ED4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7D" w:rsidRDefault="000C6E7D" w:rsidP="00E43212">
      <w:pPr>
        <w:spacing w:after="0" w:line="240" w:lineRule="auto"/>
      </w:pPr>
      <w:r>
        <w:separator/>
      </w:r>
    </w:p>
  </w:endnote>
  <w:endnote w:type="continuationSeparator" w:id="0">
    <w:p w:rsidR="000C6E7D" w:rsidRDefault="000C6E7D" w:rsidP="00E4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7D" w:rsidRDefault="000C6E7D" w:rsidP="00E43212">
      <w:pPr>
        <w:spacing w:after="0" w:line="240" w:lineRule="auto"/>
      </w:pPr>
      <w:r>
        <w:separator/>
      </w:r>
    </w:p>
  </w:footnote>
  <w:footnote w:type="continuationSeparator" w:id="0">
    <w:p w:rsidR="000C6E7D" w:rsidRDefault="000C6E7D" w:rsidP="00E43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43212"/>
    <w:rsid w:val="0001022D"/>
    <w:rsid w:val="00010BB0"/>
    <w:rsid w:val="000139C4"/>
    <w:rsid w:val="00017FFD"/>
    <w:rsid w:val="000329A9"/>
    <w:rsid w:val="00035006"/>
    <w:rsid w:val="00040F60"/>
    <w:rsid w:val="00054016"/>
    <w:rsid w:val="00062ECF"/>
    <w:rsid w:val="00064F9B"/>
    <w:rsid w:val="00065652"/>
    <w:rsid w:val="00073D9E"/>
    <w:rsid w:val="000744FC"/>
    <w:rsid w:val="00075CDB"/>
    <w:rsid w:val="00076495"/>
    <w:rsid w:val="0009709A"/>
    <w:rsid w:val="000A0D89"/>
    <w:rsid w:val="000A68BD"/>
    <w:rsid w:val="000A6B5D"/>
    <w:rsid w:val="000B7E2F"/>
    <w:rsid w:val="000C6E7D"/>
    <w:rsid w:val="000C7B49"/>
    <w:rsid w:val="000D2FE3"/>
    <w:rsid w:val="000D6D04"/>
    <w:rsid w:val="000E0005"/>
    <w:rsid w:val="00100E71"/>
    <w:rsid w:val="001022BD"/>
    <w:rsid w:val="00104322"/>
    <w:rsid w:val="00110238"/>
    <w:rsid w:val="0011411B"/>
    <w:rsid w:val="00120535"/>
    <w:rsid w:val="001358A1"/>
    <w:rsid w:val="00143B49"/>
    <w:rsid w:val="00146604"/>
    <w:rsid w:val="00167A5D"/>
    <w:rsid w:val="00172346"/>
    <w:rsid w:val="001760FE"/>
    <w:rsid w:val="00186E0C"/>
    <w:rsid w:val="001900B8"/>
    <w:rsid w:val="00192313"/>
    <w:rsid w:val="00196B85"/>
    <w:rsid w:val="001A4CFC"/>
    <w:rsid w:val="001B6579"/>
    <w:rsid w:val="001B72E9"/>
    <w:rsid w:val="001C0F43"/>
    <w:rsid w:val="001D5ADA"/>
    <w:rsid w:val="001E1E95"/>
    <w:rsid w:val="001E5E18"/>
    <w:rsid w:val="00213F88"/>
    <w:rsid w:val="00230A9D"/>
    <w:rsid w:val="00257F6A"/>
    <w:rsid w:val="00260873"/>
    <w:rsid w:val="00277D8F"/>
    <w:rsid w:val="00281875"/>
    <w:rsid w:val="00290799"/>
    <w:rsid w:val="00294283"/>
    <w:rsid w:val="002A0BB5"/>
    <w:rsid w:val="002C23C2"/>
    <w:rsid w:val="002E2DBB"/>
    <w:rsid w:val="002F63E5"/>
    <w:rsid w:val="0030366F"/>
    <w:rsid w:val="003112E1"/>
    <w:rsid w:val="003117C5"/>
    <w:rsid w:val="00316ED2"/>
    <w:rsid w:val="0032043F"/>
    <w:rsid w:val="00321206"/>
    <w:rsid w:val="003237BF"/>
    <w:rsid w:val="0032614C"/>
    <w:rsid w:val="003416BD"/>
    <w:rsid w:val="00343FD8"/>
    <w:rsid w:val="00344886"/>
    <w:rsid w:val="00351EFF"/>
    <w:rsid w:val="00352C49"/>
    <w:rsid w:val="00366FE6"/>
    <w:rsid w:val="00370785"/>
    <w:rsid w:val="00371667"/>
    <w:rsid w:val="00380E51"/>
    <w:rsid w:val="003A46B2"/>
    <w:rsid w:val="003A5490"/>
    <w:rsid w:val="003B47DD"/>
    <w:rsid w:val="003C0B45"/>
    <w:rsid w:val="003D675D"/>
    <w:rsid w:val="003E3CC7"/>
    <w:rsid w:val="003E466B"/>
    <w:rsid w:val="003E7A8D"/>
    <w:rsid w:val="003F75AE"/>
    <w:rsid w:val="00405E8F"/>
    <w:rsid w:val="00411534"/>
    <w:rsid w:val="00411780"/>
    <w:rsid w:val="0041239A"/>
    <w:rsid w:val="004314C1"/>
    <w:rsid w:val="004362F3"/>
    <w:rsid w:val="00441938"/>
    <w:rsid w:val="0044294A"/>
    <w:rsid w:val="004451D8"/>
    <w:rsid w:val="00447D60"/>
    <w:rsid w:val="00453401"/>
    <w:rsid w:val="004537E5"/>
    <w:rsid w:val="00457A65"/>
    <w:rsid w:val="0046391B"/>
    <w:rsid w:val="004707FC"/>
    <w:rsid w:val="00490A03"/>
    <w:rsid w:val="0049127C"/>
    <w:rsid w:val="0049558A"/>
    <w:rsid w:val="004A5113"/>
    <w:rsid w:val="004B0FD9"/>
    <w:rsid w:val="004B5946"/>
    <w:rsid w:val="004B66ED"/>
    <w:rsid w:val="004B6AED"/>
    <w:rsid w:val="004D3869"/>
    <w:rsid w:val="004D59A4"/>
    <w:rsid w:val="004D77F7"/>
    <w:rsid w:val="004F0537"/>
    <w:rsid w:val="004F7C4F"/>
    <w:rsid w:val="00500180"/>
    <w:rsid w:val="00502C45"/>
    <w:rsid w:val="00521320"/>
    <w:rsid w:val="005224B6"/>
    <w:rsid w:val="00524865"/>
    <w:rsid w:val="00525205"/>
    <w:rsid w:val="00526E06"/>
    <w:rsid w:val="005416DF"/>
    <w:rsid w:val="00541F78"/>
    <w:rsid w:val="00555A3D"/>
    <w:rsid w:val="0057456B"/>
    <w:rsid w:val="00577071"/>
    <w:rsid w:val="0057753C"/>
    <w:rsid w:val="0058091A"/>
    <w:rsid w:val="00581AEE"/>
    <w:rsid w:val="00582172"/>
    <w:rsid w:val="00585D60"/>
    <w:rsid w:val="0059020A"/>
    <w:rsid w:val="0059159D"/>
    <w:rsid w:val="005A538A"/>
    <w:rsid w:val="005B097D"/>
    <w:rsid w:val="005C3050"/>
    <w:rsid w:val="005C7B3F"/>
    <w:rsid w:val="005D682F"/>
    <w:rsid w:val="005E2BFE"/>
    <w:rsid w:val="005F2C4E"/>
    <w:rsid w:val="0060671F"/>
    <w:rsid w:val="0060708C"/>
    <w:rsid w:val="00613F55"/>
    <w:rsid w:val="00614E86"/>
    <w:rsid w:val="006249FF"/>
    <w:rsid w:val="00645BFB"/>
    <w:rsid w:val="00646E78"/>
    <w:rsid w:val="00661FF7"/>
    <w:rsid w:val="006678C1"/>
    <w:rsid w:val="006700A1"/>
    <w:rsid w:val="0067314F"/>
    <w:rsid w:val="006774B5"/>
    <w:rsid w:val="00686231"/>
    <w:rsid w:val="00697D79"/>
    <w:rsid w:val="00697E3E"/>
    <w:rsid w:val="006A1FBF"/>
    <w:rsid w:val="006A3697"/>
    <w:rsid w:val="006B5FF4"/>
    <w:rsid w:val="006C3F33"/>
    <w:rsid w:val="006F5A65"/>
    <w:rsid w:val="00701CDF"/>
    <w:rsid w:val="00704335"/>
    <w:rsid w:val="00704DED"/>
    <w:rsid w:val="00722F89"/>
    <w:rsid w:val="00724900"/>
    <w:rsid w:val="00726D8F"/>
    <w:rsid w:val="007373F0"/>
    <w:rsid w:val="0073789B"/>
    <w:rsid w:val="00752E60"/>
    <w:rsid w:val="00753744"/>
    <w:rsid w:val="00762FB5"/>
    <w:rsid w:val="007730D1"/>
    <w:rsid w:val="007743D2"/>
    <w:rsid w:val="00777823"/>
    <w:rsid w:val="00782A39"/>
    <w:rsid w:val="0078430E"/>
    <w:rsid w:val="007859BE"/>
    <w:rsid w:val="007A290B"/>
    <w:rsid w:val="007A63CF"/>
    <w:rsid w:val="007C2320"/>
    <w:rsid w:val="007C2E6A"/>
    <w:rsid w:val="007C7258"/>
    <w:rsid w:val="007D1031"/>
    <w:rsid w:val="007D1C32"/>
    <w:rsid w:val="007D71D9"/>
    <w:rsid w:val="007E3583"/>
    <w:rsid w:val="007F2C25"/>
    <w:rsid w:val="0081384F"/>
    <w:rsid w:val="008177EC"/>
    <w:rsid w:val="00820D5E"/>
    <w:rsid w:val="008219C7"/>
    <w:rsid w:val="0082239D"/>
    <w:rsid w:val="00824096"/>
    <w:rsid w:val="008307D7"/>
    <w:rsid w:val="008365F6"/>
    <w:rsid w:val="00875DD4"/>
    <w:rsid w:val="00882678"/>
    <w:rsid w:val="00894DEA"/>
    <w:rsid w:val="008B043B"/>
    <w:rsid w:val="008B083D"/>
    <w:rsid w:val="008B141D"/>
    <w:rsid w:val="008B222B"/>
    <w:rsid w:val="008B3591"/>
    <w:rsid w:val="008B653A"/>
    <w:rsid w:val="008C266B"/>
    <w:rsid w:val="008C7DC2"/>
    <w:rsid w:val="008D306F"/>
    <w:rsid w:val="00903835"/>
    <w:rsid w:val="00907068"/>
    <w:rsid w:val="00924689"/>
    <w:rsid w:val="00931B33"/>
    <w:rsid w:val="00934DB7"/>
    <w:rsid w:val="009402A2"/>
    <w:rsid w:val="009421C5"/>
    <w:rsid w:val="00945322"/>
    <w:rsid w:val="00960496"/>
    <w:rsid w:val="00963CC8"/>
    <w:rsid w:val="00976274"/>
    <w:rsid w:val="009808B1"/>
    <w:rsid w:val="00987CF9"/>
    <w:rsid w:val="009A4CA7"/>
    <w:rsid w:val="009B5078"/>
    <w:rsid w:val="009B614A"/>
    <w:rsid w:val="009C205E"/>
    <w:rsid w:val="009C7F4F"/>
    <w:rsid w:val="009D0034"/>
    <w:rsid w:val="009D1785"/>
    <w:rsid w:val="009E216A"/>
    <w:rsid w:val="009E3D28"/>
    <w:rsid w:val="009E6899"/>
    <w:rsid w:val="009F4DBB"/>
    <w:rsid w:val="009F6553"/>
    <w:rsid w:val="00A00BE7"/>
    <w:rsid w:val="00A01D2B"/>
    <w:rsid w:val="00A01F5F"/>
    <w:rsid w:val="00A07AAF"/>
    <w:rsid w:val="00A07B08"/>
    <w:rsid w:val="00A177D1"/>
    <w:rsid w:val="00A36332"/>
    <w:rsid w:val="00A3692B"/>
    <w:rsid w:val="00A52D7C"/>
    <w:rsid w:val="00A63637"/>
    <w:rsid w:val="00A640BC"/>
    <w:rsid w:val="00A64944"/>
    <w:rsid w:val="00A70A46"/>
    <w:rsid w:val="00A73E33"/>
    <w:rsid w:val="00AA1862"/>
    <w:rsid w:val="00AD39EC"/>
    <w:rsid w:val="00AD5000"/>
    <w:rsid w:val="00AE394E"/>
    <w:rsid w:val="00AE61CA"/>
    <w:rsid w:val="00AF49A1"/>
    <w:rsid w:val="00B14AFD"/>
    <w:rsid w:val="00B15498"/>
    <w:rsid w:val="00B3414F"/>
    <w:rsid w:val="00B353D2"/>
    <w:rsid w:val="00B4097A"/>
    <w:rsid w:val="00B44FB9"/>
    <w:rsid w:val="00B509CB"/>
    <w:rsid w:val="00B72BD3"/>
    <w:rsid w:val="00B72E44"/>
    <w:rsid w:val="00B77343"/>
    <w:rsid w:val="00B83DE2"/>
    <w:rsid w:val="00B86A84"/>
    <w:rsid w:val="00BC0C58"/>
    <w:rsid w:val="00BC2779"/>
    <w:rsid w:val="00BD1044"/>
    <w:rsid w:val="00BD2EED"/>
    <w:rsid w:val="00BD6EF7"/>
    <w:rsid w:val="00BD7E33"/>
    <w:rsid w:val="00BF13B7"/>
    <w:rsid w:val="00BF5A21"/>
    <w:rsid w:val="00BF60FC"/>
    <w:rsid w:val="00BF7FD9"/>
    <w:rsid w:val="00C04F3A"/>
    <w:rsid w:val="00C23128"/>
    <w:rsid w:val="00C364D6"/>
    <w:rsid w:val="00C44070"/>
    <w:rsid w:val="00C642CE"/>
    <w:rsid w:val="00C828EE"/>
    <w:rsid w:val="00C8377A"/>
    <w:rsid w:val="00C93DCC"/>
    <w:rsid w:val="00C94B99"/>
    <w:rsid w:val="00CA0AA0"/>
    <w:rsid w:val="00CA5F2C"/>
    <w:rsid w:val="00CB093A"/>
    <w:rsid w:val="00CB423A"/>
    <w:rsid w:val="00CC158D"/>
    <w:rsid w:val="00CD2615"/>
    <w:rsid w:val="00CD485A"/>
    <w:rsid w:val="00CE0DF9"/>
    <w:rsid w:val="00CE6E48"/>
    <w:rsid w:val="00CE78A5"/>
    <w:rsid w:val="00CF3B2B"/>
    <w:rsid w:val="00D0416B"/>
    <w:rsid w:val="00D11CEA"/>
    <w:rsid w:val="00D21169"/>
    <w:rsid w:val="00D23817"/>
    <w:rsid w:val="00D24763"/>
    <w:rsid w:val="00D2686A"/>
    <w:rsid w:val="00D31C26"/>
    <w:rsid w:val="00D44906"/>
    <w:rsid w:val="00D46D58"/>
    <w:rsid w:val="00D5276C"/>
    <w:rsid w:val="00D72E88"/>
    <w:rsid w:val="00D7571B"/>
    <w:rsid w:val="00D76282"/>
    <w:rsid w:val="00D8139C"/>
    <w:rsid w:val="00D83328"/>
    <w:rsid w:val="00D85017"/>
    <w:rsid w:val="00D86AB1"/>
    <w:rsid w:val="00D87F24"/>
    <w:rsid w:val="00D92A44"/>
    <w:rsid w:val="00DA2A2B"/>
    <w:rsid w:val="00DB2B67"/>
    <w:rsid w:val="00DC0BC1"/>
    <w:rsid w:val="00DC3D98"/>
    <w:rsid w:val="00DE0BEC"/>
    <w:rsid w:val="00DE4F37"/>
    <w:rsid w:val="00DE660B"/>
    <w:rsid w:val="00E139A9"/>
    <w:rsid w:val="00E1468A"/>
    <w:rsid w:val="00E21DE1"/>
    <w:rsid w:val="00E249FC"/>
    <w:rsid w:val="00E30CBD"/>
    <w:rsid w:val="00E33583"/>
    <w:rsid w:val="00E347E8"/>
    <w:rsid w:val="00E353B5"/>
    <w:rsid w:val="00E41FD6"/>
    <w:rsid w:val="00E43212"/>
    <w:rsid w:val="00E43FA9"/>
    <w:rsid w:val="00E478FF"/>
    <w:rsid w:val="00E66049"/>
    <w:rsid w:val="00E76E15"/>
    <w:rsid w:val="00E80540"/>
    <w:rsid w:val="00E81E7A"/>
    <w:rsid w:val="00E87284"/>
    <w:rsid w:val="00E87B38"/>
    <w:rsid w:val="00E95027"/>
    <w:rsid w:val="00EB57C5"/>
    <w:rsid w:val="00EB7B7F"/>
    <w:rsid w:val="00EB7E7E"/>
    <w:rsid w:val="00EC26BF"/>
    <w:rsid w:val="00EC7E09"/>
    <w:rsid w:val="00ED4E85"/>
    <w:rsid w:val="00ED7FD4"/>
    <w:rsid w:val="00EE5917"/>
    <w:rsid w:val="00EF7200"/>
    <w:rsid w:val="00F007B4"/>
    <w:rsid w:val="00F0218E"/>
    <w:rsid w:val="00F14755"/>
    <w:rsid w:val="00F2155F"/>
    <w:rsid w:val="00F2767A"/>
    <w:rsid w:val="00F27B52"/>
    <w:rsid w:val="00F27E10"/>
    <w:rsid w:val="00F30446"/>
    <w:rsid w:val="00F32B6C"/>
    <w:rsid w:val="00F33ADC"/>
    <w:rsid w:val="00F40F7D"/>
    <w:rsid w:val="00F425C9"/>
    <w:rsid w:val="00F510DF"/>
    <w:rsid w:val="00F51908"/>
    <w:rsid w:val="00F57B49"/>
    <w:rsid w:val="00F615C8"/>
    <w:rsid w:val="00F66319"/>
    <w:rsid w:val="00F9039E"/>
    <w:rsid w:val="00F961F6"/>
    <w:rsid w:val="00FA08C8"/>
    <w:rsid w:val="00FA18F8"/>
    <w:rsid w:val="00FA1B53"/>
    <w:rsid w:val="00FA516C"/>
    <w:rsid w:val="00FA7A46"/>
    <w:rsid w:val="00FB0495"/>
    <w:rsid w:val="00FB61BB"/>
    <w:rsid w:val="00FC2011"/>
    <w:rsid w:val="00FC4F11"/>
    <w:rsid w:val="00FE33CC"/>
    <w:rsid w:val="00FE7CED"/>
    <w:rsid w:val="00FF14AF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212"/>
  </w:style>
  <w:style w:type="paragraph" w:styleId="Footer">
    <w:name w:val="footer"/>
    <w:basedOn w:val="Normal"/>
    <w:link w:val="FooterChar"/>
    <w:uiPriority w:val="99"/>
    <w:semiHidden/>
    <w:unhideWhenUsed/>
    <w:rsid w:val="00E4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212"/>
  </w:style>
  <w:style w:type="character" w:customStyle="1" w:styleId="hps">
    <w:name w:val="hps"/>
    <w:basedOn w:val="DefaultParagraphFont"/>
    <w:rsid w:val="00FF1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1178</Words>
  <Characters>6717</Characters>
  <Application>Microsoft Office Word</Application>
  <DocSecurity>0</DocSecurity>
  <Lines>55</Lines>
  <Paragraphs>15</Paragraphs>
  <ScaleCrop>false</ScaleCrop>
  <Company>Toshiba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375</cp:revision>
  <dcterms:created xsi:type="dcterms:W3CDTF">2022-01-24T14:18:00Z</dcterms:created>
  <dcterms:modified xsi:type="dcterms:W3CDTF">2022-01-24T17:42:00Z</dcterms:modified>
</cp:coreProperties>
</file>