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8D2BB" w14:textId="77777777" w:rsidR="0056386E" w:rsidRPr="00782B26" w:rsidRDefault="000A7959">
      <w:pPr>
        <w:pStyle w:val="Title"/>
        <w:rPr>
          <w:b w:val="0"/>
          <w:bCs w:val="0"/>
          <w:color w:val="0375B7"/>
          <w:sz w:val="100"/>
          <w:szCs w:val="100"/>
        </w:rPr>
      </w:pPr>
      <w:r w:rsidRPr="00782B26">
        <w:rPr>
          <w:b w:val="0"/>
          <w:bCs w:val="0"/>
          <w:color w:val="0375B7"/>
          <w:sz w:val="100"/>
          <w:szCs w:val="100"/>
        </w:rPr>
        <w:t xml:space="preserve">WE MAKE A DIFFERENCE; </w:t>
      </w:r>
    </w:p>
    <w:p w14:paraId="4A7AE866" w14:textId="26C880A8" w:rsidR="00A86AE1" w:rsidRPr="00782B26" w:rsidRDefault="00312D91">
      <w:pPr>
        <w:pStyle w:val="Title"/>
        <w:rPr>
          <w:color w:val="0375B7"/>
          <w:sz w:val="100"/>
          <w:szCs w:val="100"/>
        </w:rPr>
      </w:pPr>
      <w:r>
        <w:rPr>
          <w:color w:val="0375B7"/>
          <w:sz w:val="100"/>
          <w:szCs w:val="100"/>
        </w:rPr>
        <w:t>YOU CAN</w:t>
      </w:r>
      <w:r w:rsidR="000A7959" w:rsidRPr="00782B26">
        <w:rPr>
          <w:color w:val="0375B7"/>
          <w:sz w:val="100"/>
          <w:szCs w:val="100"/>
        </w:rPr>
        <w:t xml:space="preserve"> </w:t>
      </w:r>
      <w:bookmarkStart w:id="0" w:name="_GoBack"/>
      <w:bookmarkEnd w:id="0"/>
      <w:r w:rsidR="000A7959" w:rsidRPr="00782B26">
        <w:rPr>
          <w:color w:val="0375B7"/>
          <w:sz w:val="100"/>
          <w:szCs w:val="100"/>
        </w:rPr>
        <w:t>TOO!</w:t>
      </w:r>
    </w:p>
    <w:p w14:paraId="68328079" w14:textId="341C171B" w:rsidR="00A86AE1" w:rsidRDefault="0056386E" w:rsidP="005500F5">
      <w:pPr>
        <w:jc w:val="center"/>
      </w:pPr>
      <w:r>
        <w:rPr>
          <w:noProof/>
          <w:lang w:eastAsia="en-US"/>
        </w:rPr>
        <w:drawing>
          <wp:inline distT="0" distB="0" distL="0" distR="0" wp14:anchorId="69AF1DCC" wp14:editId="0DED0D8C">
            <wp:extent cx="3067050" cy="1275941"/>
            <wp:effectExtent l="0" t="0" r="0" b="635"/>
            <wp:docPr id="5" name="Picture 5" descr="Logo for National Federation of the Blind - Florida 1970 t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 for National Federation of the Blind - Florida 1970 to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360" cy="133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77F9D" w14:textId="3C6592CD" w:rsidR="00A86AE1" w:rsidRPr="005500F5" w:rsidRDefault="0056386E">
      <w:pPr>
        <w:pStyle w:val="Subtitle"/>
        <w:rPr>
          <w:color w:val="0375B7"/>
          <w:sz w:val="48"/>
          <w:szCs w:val="48"/>
        </w:rPr>
      </w:pPr>
      <w:r w:rsidRPr="005500F5">
        <w:rPr>
          <w:color w:val="0375B7"/>
          <w:sz w:val="48"/>
          <w:szCs w:val="48"/>
        </w:rPr>
        <w:t>Celebrate Meet the Blind Month and White Cane Awareness Day!</w:t>
      </w:r>
    </w:p>
    <w:p w14:paraId="1D69854A" w14:textId="6906EB86" w:rsidR="00782B26" w:rsidRPr="00782B26" w:rsidRDefault="003D6CD3" w:rsidP="00782B26">
      <w:pPr>
        <w:spacing w:after="240"/>
        <w:rPr>
          <w:b/>
          <w:bCs/>
          <w:sz w:val="30"/>
          <w:szCs w:val="30"/>
        </w:rPr>
      </w:pPr>
      <w:r w:rsidRPr="005500F5">
        <w:rPr>
          <w:b/>
          <w:bCs/>
          <w:sz w:val="30"/>
          <w:szCs w:val="30"/>
        </w:rPr>
        <w:t xml:space="preserve">Join the Greater Jacksonville Chapter of the National Federation of the Blind in celebrating Meet the Blind Month and White Cane Awareness Day. This virtual event features a </w:t>
      </w:r>
      <w:r w:rsidR="0056386E" w:rsidRPr="005500F5">
        <w:rPr>
          <w:b/>
          <w:bCs/>
          <w:sz w:val="30"/>
          <w:szCs w:val="30"/>
        </w:rPr>
        <w:t>panel</w:t>
      </w:r>
      <w:r w:rsidRPr="005500F5">
        <w:rPr>
          <w:b/>
          <w:bCs/>
          <w:sz w:val="30"/>
          <w:szCs w:val="30"/>
        </w:rPr>
        <w:t xml:space="preserve"> of </w:t>
      </w:r>
      <w:r w:rsidR="0056386E" w:rsidRPr="005500F5">
        <w:rPr>
          <w:b/>
          <w:bCs/>
          <w:sz w:val="30"/>
          <w:szCs w:val="30"/>
        </w:rPr>
        <w:t>both blind and sighted</w:t>
      </w:r>
      <w:r w:rsidRPr="005500F5">
        <w:rPr>
          <w:b/>
          <w:bCs/>
          <w:sz w:val="30"/>
          <w:szCs w:val="30"/>
        </w:rPr>
        <w:t xml:space="preserve"> individuals </w:t>
      </w:r>
      <w:r w:rsidR="005500F5">
        <w:rPr>
          <w:b/>
          <w:bCs/>
          <w:sz w:val="30"/>
          <w:szCs w:val="30"/>
        </w:rPr>
        <w:t xml:space="preserve">from multiple organizations </w:t>
      </w:r>
      <w:r w:rsidRPr="005500F5">
        <w:rPr>
          <w:b/>
          <w:bCs/>
          <w:sz w:val="30"/>
          <w:szCs w:val="30"/>
        </w:rPr>
        <w:t>that</w:t>
      </w:r>
      <w:r w:rsidR="0056386E" w:rsidRPr="005500F5">
        <w:rPr>
          <w:b/>
          <w:bCs/>
          <w:sz w:val="30"/>
          <w:szCs w:val="30"/>
        </w:rPr>
        <w:t xml:space="preserve"> will enlighten and inspire all of us with stories of how they positively impact the lives of family, friends and communities that surround them.</w:t>
      </w:r>
      <w:r w:rsidR="00EC7D4F">
        <w:rPr>
          <w:b/>
          <w:bCs/>
          <w:sz w:val="30"/>
          <w:szCs w:val="30"/>
        </w:rPr>
        <w:t xml:space="preserve"> The event will be held via Zoom</w:t>
      </w:r>
      <w:r w:rsidR="00782B26">
        <w:rPr>
          <w:b/>
          <w:bCs/>
          <w:sz w:val="30"/>
          <w:szCs w:val="30"/>
        </w:rPr>
        <w:t>, an accessible platform that offers several ways to join the celebration.</w:t>
      </w:r>
    </w:p>
    <w:p w14:paraId="3694E0CC" w14:textId="008CE5AB" w:rsidR="00A86AE1" w:rsidRPr="003D6CD3" w:rsidRDefault="003D6CD3" w:rsidP="00782B26">
      <w:pPr>
        <w:pStyle w:val="Date"/>
        <w:rPr>
          <w:color w:val="0375B7"/>
        </w:rPr>
      </w:pPr>
      <w:r>
        <w:rPr>
          <w:color w:val="0375B7"/>
        </w:rPr>
        <w:t>Wednesday, October 21, 2020 at 6:30 pm</w:t>
      </w:r>
    </w:p>
    <w:p w14:paraId="4F37054B" w14:textId="77777777" w:rsidR="000F0739" w:rsidRPr="007233AA" w:rsidRDefault="005500F5" w:rsidP="00782B26">
      <w:pPr>
        <w:rPr>
          <w:sz w:val="28"/>
          <w:szCs w:val="28"/>
        </w:rPr>
      </w:pPr>
      <w:r w:rsidRPr="007233AA">
        <w:rPr>
          <w:sz w:val="28"/>
          <w:szCs w:val="28"/>
        </w:rPr>
        <w:t>Registration is requested. Contact Russ via email at nfbjax@gmail.com or by phone at 1-844-827-7371, ext. 1to reserve your spot.</w:t>
      </w:r>
    </w:p>
    <w:sectPr w:rsidR="000F0739" w:rsidRPr="007233AA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ABCA2" w14:textId="77777777" w:rsidR="00465D9D" w:rsidRDefault="00465D9D">
      <w:pPr>
        <w:spacing w:line="240" w:lineRule="auto"/>
      </w:pPr>
      <w:r>
        <w:separator/>
      </w:r>
    </w:p>
  </w:endnote>
  <w:endnote w:type="continuationSeparator" w:id="0">
    <w:p w14:paraId="5ECA1ADE" w14:textId="77777777" w:rsidR="00465D9D" w:rsidRDefault="00465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B5358" w14:textId="77777777" w:rsidR="00465D9D" w:rsidRDefault="00465D9D">
      <w:pPr>
        <w:spacing w:line="240" w:lineRule="auto"/>
      </w:pPr>
      <w:r>
        <w:separator/>
      </w:r>
    </w:p>
  </w:footnote>
  <w:footnote w:type="continuationSeparator" w:id="0">
    <w:p w14:paraId="2FFDCC82" w14:textId="77777777" w:rsidR="00465D9D" w:rsidRDefault="00465D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A1"/>
    <w:rsid w:val="000A7959"/>
    <w:rsid w:val="000F0739"/>
    <w:rsid w:val="001106AE"/>
    <w:rsid w:val="001467DA"/>
    <w:rsid w:val="002B73A1"/>
    <w:rsid w:val="002E5AC7"/>
    <w:rsid w:val="00312D91"/>
    <w:rsid w:val="00356B3D"/>
    <w:rsid w:val="00371B40"/>
    <w:rsid w:val="00391C6E"/>
    <w:rsid w:val="003D6CD3"/>
    <w:rsid w:val="004063FD"/>
    <w:rsid w:val="00465D9D"/>
    <w:rsid w:val="004A26C1"/>
    <w:rsid w:val="005500F5"/>
    <w:rsid w:val="0056386E"/>
    <w:rsid w:val="005C52FF"/>
    <w:rsid w:val="00662F1A"/>
    <w:rsid w:val="007233AA"/>
    <w:rsid w:val="00733181"/>
    <w:rsid w:val="00782B26"/>
    <w:rsid w:val="007C2A2B"/>
    <w:rsid w:val="00850972"/>
    <w:rsid w:val="008B25AF"/>
    <w:rsid w:val="009425F9"/>
    <w:rsid w:val="00A86AE1"/>
    <w:rsid w:val="00B032BD"/>
    <w:rsid w:val="00B85C77"/>
    <w:rsid w:val="00D714D9"/>
    <w:rsid w:val="00D843EA"/>
    <w:rsid w:val="00DB348E"/>
    <w:rsid w:val="00DB5ECC"/>
    <w:rsid w:val="00DE45F5"/>
    <w:rsid w:val="00E75EC5"/>
    <w:rsid w:val="00EC7D4F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C1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customStyle="1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Borders>
        <w:top w:val="single" w:sz="8" w:space="0" w:color="89C711" w:themeColor="accent1"/>
        <w:bottom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Borders>
        <w:top w:val="single" w:sz="8" w:space="0" w:color="00BCFF" w:themeColor="accent3"/>
        <w:bottom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Borders>
        <w:top w:val="single" w:sz="8" w:space="0" w:color="9579BA" w:themeColor="accent4"/>
        <w:bottom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Borders>
        <w:top w:val="single" w:sz="8" w:space="0" w:color="F99F1C" w:themeColor="accent5"/>
        <w:bottom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Borders>
        <w:top w:val="single" w:sz="8" w:space="0" w:color="FF6927" w:themeColor="accent6"/>
        <w:bottom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Borders>
        <w:top w:val="single" w:sz="4" w:space="0" w:color="89C711" w:themeColor="accent1"/>
        <w:bottom w:val="single" w:sz="4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Borders>
        <w:top w:val="single" w:sz="4" w:space="0" w:color="00BCFF" w:themeColor="accent3"/>
        <w:bottom w:val="single" w:sz="4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Borders>
        <w:top w:val="single" w:sz="4" w:space="0" w:color="9579BA" w:themeColor="accent4"/>
        <w:bottom w:val="single" w:sz="4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Borders>
        <w:top w:val="single" w:sz="4" w:space="0" w:color="F99F1C" w:themeColor="accent5"/>
        <w:bottom w:val="single" w:sz="4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Borders>
        <w:top w:val="single" w:sz="4" w:space="0" w:color="FF6927" w:themeColor="accent6"/>
        <w:bottom w:val="single" w:sz="4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9C711" w:themeColor="accent1"/>
        <w:bottom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3"/>
        <w:bottom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79BA" w:themeColor="accent4"/>
        <w:bottom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5"/>
        <w:bottom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6"/>
        <w:bottom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customStyle="1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F0739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customStyle="1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Borders>
        <w:top w:val="single" w:sz="8" w:space="0" w:color="89C711" w:themeColor="accent1"/>
        <w:bottom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Borders>
        <w:top w:val="single" w:sz="8" w:space="0" w:color="00BCFF" w:themeColor="accent3"/>
        <w:bottom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Borders>
        <w:top w:val="single" w:sz="8" w:space="0" w:color="9579BA" w:themeColor="accent4"/>
        <w:bottom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Borders>
        <w:top w:val="single" w:sz="8" w:space="0" w:color="F99F1C" w:themeColor="accent5"/>
        <w:bottom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Borders>
        <w:top w:val="single" w:sz="8" w:space="0" w:color="FF6927" w:themeColor="accent6"/>
        <w:bottom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Borders>
        <w:top w:val="single" w:sz="4" w:space="0" w:color="89C711" w:themeColor="accent1"/>
        <w:bottom w:val="single" w:sz="4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Borders>
        <w:top w:val="single" w:sz="4" w:space="0" w:color="00BCFF" w:themeColor="accent3"/>
        <w:bottom w:val="single" w:sz="4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Borders>
        <w:top w:val="single" w:sz="4" w:space="0" w:color="9579BA" w:themeColor="accent4"/>
        <w:bottom w:val="single" w:sz="4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Borders>
        <w:top w:val="single" w:sz="4" w:space="0" w:color="F99F1C" w:themeColor="accent5"/>
        <w:bottom w:val="single" w:sz="4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Borders>
        <w:top w:val="single" w:sz="4" w:space="0" w:color="FF6927" w:themeColor="accent6"/>
        <w:bottom w:val="single" w:sz="4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9C711" w:themeColor="accent1"/>
        <w:bottom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3"/>
        <w:bottom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79BA" w:themeColor="accent4"/>
        <w:bottom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5"/>
        <w:bottom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6"/>
        <w:bottom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customStyle="1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F0739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%20Keve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FFFFFF"/>
      </a:dk1>
      <a:lt1>
        <a:sysClr val="window" lastClr="000000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110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Keve</dc:creator>
  <cp:keywords/>
  <dc:description/>
  <cp:lastModifiedBy>Russ Davis</cp:lastModifiedBy>
  <cp:revision>5</cp:revision>
  <dcterms:created xsi:type="dcterms:W3CDTF">2020-10-14T15:01:00Z</dcterms:created>
  <dcterms:modified xsi:type="dcterms:W3CDTF">2020-10-15T14:15:00Z</dcterms:modified>
</cp:coreProperties>
</file>