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A4" w:rsidRDefault="00F06E49" w:rsidP="00337B0A">
      <w:pPr>
        <w:spacing w:after="0" w:line="240" w:lineRule="auto"/>
        <w:ind w:left="-270"/>
        <w:rPr>
          <w:rFonts w:eastAsia="Times New Roman" w:cs="Times New Roman"/>
          <w:noProof/>
        </w:rPr>
      </w:pPr>
      <w:r>
        <w:rPr>
          <w:rFonts w:ascii="Inter" w:eastAsia="Times New Roman" w:hAnsi="Inter" w:cs="Times New Roman"/>
          <w:b/>
          <w:bCs/>
          <w:noProof/>
          <w:color w:val="242424"/>
          <w:sz w:val="36"/>
          <w:szCs w:val="36"/>
          <w:shd w:val="clear" w:color="auto" w:fill="FFFFFF"/>
        </w:rPr>
        <w:drawing>
          <wp:anchor distT="0" distB="0" distL="114300" distR="114300" simplePos="0" relativeHeight="251662336" behindDoc="1" locked="0" layoutInCell="1" allowOverlap="1" wp14:anchorId="3DA028CD" wp14:editId="444A2208">
            <wp:simplePos x="0" y="0"/>
            <wp:positionH relativeFrom="column">
              <wp:posOffset>4029710</wp:posOffset>
            </wp:positionH>
            <wp:positionV relativeFrom="paragraph">
              <wp:posOffset>423</wp:posOffset>
            </wp:positionV>
            <wp:extent cx="2266950" cy="2266950"/>
            <wp:effectExtent l="0" t="0" r="0" b="0"/>
            <wp:wrapTight wrapText="bothSides">
              <wp:wrapPolygon edited="0">
                <wp:start x="0" y="0"/>
                <wp:lineTo x="0" y="21418"/>
                <wp:lineTo x="21418" y="21418"/>
                <wp:lineTo x="2141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LIDE from website.jpg"/>
                    <pic:cNvPicPr/>
                  </pic:nvPicPr>
                  <pic:blipFill>
                    <a:blip r:embed="rId5">
                      <a:extLst>
                        <a:ext uri="{28A0092B-C50C-407E-A947-70E740481C1C}">
                          <a14:useLocalDpi xmlns:a14="http://schemas.microsoft.com/office/drawing/2010/main" val="0"/>
                        </a:ext>
                      </a:extLst>
                    </a:blip>
                    <a:stretch>
                      <a:fillRect/>
                    </a:stretch>
                  </pic:blipFill>
                  <pic:spPr>
                    <a:xfrm>
                      <a:off x="0" y="0"/>
                      <a:ext cx="2266950" cy="2266950"/>
                    </a:xfrm>
                    <a:prstGeom prst="rect">
                      <a:avLst/>
                    </a:prstGeom>
                  </pic:spPr>
                </pic:pic>
              </a:graphicData>
            </a:graphic>
            <wp14:sizeRelH relativeFrom="margin">
              <wp14:pctWidth>0</wp14:pctWidth>
            </wp14:sizeRelH>
            <wp14:sizeRelV relativeFrom="margin">
              <wp14:pctHeight>0</wp14:pctHeight>
            </wp14:sizeRelV>
          </wp:anchor>
        </w:drawing>
      </w:r>
    </w:p>
    <w:p w:rsidR="001E5C82" w:rsidRPr="001E5C82" w:rsidRDefault="003A4290" w:rsidP="00337B0A">
      <w:pPr>
        <w:spacing w:after="0" w:line="240" w:lineRule="auto"/>
        <w:ind w:left="-270"/>
        <w:rPr>
          <w:rFonts w:ascii="Inter" w:eastAsia="Times New Roman" w:hAnsi="Inter" w:cs="Times New Roman"/>
          <w:b/>
          <w:bCs/>
          <w:color w:val="242424"/>
          <w:sz w:val="36"/>
          <w:szCs w:val="36"/>
          <w:shd w:val="clear" w:color="auto" w:fill="FFFFFF"/>
        </w:rPr>
      </w:pPr>
      <w:r>
        <w:rPr>
          <w:rFonts w:ascii="Inter" w:eastAsia="Times New Roman" w:hAnsi="Inter" w:cs="Times New Roman"/>
          <w:b/>
          <w:bCs/>
          <w:color w:val="242424"/>
          <w:sz w:val="36"/>
          <w:szCs w:val="36"/>
          <w:shd w:val="clear" w:color="auto" w:fill="FFFFFF"/>
        </w:rPr>
        <w:t>FREE ZOOM</w:t>
      </w:r>
      <w:r w:rsidR="001E5C82" w:rsidRPr="001E5C82">
        <w:rPr>
          <w:rFonts w:ascii="Inter" w:eastAsia="Times New Roman" w:hAnsi="Inter" w:cs="Times New Roman"/>
          <w:b/>
          <w:bCs/>
          <w:color w:val="242424"/>
          <w:sz w:val="36"/>
          <w:szCs w:val="36"/>
          <w:shd w:val="clear" w:color="auto" w:fill="FFFFFF"/>
        </w:rPr>
        <w:t xml:space="preserve"> WORKSHOP</w:t>
      </w:r>
    </w:p>
    <w:p w:rsidR="001E5C82" w:rsidRPr="001E5C82" w:rsidRDefault="001E5C82" w:rsidP="00337B0A">
      <w:pPr>
        <w:spacing w:after="0" w:line="240" w:lineRule="auto"/>
        <w:rPr>
          <w:rFonts w:ascii="Inter" w:eastAsia="Times New Roman" w:hAnsi="Inter" w:cs="Times New Roman"/>
          <w:b/>
          <w:bCs/>
          <w:color w:val="242424"/>
          <w:sz w:val="36"/>
          <w:szCs w:val="36"/>
          <w:highlight w:val="yellow"/>
          <w:shd w:val="clear" w:color="auto" w:fill="FFFFFF"/>
        </w:rPr>
      </w:pPr>
    </w:p>
    <w:p w:rsidR="001E5C82" w:rsidRPr="001E5C82" w:rsidRDefault="001E5C82" w:rsidP="00337B0A">
      <w:pPr>
        <w:spacing w:after="0" w:line="240" w:lineRule="auto"/>
        <w:ind w:left="-270"/>
        <w:rPr>
          <w:rFonts w:ascii="Inter" w:eastAsia="Times New Roman" w:hAnsi="Inter" w:cs="Times New Roman"/>
          <w:b/>
          <w:bCs/>
          <w:color w:val="242424"/>
          <w:sz w:val="36"/>
          <w:szCs w:val="36"/>
          <w:highlight w:val="yellow"/>
          <w:shd w:val="clear" w:color="auto" w:fill="FFFFFF"/>
        </w:rPr>
      </w:pPr>
      <w:r w:rsidRPr="001E5C82">
        <w:rPr>
          <w:rFonts w:ascii="Inter" w:eastAsia="Times New Roman" w:hAnsi="Inter" w:cs="Times New Roman"/>
          <w:b/>
          <w:bCs/>
          <w:color w:val="242424"/>
          <w:sz w:val="36"/>
          <w:szCs w:val="36"/>
          <w:highlight w:val="yellow"/>
          <w:shd w:val="clear" w:color="auto" w:fill="FFFFFF"/>
        </w:rPr>
        <w:t xml:space="preserve">Thurs </w:t>
      </w:r>
      <w:r w:rsidR="00F06E49">
        <w:rPr>
          <w:rFonts w:ascii="Inter" w:eastAsia="Times New Roman" w:hAnsi="Inter" w:cs="Times New Roman"/>
          <w:b/>
          <w:bCs/>
          <w:color w:val="242424"/>
          <w:sz w:val="36"/>
          <w:szCs w:val="36"/>
          <w:highlight w:val="yellow"/>
          <w:shd w:val="clear" w:color="auto" w:fill="FFFFFF"/>
        </w:rPr>
        <w:t>November 21, 2024</w:t>
      </w:r>
    </w:p>
    <w:p w:rsidR="001E5C82" w:rsidRPr="001E5C82" w:rsidRDefault="00F06E49" w:rsidP="00337B0A">
      <w:pPr>
        <w:spacing w:after="0" w:line="240" w:lineRule="auto"/>
        <w:ind w:left="-270"/>
        <w:rPr>
          <w:rFonts w:ascii="Inter" w:eastAsia="Times New Roman" w:hAnsi="Inter" w:cs="Times New Roman"/>
          <w:b/>
          <w:bCs/>
          <w:color w:val="242424"/>
          <w:sz w:val="36"/>
          <w:szCs w:val="36"/>
          <w:shd w:val="clear" w:color="auto" w:fill="FFFFFF"/>
        </w:rPr>
      </w:pPr>
      <w:r>
        <w:rPr>
          <w:rFonts w:ascii="Inter" w:eastAsia="Times New Roman" w:hAnsi="Inter" w:cs="Times New Roman"/>
          <w:b/>
          <w:bCs/>
          <w:color w:val="242424"/>
          <w:sz w:val="36"/>
          <w:szCs w:val="36"/>
          <w:highlight w:val="yellow"/>
          <w:shd w:val="clear" w:color="auto" w:fill="FFFFFF"/>
        </w:rPr>
        <w:t>2PM to 330</w:t>
      </w:r>
      <w:r w:rsidR="001E5C82" w:rsidRPr="001E5C82">
        <w:rPr>
          <w:rFonts w:ascii="Inter" w:eastAsia="Times New Roman" w:hAnsi="Inter" w:cs="Times New Roman"/>
          <w:b/>
          <w:bCs/>
          <w:color w:val="242424"/>
          <w:sz w:val="36"/>
          <w:szCs w:val="36"/>
          <w:highlight w:val="yellow"/>
          <w:shd w:val="clear" w:color="auto" w:fill="FFFFFF"/>
        </w:rPr>
        <w:t xml:space="preserve">PM (EST) </w:t>
      </w:r>
      <w:r w:rsidR="001E5C82" w:rsidRPr="001E5C82">
        <w:rPr>
          <w:rFonts w:ascii="Inter" w:eastAsia="Times New Roman" w:hAnsi="Inter" w:cs="Times New Roman"/>
          <w:b/>
          <w:bCs/>
          <w:color w:val="242424"/>
          <w:sz w:val="36"/>
          <w:szCs w:val="36"/>
          <w:shd w:val="clear" w:color="auto" w:fill="FFFFFF"/>
        </w:rPr>
        <w:t xml:space="preserve"> </w:t>
      </w:r>
    </w:p>
    <w:p w:rsidR="001E5C82" w:rsidRPr="001E5C82" w:rsidRDefault="001E5C82" w:rsidP="00337B0A">
      <w:pPr>
        <w:spacing w:after="0" w:line="240" w:lineRule="auto"/>
        <w:ind w:left="-270"/>
        <w:rPr>
          <w:rFonts w:ascii="Inter" w:eastAsia="Times New Roman" w:hAnsi="Inter" w:cs="Times New Roman"/>
          <w:b/>
          <w:bCs/>
          <w:color w:val="242424"/>
          <w:sz w:val="36"/>
          <w:szCs w:val="36"/>
          <w:shd w:val="clear" w:color="auto" w:fill="FFFFFF"/>
        </w:rPr>
      </w:pPr>
    </w:p>
    <w:p w:rsidR="00E46F82" w:rsidRDefault="00F06E49" w:rsidP="002D1C43">
      <w:pPr>
        <w:spacing w:after="0" w:line="240" w:lineRule="auto"/>
        <w:ind w:left="-270"/>
        <w:rPr>
          <w:rFonts w:ascii="Inter" w:eastAsia="Times New Roman" w:hAnsi="Inter" w:cs="Times New Roman"/>
          <w:b/>
          <w:bCs/>
          <w:color w:val="242424"/>
          <w:sz w:val="32"/>
          <w:szCs w:val="32"/>
          <w:shd w:val="clear" w:color="auto" w:fill="FFFFFF"/>
        </w:rPr>
      </w:pPr>
      <w:r>
        <w:rPr>
          <w:rFonts w:ascii="Inter" w:eastAsia="Times New Roman" w:hAnsi="Inter" w:cs="Times New Roman"/>
          <w:b/>
          <w:bCs/>
          <w:color w:val="242424"/>
          <w:sz w:val="32"/>
          <w:szCs w:val="32"/>
          <w:shd w:val="clear" w:color="auto" w:fill="FFFFFF"/>
        </w:rPr>
        <w:t>Join FOCB and guest speaker, Wendy Savona from 211 Palm Beach, the incredible HELP HOTLINE!</w:t>
      </w:r>
    </w:p>
    <w:p w:rsidR="00F06E49" w:rsidRDefault="00F06E49" w:rsidP="002D1C43">
      <w:pPr>
        <w:spacing w:after="0" w:line="240" w:lineRule="auto"/>
        <w:ind w:left="-270"/>
        <w:rPr>
          <w:rFonts w:ascii="Helvetica Neue" w:hAnsi="Helvetica Neue"/>
          <w:color w:val="26282A"/>
          <w:spacing w:val="-5"/>
          <w:sz w:val="20"/>
          <w:szCs w:val="20"/>
          <w:shd w:val="clear" w:color="auto" w:fill="FFFFFF"/>
        </w:rPr>
      </w:pPr>
    </w:p>
    <w:p w:rsidR="00F06E49" w:rsidRPr="00F06E49" w:rsidRDefault="00F06E49" w:rsidP="00F06E49">
      <w:pPr>
        <w:shd w:val="clear" w:color="auto" w:fill="FFFFFF"/>
        <w:spacing w:after="0" w:line="240" w:lineRule="auto"/>
        <w:ind w:left="-360"/>
        <w:rPr>
          <w:rFonts w:ascii="Roboto" w:eastAsia="Times New Roman" w:hAnsi="Roboto" w:cs="Times New Roman"/>
          <w:sz w:val="28"/>
          <w:szCs w:val="28"/>
        </w:rPr>
      </w:pPr>
      <w:r w:rsidRPr="00F06E49">
        <w:rPr>
          <w:rFonts w:ascii="Roboto" w:eastAsia="Times New Roman" w:hAnsi="Roboto" w:cs="Times New Roman"/>
          <w:b/>
          <w:bCs/>
          <w:sz w:val="28"/>
          <w:szCs w:val="28"/>
        </w:rPr>
        <w:t xml:space="preserve">211 is a confidential, community helpline and crisis hotline service </w:t>
      </w:r>
      <w:r w:rsidRPr="00F06E49">
        <w:rPr>
          <w:rFonts w:ascii="Roboto" w:eastAsia="Times New Roman" w:hAnsi="Roboto" w:cs="Times New Roman"/>
          <w:sz w:val="28"/>
          <w:szCs w:val="28"/>
        </w:rPr>
        <w:t xml:space="preserve">providing guidance and support </w:t>
      </w:r>
      <w:r>
        <w:rPr>
          <w:rFonts w:ascii="Roboto" w:eastAsia="Times New Roman" w:hAnsi="Roboto" w:cs="Times New Roman"/>
          <w:sz w:val="28"/>
          <w:szCs w:val="28"/>
        </w:rPr>
        <w:t xml:space="preserve">24/7 </w:t>
      </w:r>
      <w:r w:rsidRPr="00F06E49">
        <w:rPr>
          <w:rFonts w:ascii="Roboto" w:eastAsia="Times New Roman" w:hAnsi="Roboto" w:cs="Times New Roman"/>
          <w:sz w:val="28"/>
          <w:szCs w:val="28"/>
        </w:rPr>
        <w:t xml:space="preserve">for individuals and families who find themselves without answers to problems they may face on a daily basis. </w:t>
      </w:r>
    </w:p>
    <w:p w:rsidR="00F06E49" w:rsidRPr="00F06E49" w:rsidRDefault="00F06E49" w:rsidP="00F06E49">
      <w:pPr>
        <w:shd w:val="clear" w:color="auto" w:fill="FFFFFF"/>
        <w:spacing w:after="0" w:line="240" w:lineRule="auto"/>
        <w:ind w:left="-360"/>
        <w:rPr>
          <w:rFonts w:ascii="Roboto" w:eastAsia="Times New Roman" w:hAnsi="Roboto" w:cs="Times New Roman"/>
          <w:sz w:val="28"/>
          <w:szCs w:val="28"/>
        </w:rPr>
      </w:pPr>
    </w:p>
    <w:p w:rsidR="00F06E49" w:rsidRPr="00F06E49" w:rsidRDefault="00F06E49" w:rsidP="00F06E49">
      <w:pPr>
        <w:shd w:val="clear" w:color="auto" w:fill="FFFFFF"/>
        <w:spacing w:after="0" w:line="240" w:lineRule="auto"/>
        <w:ind w:left="-360"/>
        <w:rPr>
          <w:rFonts w:ascii="Roboto" w:eastAsia="Times New Roman" w:hAnsi="Roboto" w:cs="Times New Roman"/>
          <w:sz w:val="28"/>
          <w:szCs w:val="28"/>
        </w:rPr>
      </w:pPr>
      <w:r w:rsidRPr="00F06E49">
        <w:rPr>
          <w:rFonts w:ascii="Roboto" w:eastAsia="Times New Roman" w:hAnsi="Roboto" w:cs="Times New Roman"/>
          <w:b/>
          <w:bCs/>
          <w:i/>
          <w:iCs/>
          <w:sz w:val="28"/>
          <w:szCs w:val="28"/>
        </w:rPr>
        <w:t>211 provides an array of support and assistance</w:t>
      </w:r>
      <w:r w:rsidRPr="00F06E49">
        <w:rPr>
          <w:rFonts w:ascii="Roboto" w:eastAsia="Times New Roman" w:hAnsi="Roboto" w:cs="Times New Roman"/>
          <w:sz w:val="28"/>
          <w:szCs w:val="28"/>
        </w:rPr>
        <w:t>, including information; assessment; advocacy; referral; and linkage to appropriate community agencies, as well as telephone counseling, crisis intervention, and suicide prevention is provided. As the central gateway to health and human services, 211 collects, maintains, and makes available up-to-date resource information via phone, text, email, website, printed guides and directories.</w:t>
      </w:r>
    </w:p>
    <w:p w:rsidR="00F06E49" w:rsidRPr="00F06E49" w:rsidRDefault="00F06E49" w:rsidP="00F06E49">
      <w:pPr>
        <w:shd w:val="clear" w:color="auto" w:fill="FFFFFF"/>
        <w:spacing w:after="0" w:line="240" w:lineRule="auto"/>
        <w:ind w:left="-360"/>
        <w:rPr>
          <w:rFonts w:ascii="Roboto" w:eastAsia="Times New Roman" w:hAnsi="Roboto" w:cs="Times New Roman"/>
          <w:sz w:val="28"/>
          <w:szCs w:val="28"/>
        </w:rPr>
      </w:pPr>
    </w:p>
    <w:p w:rsidR="00F06E49" w:rsidRDefault="00F06E49" w:rsidP="00F06E49">
      <w:pPr>
        <w:shd w:val="clear" w:color="auto" w:fill="FFFFFF"/>
        <w:spacing w:after="0" w:line="240" w:lineRule="auto"/>
        <w:ind w:left="-360"/>
        <w:rPr>
          <w:rFonts w:ascii="Rockwell" w:eastAsia="Times New Roman" w:hAnsi="Rockwell" w:cs="Times New Roman"/>
          <w:color w:val="242424"/>
          <w:sz w:val="28"/>
          <w:szCs w:val="28"/>
          <w:shd w:val="clear" w:color="auto" w:fill="FFFFFF"/>
        </w:rPr>
      </w:pPr>
      <w:r>
        <w:rPr>
          <w:rFonts w:ascii="Roboto" w:eastAsia="Times New Roman" w:hAnsi="Roboto" w:cs="Times New Roman"/>
          <w:b/>
          <w:bCs/>
          <w:i/>
          <w:iCs/>
          <w:sz w:val="28"/>
          <w:szCs w:val="28"/>
        </w:rPr>
        <w:t>CALL 211 for help or visit their website:</w:t>
      </w:r>
      <w:r>
        <w:rPr>
          <w:rFonts w:ascii="Rockwell" w:eastAsia="Times New Roman" w:hAnsi="Rockwell" w:cs="Times New Roman"/>
          <w:color w:val="242424"/>
          <w:sz w:val="28"/>
          <w:szCs w:val="28"/>
          <w:shd w:val="clear" w:color="auto" w:fill="FFFFFF"/>
        </w:rPr>
        <w:t xml:space="preserve"> </w:t>
      </w:r>
      <w:hyperlink r:id="rId6" w:history="1">
        <w:r w:rsidRPr="0046503B">
          <w:rPr>
            <w:rStyle w:val="Hyperlink"/>
            <w:rFonts w:ascii="Rockwell" w:eastAsia="Times New Roman" w:hAnsi="Rockwell"/>
            <w:sz w:val="28"/>
            <w:szCs w:val="28"/>
            <w:shd w:val="clear" w:color="auto" w:fill="FFFFFF"/>
          </w:rPr>
          <w:t>https://211palmbeach.org/</w:t>
        </w:r>
      </w:hyperlink>
      <w:r>
        <w:rPr>
          <w:rFonts w:ascii="Rockwell" w:eastAsia="Times New Roman" w:hAnsi="Rockwell" w:cs="Times New Roman"/>
          <w:color w:val="242424"/>
          <w:sz w:val="28"/>
          <w:szCs w:val="28"/>
          <w:shd w:val="clear" w:color="auto" w:fill="FFFFFF"/>
        </w:rPr>
        <w:t xml:space="preserve"> </w:t>
      </w:r>
    </w:p>
    <w:p w:rsidR="00F06E49" w:rsidRPr="005629B5" w:rsidRDefault="00F06E49" w:rsidP="00F06E49">
      <w:pPr>
        <w:shd w:val="clear" w:color="auto" w:fill="FFFFFF"/>
        <w:spacing w:after="0" w:line="240" w:lineRule="auto"/>
        <w:rPr>
          <w:rFonts w:ascii="Rockwell" w:eastAsia="Times New Roman" w:hAnsi="Rockwell" w:cs="Times New Roman"/>
          <w:color w:val="242424"/>
          <w:sz w:val="28"/>
          <w:szCs w:val="28"/>
          <w:shd w:val="clear" w:color="auto" w:fill="FFFFFF"/>
        </w:rPr>
      </w:pPr>
    </w:p>
    <w:p w:rsidR="00886FDC" w:rsidRPr="00676C8D" w:rsidRDefault="003A4290" w:rsidP="00337B0A">
      <w:pPr>
        <w:shd w:val="clear" w:color="auto" w:fill="FFFFFF"/>
        <w:spacing w:after="0" w:line="240" w:lineRule="auto"/>
        <w:ind w:left="-360"/>
        <w:rPr>
          <w:rFonts w:ascii="Rockwell" w:eastAsia="Times New Roman" w:hAnsi="Rockwell" w:cs="Calibri"/>
          <w:color w:val="1D2228"/>
          <w:sz w:val="28"/>
          <w:szCs w:val="28"/>
        </w:rPr>
      </w:pPr>
      <w:bookmarkStart w:id="0" w:name="_GoBack"/>
      <w:r w:rsidRPr="00676C8D">
        <w:rPr>
          <w:rFonts w:ascii="Rockwell" w:eastAsia="Times New Roman" w:hAnsi="Rockwell" w:cs="Calibri"/>
          <w:color w:val="1D2228"/>
          <w:sz w:val="28"/>
          <w:szCs w:val="28"/>
        </w:rPr>
        <w:t xml:space="preserve">JOIN US ON </w:t>
      </w:r>
      <w:r w:rsidR="001E5C82" w:rsidRPr="00676C8D">
        <w:rPr>
          <w:rFonts w:ascii="Rockwell" w:eastAsia="Times New Roman" w:hAnsi="Rockwell" w:cs="Calibri"/>
          <w:color w:val="1D2228"/>
          <w:sz w:val="28"/>
          <w:szCs w:val="28"/>
        </w:rPr>
        <w:t xml:space="preserve">ZOOM </w:t>
      </w:r>
      <w:r w:rsidR="00F06E49" w:rsidRPr="00676C8D">
        <w:rPr>
          <w:rFonts w:ascii="Rockwell" w:eastAsia="Times New Roman" w:hAnsi="Rockwell" w:cs="Calibri"/>
          <w:color w:val="1D2228"/>
          <w:sz w:val="28"/>
          <w:szCs w:val="28"/>
        </w:rPr>
        <w:t>FOR THE WORKSHOP:</w:t>
      </w:r>
    </w:p>
    <w:p w:rsidR="001E5C82" w:rsidRPr="00676C8D" w:rsidRDefault="001E5C82" w:rsidP="00337B0A">
      <w:pPr>
        <w:shd w:val="clear" w:color="auto" w:fill="FFFFFF"/>
        <w:spacing w:after="0" w:line="240" w:lineRule="auto"/>
        <w:ind w:left="-360"/>
        <w:rPr>
          <w:rFonts w:ascii="Rockwell" w:eastAsia="Times New Roman" w:hAnsi="Rockwell" w:cs="Calibri"/>
          <w:color w:val="1D2228"/>
          <w:sz w:val="28"/>
          <w:szCs w:val="28"/>
        </w:rPr>
      </w:pPr>
      <w:r w:rsidRPr="00676C8D">
        <w:rPr>
          <w:rFonts w:ascii="Rockwell" w:eastAsia="Times New Roman" w:hAnsi="Rockwell" w:cs="Calibri"/>
          <w:color w:val="1D2228"/>
          <w:sz w:val="28"/>
          <w:szCs w:val="28"/>
        </w:rPr>
        <w:t>Meeting ID: 835 8160 5488</w:t>
      </w:r>
    </w:p>
    <w:p w:rsidR="001E5C82" w:rsidRPr="00676C8D" w:rsidRDefault="001E5C82" w:rsidP="00337B0A">
      <w:pPr>
        <w:shd w:val="clear" w:color="auto" w:fill="FFFFFF"/>
        <w:spacing w:after="0" w:line="240" w:lineRule="auto"/>
        <w:ind w:left="-360"/>
        <w:rPr>
          <w:rFonts w:ascii="Rockwell" w:eastAsia="Times New Roman" w:hAnsi="Rockwell" w:cs="Calibri"/>
          <w:color w:val="1D2228"/>
          <w:sz w:val="28"/>
          <w:szCs w:val="28"/>
        </w:rPr>
      </w:pPr>
      <w:r w:rsidRPr="00676C8D">
        <w:rPr>
          <w:rFonts w:ascii="Rockwell" w:eastAsia="Times New Roman" w:hAnsi="Rockwell" w:cs="Calibri"/>
          <w:color w:val="1D2228"/>
          <w:sz w:val="28"/>
          <w:szCs w:val="28"/>
        </w:rPr>
        <w:t>Passcode: 182630</w:t>
      </w:r>
    </w:p>
    <w:p w:rsidR="001E5C82" w:rsidRPr="00676C8D" w:rsidRDefault="001E5C82" w:rsidP="00337B0A">
      <w:pPr>
        <w:shd w:val="clear" w:color="auto" w:fill="FFFFFF"/>
        <w:spacing w:after="0" w:line="240" w:lineRule="auto"/>
        <w:ind w:left="-360"/>
        <w:rPr>
          <w:rFonts w:ascii="Rockwell" w:eastAsia="Times New Roman" w:hAnsi="Rockwell" w:cs="Calibri"/>
          <w:color w:val="1D2228"/>
          <w:sz w:val="28"/>
          <w:szCs w:val="28"/>
        </w:rPr>
      </w:pPr>
      <w:r w:rsidRPr="00676C8D">
        <w:rPr>
          <w:rFonts w:ascii="Rockwell" w:eastAsia="Times New Roman" w:hAnsi="Rockwell" w:cs="Calibri"/>
          <w:b/>
          <w:bCs/>
          <w:color w:val="1D2228"/>
          <w:sz w:val="28"/>
          <w:szCs w:val="28"/>
          <w:u w:val="single"/>
        </w:rPr>
        <w:t>BY PHONE:</w:t>
      </w:r>
    </w:p>
    <w:p w:rsidR="001E5C82" w:rsidRPr="00676C8D" w:rsidRDefault="001E5C82" w:rsidP="00337B0A">
      <w:pPr>
        <w:shd w:val="clear" w:color="auto" w:fill="FFFFFF"/>
        <w:spacing w:after="0" w:line="240" w:lineRule="auto"/>
        <w:ind w:left="-360"/>
        <w:rPr>
          <w:rFonts w:ascii="Rockwell" w:eastAsia="Times New Roman" w:hAnsi="Rockwell" w:cs="Calibri"/>
          <w:color w:val="1D2228"/>
          <w:sz w:val="28"/>
          <w:szCs w:val="28"/>
        </w:rPr>
      </w:pPr>
      <w:r w:rsidRPr="00676C8D">
        <w:rPr>
          <w:rFonts w:ascii="Rockwell" w:eastAsia="Times New Roman" w:hAnsi="Rockwell" w:cs="Calibri"/>
          <w:color w:val="1D2228"/>
          <w:sz w:val="28"/>
          <w:szCs w:val="28"/>
        </w:rPr>
        <w:t>1-312-626-6799      </w:t>
      </w:r>
    </w:p>
    <w:p w:rsidR="001E5C82" w:rsidRPr="00676C8D" w:rsidRDefault="001E5C82" w:rsidP="00337B0A">
      <w:pPr>
        <w:shd w:val="clear" w:color="auto" w:fill="FFFFFF"/>
        <w:spacing w:after="0" w:line="240" w:lineRule="auto"/>
        <w:ind w:left="-360"/>
        <w:rPr>
          <w:rFonts w:ascii="Rockwell" w:eastAsia="Times New Roman" w:hAnsi="Rockwell" w:cs="Calibri"/>
          <w:b/>
          <w:color w:val="1D2228"/>
          <w:sz w:val="28"/>
          <w:szCs w:val="28"/>
          <w:u w:val="single"/>
        </w:rPr>
      </w:pPr>
      <w:r w:rsidRPr="00676C8D">
        <w:rPr>
          <w:rFonts w:ascii="Rockwell" w:eastAsia="Times New Roman" w:hAnsi="Rockwell" w:cs="Calibri"/>
          <w:b/>
          <w:color w:val="1D2228"/>
          <w:sz w:val="28"/>
          <w:szCs w:val="28"/>
          <w:u w:val="single"/>
        </w:rPr>
        <w:t>BY COMPUTER</w:t>
      </w:r>
    </w:p>
    <w:p w:rsidR="001E5C82" w:rsidRPr="00676C8D" w:rsidRDefault="00676C8D" w:rsidP="00337B0A">
      <w:pPr>
        <w:shd w:val="clear" w:color="auto" w:fill="FFFFFF"/>
        <w:spacing w:after="0" w:line="240" w:lineRule="auto"/>
        <w:ind w:left="-360"/>
        <w:rPr>
          <w:rFonts w:ascii="Rockwell" w:eastAsia="Times New Roman" w:hAnsi="Rockwell" w:cs="Calibri"/>
          <w:color w:val="1D2228"/>
          <w:sz w:val="28"/>
          <w:szCs w:val="28"/>
        </w:rPr>
      </w:pPr>
      <w:hyperlink r:id="rId7" w:tgtFrame="_blank" w:history="1">
        <w:r w:rsidR="001E5C82" w:rsidRPr="00676C8D">
          <w:rPr>
            <w:rFonts w:ascii="Rockwell" w:eastAsia="Times New Roman" w:hAnsi="Rockwell" w:cs="Calibri"/>
            <w:color w:val="0563C1"/>
            <w:sz w:val="28"/>
            <w:szCs w:val="28"/>
            <w:u w:val="single"/>
          </w:rPr>
          <w:t>https://us02web.zoom.us/j/83581605488?pwd=UWYvTVZ2Q2RRejhJamVJREF4Rlltdz09 [us02web.zoom.us]</w:t>
        </w:r>
      </w:hyperlink>
    </w:p>
    <w:bookmarkEnd w:id="0"/>
    <w:p w:rsidR="001E5C82" w:rsidRPr="001D6528" w:rsidRDefault="001E5C82" w:rsidP="00337B0A">
      <w:pPr>
        <w:spacing w:after="0" w:line="240" w:lineRule="auto"/>
        <w:ind w:left="-360"/>
        <w:rPr>
          <w:rFonts w:ascii="Arial" w:eastAsia="Times New Roman" w:hAnsi="Arial" w:cs="Arial"/>
          <w:bCs/>
          <w:color w:val="111111"/>
        </w:rPr>
      </w:pPr>
    </w:p>
    <w:p w:rsidR="00832EFD" w:rsidRPr="00D942D7" w:rsidRDefault="001E5C82" w:rsidP="00337B0A">
      <w:pPr>
        <w:spacing w:after="0" w:line="240" w:lineRule="auto"/>
        <w:ind w:left="-360"/>
        <w:rPr>
          <w:rFonts w:ascii="Rockwell" w:eastAsia="Times New Roman" w:hAnsi="Rockwell" w:cs="Times New Roman"/>
          <w:color w:val="000000"/>
          <w:sz w:val="28"/>
          <w:szCs w:val="28"/>
        </w:rPr>
      </w:pPr>
      <w:r w:rsidRPr="00D942D7">
        <w:rPr>
          <w:rFonts w:ascii="Inter" w:eastAsia="Times New Roman" w:hAnsi="Inter" w:cs="Times New Roman"/>
          <w:color w:val="242424"/>
          <w:sz w:val="28"/>
          <w:szCs w:val="28"/>
          <w:shd w:val="clear" w:color="auto" w:fill="FFFFFF"/>
        </w:rPr>
        <w:t>FOR INFO on the workshop, and FOCB’s FREE CLASSES, TRAINING &amp; MORE,</w:t>
      </w:r>
      <w:r w:rsidR="002D1C43" w:rsidRPr="00D942D7">
        <w:rPr>
          <w:rFonts w:ascii="Inter" w:eastAsia="Times New Roman" w:hAnsi="Inter" w:cs="Times New Roman"/>
          <w:color w:val="242424"/>
          <w:sz w:val="28"/>
          <w:szCs w:val="28"/>
          <w:shd w:val="clear" w:color="auto" w:fill="FFFFFF"/>
        </w:rPr>
        <w:t xml:space="preserve"> contact us: 561-642-0005, </w:t>
      </w:r>
      <w:hyperlink r:id="rId8" w:history="1">
        <w:r w:rsidR="00016218" w:rsidRPr="00D942D7">
          <w:rPr>
            <w:rStyle w:val="Hyperlink"/>
            <w:rFonts w:ascii="Inter" w:eastAsia="Times New Roman" w:hAnsi="Inter"/>
            <w:sz w:val="28"/>
            <w:szCs w:val="28"/>
            <w:shd w:val="clear" w:color="auto" w:fill="FFFFFF"/>
          </w:rPr>
          <w:t>Info_FOCB@bellsouth.net</w:t>
        </w:r>
      </w:hyperlink>
      <w:r w:rsidR="00016218" w:rsidRPr="00D942D7">
        <w:rPr>
          <w:rFonts w:ascii="Inter" w:eastAsia="Times New Roman" w:hAnsi="Inter" w:cs="Times New Roman"/>
          <w:color w:val="242424"/>
          <w:sz w:val="28"/>
          <w:szCs w:val="28"/>
          <w:shd w:val="clear" w:color="auto" w:fill="FFFFFF"/>
        </w:rPr>
        <w:t xml:space="preserve"> </w:t>
      </w:r>
    </w:p>
    <w:p w:rsidR="00832EFD" w:rsidRPr="001D6528" w:rsidRDefault="00832EFD" w:rsidP="00337B0A">
      <w:pPr>
        <w:spacing w:after="0" w:line="240" w:lineRule="auto"/>
        <w:ind w:left="-360"/>
        <w:rPr>
          <w:rFonts w:ascii="Rockwell" w:eastAsia="Times New Roman" w:hAnsi="Rockwell" w:cs="Times New Roman"/>
          <w:color w:val="000000"/>
        </w:rPr>
      </w:pPr>
    </w:p>
    <w:p w:rsidR="00832EFD" w:rsidRPr="001D6528" w:rsidRDefault="00832EFD" w:rsidP="00337B0A">
      <w:pPr>
        <w:tabs>
          <w:tab w:val="left" w:pos="360"/>
        </w:tabs>
        <w:spacing w:after="0" w:line="240" w:lineRule="auto"/>
        <w:ind w:left="-360"/>
        <w:rPr>
          <w:rFonts w:ascii="Inter" w:eastAsia="Times New Roman" w:hAnsi="Inter" w:cs="Times New Roman"/>
          <w:color w:val="242424"/>
          <w:shd w:val="clear" w:color="auto" w:fill="FFFFFF"/>
        </w:rPr>
      </w:pPr>
      <w:r w:rsidRPr="003A4290">
        <w:rPr>
          <w:rFonts w:ascii="Inter" w:eastAsia="Times New Roman" w:hAnsi="Inter" w:cs="Times New Roman"/>
          <w:color w:val="242424"/>
          <w:sz w:val="24"/>
          <w:szCs w:val="24"/>
          <w:shd w:val="clear" w:color="auto" w:fill="FFFFFF"/>
        </w:rPr>
        <w:t>The Florida Outreach Center for the Blind is a nonprofit organization/training facility that is nationally accredited by the Association for Education &amp; Rehabilitation of the Blind &amp; Visually Impaired (AER). Classes/training are available in English, Spanish, Creole and French</w:t>
      </w:r>
      <w:r w:rsidRPr="001D6528">
        <w:rPr>
          <w:rFonts w:ascii="Inter" w:eastAsia="Times New Roman" w:hAnsi="Inter" w:cs="Times New Roman"/>
          <w:color w:val="242424"/>
          <w:shd w:val="clear" w:color="auto" w:fill="FFFFFF"/>
        </w:rPr>
        <w:t xml:space="preserve">. </w:t>
      </w:r>
    </w:p>
    <w:p w:rsidR="001E5C82" w:rsidRPr="001D6528" w:rsidRDefault="001E5C82" w:rsidP="00337B0A">
      <w:pPr>
        <w:spacing w:after="0" w:line="240" w:lineRule="auto"/>
        <w:ind w:left="-360"/>
        <w:rPr>
          <w:rFonts w:ascii="Rockwell" w:eastAsia="Times New Roman" w:hAnsi="Rockwell" w:cs="Segoe UI Historic"/>
          <w:color w:val="050505"/>
        </w:rPr>
      </w:pPr>
      <w:r w:rsidRPr="001D6528">
        <w:rPr>
          <w:rFonts w:ascii="Rockwell" w:eastAsia="Times New Roman" w:hAnsi="Rockwell" w:cs="Times New Roman"/>
          <w:color w:val="000000"/>
        </w:rPr>
        <w:t xml:space="preserve">Address: </w:t>
      </w:r>
      <w:r w:rsidRPr="001D6528">
        <w:rPr>
          <w:rFonts w:ascii="Rockwell" w:eastAsia="Times New Roman" w:hAnsi="Rockwell" w:cs="Segoe UI Historic"/>
          <w:color w:val="050505"/>
        </w:rPr>
        <w:t>2315 South Congress Avenue, Palm Springs, FL 33406.</w:t>
      </w:r>
    </w:p>
    <w:p w:rsidR="001E5C82" w:rsidRPr="001D6528" w:rsidRDefault="001E5C82" w:rsidP="00337B0A">
      <w:pPr>
        <w:spacing w:after="0" w:line="240" w:lineRule="auto"/>
        <w:ind w:left="-360"/>
        <w:rPr>
          <w:rFonts w:ascii="Rockwell" w:eastAsia="Times New Roman" w:hAnsi="Rockwell" w:cs="Segoe UI Historic"/>
          <w:color w:val="050505"/>
        </w:rPr>
      </w:pPr>
      <w:r w:rsidRPr="001D6528">
        <w:rPr>
          <w:rFonts w:ascii="Rockwell" w:eastAsia="Times New Roman" w:hAnsi="Rockwell" w:cs="Segoe UI Historic"/>
          <w:color w:val="050505"/>
        </w:rPr>
        <w:t xml:space="preserve">Website: </w:t>
      </w:r>
      <w:hyperlink r:id="rId9" w:history="1">
        <w:r w:rsidRPr="001D6528">
          <w:rPr>
            <w:rFonts w:ascii="Rockwell" w:eastAsia="Times New Roman" w:hAnsi="Rockwell" w:cs="Segoe UI Historic"/>
            <w:color w:val="0000FF"/>
            <w:u w:val="single"/>
          </w:rPr>
          <w:t>http://blindfocb.org</w:t>
        </w:r>
      </w:hyperlink>
    </w:p>
    <w:p w:rsidR="001E5C82" w:rsidRPr="001D6528" w:rsidRDefault="001E5C82" w:rsidP="00337B0A">
      <w:pPr>
        <w:spacing w:after="0" w:line="240" w:lineRule="auto"/>
        <w:ind w:left="-360"/>
        <w:rPr>
          <w:rFonts w:ascii="Rockwell" w:eastAsia="Times New Roman" w:hAnsi="Rockwell" w:cs="Segoe UI Historic"/>
          <w:color w:val="050505"/>
        </w:rPr>
      </w:pPr>
      <w:r w:rsidRPr="001D6528">
        <w:rPr>
          <w:rFonts w:ascii="Rockwell" w:eastAsia="Times New Roman" w:hAnsi="Rockwell" w:cs="Calibri Light"/>
          <w:color w:val="050505"/>
          <w:shd w:val="clear" w:color="auto" w:fill="FFFFFF"/>
        </w:rPr>
        <w:t xml:space="preserve">Like us on Facebook!  </w:t>
      </w:r>
      <w:hyperlink r:id="rId10" w:history="1">
        <w:r w:rsidRPr="001D6528">
          <w:rPr>
            <w:rFonts w:ascii="Rockwell" w:eastAsia="Times New Roman" w:hAnsi="Rockwell" w:cs="Calibri Light"/>
            <w:color w:val="0000FF"/>
            <w:u w:val="single"/>
            <w:shd w:val="clear" w:color="auto" w:fill="FFFFFF"/>
          </w:rPr>
          <w:t>https://www.facebook.com/FOCBInc</w:t>
        </w:r>
      </w:hyperlink>
      <w:r w:rsidRPr="001D6528">
        <w:rPr>
          <w:rFonts w:ascii="Rockwell" w:eastAsia="Times New Roman" w:hAnsi="Rockwell" w:cs="Calibri Light"/>
          <w:color w:val="050505"/>
          <w:shd w:val="clear" w:color="auto" w:fill="FFFFFF"/>
        </w:rPr>
        <w:t xml:space="preserve"> </w:t>
      </w:r>
    </w:p>
    <w:p w:rsidR="00471689" w:rsidRPr="002D3509" w:rsidRDefault="001E5C82" w:rsidP="00337B0A">
      <w:pPr>
        <w:spacing w:after="0" w:line="240" w:lineRule="auto"/>
        <w:ind w:left="-360"/>
        <w:rPr>
          <w:sz w:val="26"/>
          <w:szCs w:val="26"/>
        </w:rPr>
      </w:pPr>
      <w:r w:rsidRPr="001D6528">
        <w:rPr>
          <w:rFonts w:ascii="Rockwell" w:eastAsia="Times New Roman" w:hAnsi="Rockwell" w:cs="Times New Roman"/>
        </w:rPr>
        <w:t xml:space="preserve">Watch us on </w:t>
      </w:r>
      <w:proofErr w:type="spellStart"/>
      <w:r w:rsidRPr="001D6528">
        <w:rPr>
          <w:rFonts w:ascii="Rockwell" w:eastAsia="Times New Roman" w:hAnsi="Rockwell" w:cs="Times New Roman"/>
        </w:rPr>
        <w:t>Youtube</w:t>
      </w:r>
      <w:proofErr w:type="spellEnd"/>
      <w:r w:rsidRPr="001D6528">
        <w:rPr>
          <w:rFonts w:ascii="Rockwell" w:eastAsia="Times New Roman" w:hAnsi="Rockwell" w:cs="Times New Roman"/>
        </w:rPr>
        <w:t xml:space="preserve">! </w:t>
      </w:r>
      <w:hyperlink r:id="rId11" w:history="1">
        <w:r w:rsidRPr="001D6528">
          <w:rPr>
            <w:rFonts w:ascii="Rockwell" w:eastAsia="Times New Roman" w:hAnsi="Rockwell" w:cs="Times New Roman"/>
            <w:color w:val="0000FF"/>
            <w:u w:val="single"/>
            <w:shd w:val="clear" w:color="auto" w:fill="FFFFFF"/>
          </w:rPr>
          <w:t>https://www.youtube.com/watch?v=GPBDXBkfxEQ</w:t>
        </w:r>
      </w:hyperlink>
      <w:r w:rsidRPr="002D3509">
        <w:rPr>
          <w:rFonts w:ascii="Rockwell" w:eastAsia="Times New Roman" w:hAnsi="Rockwell" w:cs="Arial"/>
          <w:color w:val="2B2B2B"/>
          <w:sz w:val="26"/>
          <w:szCs w:val="26"/>
          <w:shd w:val="clear" w:color="auto" w:fill="FFFFFF"/>
        </w:rPr>
        <w:t xml:space="preserve"> </w:t>
      </w:r>
    </w:p>
    <w:sectPr w:rsidR="00471689" w:rsidRPr="002D3509" w:rsidSect="00F0040B">
      <w:pgSz w:w="12240" w:h="15840"/>
      <w:pgMar w:top="1080" w:right="990" w:bottom="90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
    <w:altName w:val="Cambria"/>
    <w:panose1 w:val="00000000000000000000"/>
    <w:charset w:val="00"/>
    <w:family w:val="roman"/>
    <w:notTrueType/>
    <w:pitch w:val="default"/>
    <w:sig w:usb0="00000003" w:usb1="00000000" w:usb2="00000000" w:usb3="00000000" w:csb0="00000001" w:csb1="00000000"/>
  </w:font>
  <w:font w:name="Helvetica Neue">
    <w:altName w:val="Arial"/>
    <w:charset w:val="00"/>
    <w:family w:val="roman"/>
    <w:pitch w:val="default"/>
  </w:font>
  <w:font w:name="Roboto">
    <w:altName w:val="Times New Roman"/>
    <w:charset w:val="00"/>
    <w:family w:val="auto"/>
    <w:pitch w:val="variable"/>
    <w:sig w:usb0="E00002FF" w:usb1="5000205B" w:usb2="00000020" w:usb3="00000000" w:csb0="0000019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97528"/>
    <w:multiLevelType w:val="hybridMultilevel"/>
    <w:tmpl w:val="96C6CF0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3D3E405D"/>
    <w:multiLevelType w:val="multilevel"/>
    <w:tmpl w:val="F438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5637C"/>
    <w:multiLevelType w:val="hybridMultilevel"/>
    <w:tmpl w:val="D6146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C82"/>
    <w:rsid w:val="00016218"/>
    <w:rsid w:val="00075462"/>
    <w:rsid w:val="001D2033"/>
    <w:rsid w:val="001D6528"/>
    <w:rsid w:val="001E5C82"/>
    <w:rsid w:val="002656A0"/>
    <w:rsid w:val="002D1C43"/>
    <w:rsid w:val="002D3509"/>
    <w:rsid w:val="00337B0A"/>
    <w:rsid w:val="003A4290"/>
    <w:rsid w:val="003E33E2"/>
    <w:rsid w:val="00471689"/>
    <w:rsid w:val="005629B5"/>
    <w:rsid w:val="00583ECF"/>
    <w:rsid w:val="006013A4"/>
    <w:rsid w:val="00676C8D"/>
    <w:rsid w:val="006952F9"/>
    <w:rsid w:val="006F4FA7"/>
    <w:rsid w:val="00832EFD"/>
    <w:rsid w:val="00873114"/>
    <w:rsid w:val="00886FDC"/>
    <w:rsid w:val="008B18AD"/>
    <w:rsid w:val="00BC7DEB"/>
    <w:rsid w:val="00CD0D2C"/>
    <w:rsid w:val="00CD7A1D"/>
    <w:rsid w:val="00D942D7"/>
    <w:rsid w:val="00E46F82"/>
    <w:rsid w:val="00E91113"/>
    <w:rsid w:val="00F06E49"/>
    <w:rsid w:val="00F515AE"/>
    <w:rsid w:val="00FD3F2B"/>
    <w:rsid w:val="00FD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2EF7B"/>
  <w15:chartTrackingRefBased/>
  <w15:docId w15:val="{DCACB25F-E845-44F8-BCB9-D9201ED8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C82"/>
    <w:rPr>
      <w:rFonts w:cs="Times New Roman"/>
      <w:color w:val="0000FF"/>
      <w:u w:val="single"/>
    </w:rPr>
  </w:style>
  <w:style w:type="character" w:styleId="Strong">
    <w:name w:val="Strong"/>
    <w:basedOn w:val="DefaultParagraphFont"/>
    <w:uiPriority w:val="22"/>
    <w:qFormat/>
    <w:rsid w:val="001E5C82"/>
    <w:rPr>
      <w:rFonts w:cs="Times New Roman"/>
      <w:b/>
      <w:bCs/>
    </w:rPr>
  </w:style>
  <w:style w:type="paragraph" w:customStyle="1" w:styleId="yiv7677825073msonormal">
    <w:name w:val="yiv7677825073msonormal"/>
    <w:basedOn w:val="Normal"/>
    <w:rsid w:val="001E5C8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E5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shortcode">
    <w:name w:val="source-shortcode"/>
    <w:basedOn w:val="DefaultParagraphFont"/>
    <w:rsid w:val="00CD7A1D"/>
  </w:style>
  <w:style w:type="character" w:customStyle="1" w:styleId="trusted-label">
    <w:name w:val="trusted-label"/>
    <w:basedOn w:val="DefaultParagraphFont"/>
    <w:rsid w:val="00CD7A1D"/>
  </w:style>
  <w:style w:type="character" w:customStyle="1" w:styleId="card-body">
    <w:name w:val="card-body"/>
    <w:basedOn w:val="DefaultParagraphFont"/>
    <w:rsid w:val="00CD7A1D"/>
  </w:style>
  <w:style w:type="character" w:customStyle="1" w:styleId="source-title">
    <w:name w:val="source-title"/>
    <w:basedOn w:val="DefaultParagraphFont"/>
    <w:rsid w:val="00CD7A1D"/>
  </w:style>
  <w:style w:type="character" w:customStyle="1" w:styleId="source-description">
    <w:name w:val="source-description"/>
    <w:basedOn w:val="DefaultParagraphFont"/>
    <w:rsid w:val="00CD7A1D"/>
  </w:style>
  <w:style w:type="paragraph" w:styleId="ListParagraph">
    <w:name w:val="List Paragraph"/>
    <w:basedOn w:val="Normal"/>
    <w:uiPriority w:val="34"/>
    <w:qFormat/>
    <w:rsid w:val="001D6528"/>
    <w:pPr>
      <w:ind w:left="720"/>
      <w:contextualSpacing/>
    </w:pPr>
  </w:style>
  <w:style w:type="character" w:styleId="Emphasis">
    <w:name w:val="Emphasis"/>
    <w:basedOn w:val="DefaultParagraphFont"/>
    <w:uiPriority w:val="20"/>
    <w:qFormat/>
    <w:rsid w:val="00F06E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5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_FOCB@bellsouth.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ldefense.com/v3/__https:/us02web.zoom.us/j/83581605488?pwd=UWYvTVZ2Q2RRejhJamVJREF4Rlltdz09__;!!COIdcu9TKnUF_QTdrw!JiD21OsK47Ux7j7fntI2JUtAq-NYi2H9HiqiQv9iEfA1OtAOBNs6ZkofuAkmfOwTET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211palmbeach.org/" TargetMode="External"/><Relationship Id="rId11" Type="http://schemas.openxmlformats.org/officeDocument/2006/relationships/hyperlink" Target="https://www.youtube.com/watch?v=GPBDXBkfxEQ" TargetMode="External"/><Relationship Id="rId5" Type="http://schemas.openxmlformats.org/officeDocument/2006/relationships/image" Target="media/image1.png"/><Relationship Id="rId10" Type="http://schemas.openxmlformats.org/officeDocument/2006/relationships/hyperlink" Target="https://www.facebook.com/FOCBInc" TargetMode="External"/><Relationship Id="rId4" Type="http://schemas.openxmlformats.org/officeDocument/2006/relationships/webSettings" Target="webSettings.xml"/><Relationship Id="rId9" Type="http://schemas.openxmlformats.org/officeDocument/2006/relationships/hyperlink" Target="http://blindfo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Florida Outreach Center for the Blind Inc.</dc:creator>
  <cp:keywords/>
  <dc:description/>
  <cp:lastModifiedBy>Florida Outreach Center for the Blind Inc.</cp:lastModifiedBy>
  <cp:revision>4</cp:revision>
  <dcterms:created xsi:type="dcterms:W3CDTF">2024-11-07T15:18:00Z</dcterms:created>
  <dcterms:modified xsi:type="dcterms:W3CDTF">2024-11-07T15:19:00Z</dcterms:modified>
</cp:coreProperties>
</file>