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4286" w14:textId="473166E8" w:rsidR="008479F9" w:rsidRDefault="008479F9">
      <w:r>
        <w:t xml:space="preserve">SB 676 Relevant Senate Committees </w:t>
      </w:r>
    </w:p>
    <w:p w14:paraId="02F1E992" w14:textId="77777777" w:rsidR="008479F9" w:rsidRDefault="008479F9"/>
    <w:p w14:paraId="5763FCB9" w14:textId="75E8D772" w:rsidR="008479F9" w:rsidRDefault="008479F9">
      <w:r>
        <w:t xml:space="preserve">Commerce and Tourism: </w:t>
      </w:r>
    </w:p>
    <w:p w14:paraId="4FC76EA1" w14:textId="77777777" w:rsidR="008479F9" w:rsidRDefault="008479F9"/>
    <w:p w14:paraId="64F154DA" w14:textId="638C6B04" w:rsidR="008479F9" w:rsidRDefault="008479F9">
      <w:pPr>
        <w:rPr>
          <w:rFonts w:ascii="Trebuchet MS" w:hAnsi="Trebuchet MS"/>
          <w:color w:val="000000"/>
          <w:sz w:val="19"/>
          <w:szCs w:val="19"/>
          <w:shd w:val="clear" w:color="auto" w:fill="EDEDED"/>
        </w:rPr>
      </w:pPr>
      <w:r>
        <w:t xml:space="preserve">Phone: </w:t>
      </w:r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>(850) 487-5815</w:t>
      </w:r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 xml:space="preserve"> </w:t>
      </w:r>
    </w:p>
    <w:p w14:paraId="1C539EFC" w14:textId="77777777" w:rsidR="008479F9" w:rsidRDefault="008479F9">
      <w:pPr>
        <w:rPr>
          <w:rFonts w:ascii="Trebuchet MS" w:hAnsi="Trebuchet MS"/>
          <w:color w:val="000000"/>
          <w:sz w:val="19"/>
          <w:szCs w:val="19"/>
          <w:shd w:val="clear" w:color="auto" w:fill="EDEDED"/>
        </w:rPr>
      </w:pPr>
    </w:p>
    <w:p w14:paraId="5490C9E7" w14:textId="48D593ED" w:rsidR="008479F9" w:rsidRDefault="008479F9"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 xml:space="preserve">Chair: </w:t>
      </w:r>
      <w:hyperlink r:id="rId5" w:history="1"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>Senator Thomas J. "Tom" Leek (R)</w:t>
        </w:r>
      </w:hyperlink>
      <w:r>
        <w:t xml:space="preserve"> </w:t>
      </w:r>
    </w:p>
    <w:p w14:paraId="3399FEEE" w14:textId="088B922A" w:rsidR="008479F9" w:rsidRDefault="008479F9">
      <w:hyperlink r:id="rId6" w:history="1">
        <w:r w:rsidRPr="001B27A7">
          <w:rPr>
            <w:rStyle w:val="Hyperlink"/>
          </w:rPr>
          <w:t>Leek.Thomas.web@FLSenate.gov</w:t>
        </w:r>
      </w:hyperlink>
      <w:r>
        <w:t xml:space="preserve"> </w:t>
      </w:r>
    </w:p>
    <w:p w14:paraId="70F2082A" w14:textId="77777777" w:rsidR="008479F9" w:rsidRDefault="008479F9"/>
    <w:p w14:paraId="2324D3C6" w14:textId="080B76C2" w:rsidR="008479F9" w:rsidRDefault="008479F9">
      <w:r>
        <w:t xml:space="preserve">Vice Chair: </w:t>
      </w:r>
      <w:hyperlink r:id="rId7" w:history="1"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>Senator Kristen Aston Arrington (D)</w:t>
        </w:r>
      </w:hyperlink>
      <w:r>
        <w:t xml:space="preserve"> </w:t>
      </w:r>
    </w:p>
    <w:p w14:paraId="7DB9994F" w14:textId="2520426A" w:rsidR="008479F9" w:rsidRDefault="008501C0">
      <w:hyperlink r:id="rId8" w:history="1">
        <w:r w:rsidRPr="001B27A7">
          <w:rPr>
            <w:rStyle w:val="Hyperlink"/>
          </w:rPr>
          <w:t>Arrington.kristen.web@FLSenate.gov</w:t>
        </w:r>
      </w:hyperlink>
      <w:r w:rsidR="008479F9">
        <w:t xml:space="preserve"> </w:t>
      </w:r>
    </w:p>
    <w:p w14:paraId="6E4308D3" w14:textId="77777777" w:rsidR="008479F9" w:rsidRDefault="008479F9"/>
    <w:p w14:paraId="16B7FFB8" w14:textId="7DA04313" w:rsidR="005D636C" w:rsidRDefault="005D636C">
      <w:r>
        <w:t xml:space="preserve">Committee Members: </w:t>
      </w:r>
    </w:p>
    <w:p w14:paraId="68D423E4" w14:textId="77777777" w:rsidR="005D636C" w:rsidRPr="005D636C" w:rsidRDefault="005D636C" w:rsidP="005D6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9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Tracie Davis (D)</w:t>
        </w:r>
      </w:hyperlink>
    </w:p>
    <w:p w14:paraId="2D71DDD6" w14:textId="77777777" w:rsidR="005D636C" w:rsidRPr="005D636C" w:rsidRDefault="005D636C" w:rsidP="005D6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10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 xml:space="preserve">Senator Nick </w:t>
        </w:r>
        <w:proofErr w:type="spellStart"/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DiCeglie</w:t>
        </w:r>
        <w:proofErr w:type="spellEnd"/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 (R)</w:t>
        </w:r>
      </w:hyperlink>
    </w:p>
    <w:p w14:paraId="045825D3" w14:textId="77777777" w:rsidR="005D636C" w:rsidRPr="005D636C" w:rsidRDefault="005D636C" w:rsidP="005D6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11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Joe Gruters (R)</w:t>
        </w:r>
      </w:hyperlink>
    </w:p>
    <w:p w14:paraId="44AFC347" w14:textId="77777777" w:rsidR="005D636C" w:rsidRPr="005D636C" w:rsidRDefault="005D636C" w:rsidP="005D6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12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Stan McClain (R)</w:t>
        </w:r>
      </w:hyperlink>
    </w:p>
    <w:p w14:paraId="25E35A67" w14:textId="77777777" w:rsidR="005D636C" w:rsidRPr="005D636C" w:rsidRDefault="005D636C" w:rsidP="005D6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13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Carlos Guillermo Smith (D)</w:t>
        </w:r>
      </w:hyperlink>
    </w:p>
    <w:p w14:paraId="1E0FF291" w14:textId="77777777" w:rsidR="005D636C" w:rsidRPr="005D636C" w:rsidRDefault="005D636C" w:rsidP="005D6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14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Tom A. Wright (R)</w:t>
        </w:r>
      </w:hyperlink>
    </w:p>
    <w:p w14:paraId="64D973A6" w14:textId="77777777" w:rsidR="005D636C" w:rsidRPr="005D636C" w:rsidRDefault="005D636C" w:rsidP="005D6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15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Clay Yarborough (R)</w:t>
        </w:r>
      </w:hyperlink>
    </w:p>
    <w:p w14:paraId="39F87D48" w14:textId="18FAA9B5" w:rsidR="005D636C" w:rsidRDefault="005D636C">
      <w:r>
        <w:t xml:space="preserve"> </w:t>
      </w:r>
    </w:p>
    <w:p w14:paraId="23A6EA4A" w14:textId="77777777" w:rsidR="005D636C" w:rsidRDefault="005D636C"/>
    <w:p w14:paraId="4D142E5B" w14:textId="631C8240" w:rsidR="005D636C" w:rsidRDefault="005D636C">
      <w:r>
        <w:t xml:space="preserve">Governmental Oversight and Accountability: </w:t>
      </w:r>
    </w:p>
    <w:p w14:paraId="23CF1238" w14:textId="4F47DC93" w:rsidR="005D636C" w:rsidRDefault="005D636C">
      <w:pPr>
        <w:rPr>
          <w:rFonts w:ascii="Trebuchet MS" w:hAnsi="Trebuchet MS"/>
          <w:color w:val="000000"/>
          <w:sz w:val="19"/>
          <w:szCs w:val="19"/>
          <w:shd w:val="clear" w:color="auto" w:fill="EDEDED"/>
        </w:rPr>
      </w:pPr>
      <w:r>
        <w:t xml:space="preserve">Phone: </w:t>
      </w:r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>(850) 487-5177</w:t>
      </w:r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 xml:space="preserve"> </w:t>
      </w:r>
    </w:p>
    <w:p w14:paraId="136D274E" w14:textId="77777777" w:rsidR="005D636C" w:rsidRDefault="005D636C">
      <w:pPr>
        <w:rPr>
          <w:rFonts w:ascii="Trebuchet MS" w:hAnsi="Trebuchet MS"/>
          <w:color w:val="000000"/>
          <w:sz w:val="19"/>
          <w:szCs w:val="19"/>
          <w:shd w:val="clear" w:color="auto" w:fill="EDEDED"/>
        </w:rPr>
      </w:pPr>
    </w:p>
    <w:p w14:paraId="0160D16E" w14:textId="328BC6F2" w:rsidR="005D636C" w:rsidRDefault="005D636C"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 xml:space="preserve">Vice Chair: </w:t>
      </w:r>
      <w:hyperlink r:id="rId16" w:history="1"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 xml:space="preserve">Senator Nick </w:t>
        </w:r>
        <w:proofErr w:type="spellStart"/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>DiCeglie</w:t>
        </w:r>
        <w:proofErr w:type="spellEnd"/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> (R)</w:t>
        </w:r>
      </w:hyperlink>
    </w:p>
    <w:p w14:paraId="1F5DC862" w14:textId="355CE74D" w:rsidR="008479F9" w:rsidRDefault="005D636C">
      <w:hyperlink r:id="rId17" w:history="1">
        <w:r w:rsidRPr="001B27A7">
          <w:rPr>
            <w:rStyle w:val="Hyperlink"/>
          </w:rPr>
          <w:t>DiCeglie.Nick.web@FLSenate.gov</w:t>
        </w:r>
      </w:hyperlink>
      <w:r>
        <w:t xml:space="preserve">  </w:t>
      </w:r>
    </w:p>
    <w:p w14:paraId="60784594" w14:textId="77777777" w:rsidR="005D636C" w:rsidRDefault="005D636C"/>
    <w:p w14:paraId="2FF5F095" w14:textId="578218D5" w:rsidR="005D636C" w:rsidRDefault="005D636C">
      <w:r>
        <w:t xml:space="preserve">Committee Members: </w:t>
      </w:r>
    </w:p>
    <w:p w14:paraId="480663EE" w14:textId="77777777" w:rsidR="005D636C" w:rsidRDefault="005D636C"/>
    <w:p w14:paraId="2CD353E8" w14:textId="77777777" w:rsidR="005D636C" w:rsidRPr="005D636C" w:rsidRDefault="005D636C" w:rsidP="005D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18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Kristen Aston Arrington (D)</w:t>
        </w:r>
      </w:hyperlink>
    </w:p>
    <w:p w14:paraId="4246C3B3" w14:textId="77777777" w:rsidR="005D636C" w:rsidRPr="005D636C" w:rsidRDefault="005D636C" w:rsidP="005D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19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Jason Brodeur (R)</w:t>
        </w:r>
      </w:hyperlink>
    </w:p>
    <w:p w14:paraId="2FCE8165" w14:textId="77777777" w:rsidR="005D636C" w:rsidRPr="005D636C" w:rsidRDefault="005D636C" w:rsidP="005D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20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Erin Grall (R)</w:t>
        </w:r>
      </w:hyperlink>
    </w:p>
    <w:p w14:paraId="2046D197" w14:textId="77777777" w:rsidR="005D636C" w:rsidRPr="005D636C" w:rsidRDefault="005D636C" w:rsidP="005D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21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Stan McClain (R)</w:t>
        </w:r>
      </w:hyperlink>
    </w:p>
    <w:p w14:paraId="57E355C9" w14:textId="77777777" w:rsidR="005D636C" w:rsidRPr="005D636C" w:rsidRDefault="005D636C" w:rsidP="005D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22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Tina Scott Polsky (D)</w:t>
        </w:r>
      </w:hyperlink>
    </w:p>
    <w:p w14:paraId="475EE83F" w14:textId="77777777" w:rsidR="005D636C" w:rsidRPr="005D636C" w:rsidRDefault="005D636C" w:rsidP="005D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val="pt-BR"/>
          <w14:ligatures w14:val="none"/>
        </w:rPr>
      </w:pPr>
      <w:hyperlink r:id="rId23" w:history="1">
        <w:r w:rsidRPr="005D636C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:lang w:val="pt-BR"/>
            <w14:ligatures w14:val="none"/>
          </w:rPr>
          <w:t>Senator Ana Maria Rodriguez (R)</w:t>
        </w:r>
      </w:hyperlink>
    </w:p>
    <w:p w14:paraId="50D285FD" w14:textId="7A93BCA5" w:rsidR="005D636C" w:rsidRDefault="005D636C">
      <w:pPr>
        <w:rPr>
          <w:lang w:val="pt-BR"/>
        </w:rPr>
      </w:pPr>
      <w:r>
        <w:rPr>
          <w:lang w:val="pt-BR"/>
        </w:rPr>
        <w:t xml:space="preserve"> </w:t>
      </w:r>
    </w:p>
    <w:p w14:paraId="61935A83" w14:textId="6B23F8F3" w:rsidR="005D636C" w:rsidRDefault="005D636C">
      <w:pPr>
        <w:rPr>
          <w:lang w:val="pt-BR"/>
        </w:rPr>
      </w:pPr>
    </w:p>
    <w:p w14:paraId="033F073C" w14:textId="5613204F" w:rsidR="005D636C" w:rsidRDefault="005D636C">
      <w:pPr>
        <w:rPr>
          <w:lang w:val="pt-BR"/>
        </w:rPr>
      </w:pPr>
      <w:proofErr w:type="spellStart"/>
      <w:r>
        <w:rPr>
          <w:lang w:val="pt-BR"/>
        </w:rPr>
        <w:t>Rules</w:t>
      </w:r>
      <w:proofErr w:type="spellEnd"/>
      <w:r>
        <w:rPr>
          <w:lang w:val="pt-BR"/>
        </w:rPr>
        <w:t xml:space="preserve">: </w:t>
      </w:r>
    </w:p>
    <w:p w14:paraId="306D74DA" w14:textId="0DC515C2" w:rsidR="005D636C" w:rsidRDefault="005D636C">
      <w:pPr>
        <w:rPr>
          <w:rFonts w:ascii="Trebuchet MS" w:hAnsi="Trebuchet MS"/>
          <w:color w:val="000000"/>
          <w:sz w:val="19"/>
          <w:szCs w:val="19"/>
          <w:shd w:val="clear" w:color="auto" w:fill="EDEDED"/>
        </w:rPr>
      </w:pPr>
      <w:r>
        <w:rPr>
          <w:lang w:val="pt-BR"/>
        </w:rPr>
        <w:t xml:space="preserve">Phone: </w:t>
      </w:r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>(850) 487-5350</w:t>
      </w:r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 xml:space="preserve"> </w:t>
      </w:r>
    </w:p>
    <w:p w14:paraId="266A80DE" w14:textId="77777777" w:rsidR="005D636C" w:rsidRDefault="005D636C">
      <w:pPr>
        <w:rPr>
          <w:rFonts w:ascii="Trebuchet MS" w:hAnsi="Trebuchet MS"/>
          <w:color w:val="000000"/>
          <w:sz w:val="19"/>
          <w:szCs w:val="19"/>
          <w:shd w:val="clear" w:color="auto" w:fill="EDEDED"/>
        </w:rPr>
      </w:pPr>
    </w:p>
    <w:p w14:paraId="1BF1C46A" w14:textId="05F19033" w:rsidR="005D636C" w:rsidRDefault="005D636C">
      <w:r>
        <w:rPr>
          <w:rFonts w:ascii="Trebuchet MS" w:hAnsi="Trebuchet MS"/>
          <w:color w:val="000000"/>
          <w:sz w:val="19"/>
          <w:szCs w:val="19"/>
          <w:shd w:val="clear" w:color="auto" w:fill="EDEDED"/>
        </w:rPr>
        <w:t xml:space="preserve">Chair: </w:t>
      </w:r>
      <w:hyperlink r:id="rId24" w:history="1"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 xml:space="preserve">Senator Kathleen </w:t>
        </w:r>
        <w:proofErr w:type="spellStart"/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>Passidomo</w:t>
        </w:r>
        <w:proofErr w:type="spellEnd"/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> (R)</w:t>
        </w:r>
      </w:hyperlink>
      <w:r>
        <w:t xml:space="preserve"> </w:t>
      </w:r>
    </w:p>
    <w:p w14:paraId="65C07F76" w14:textId="7E505585" w:rsidR="005D636C" w:rsidRDefault="005D636C">
      <w:hyperlink r:id="rId25" w:history="1">
        <w:r w:rsidRPr="001B27A7">
          <w:rPr>
            <w:rStyle w:val="Hyperlink"/>
          </w:rPr>
          <w:t>Passidomo.Kathleen.web@FLSenate.gov</w:t>
        </w:r>
      </w:hyperlink>
      <w:r>
        <w:t xml:space="preserve"> </w:t>
      </w:r>
    </w:p>
    <w:p w14:paraId="3E36AA8C" w14:textId="77777777" w:rsidR="005D636C" w:rsidRDefault="005D636C"/>
    <w:p w14:paraId="052C3027" w14:textId="3DE7C6BC" w:rsidR="005D636C" w:rsidRDefault="005D636C">
      <w:r>
        <w:t xml:space="preserve">Vice Chair: </w:t>
      </w:r>
      <w:hyperlink r:id="rId26" w:history="1"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>Senator </w:t>
        </w:r>
        <w:proofErr w:type="spellStart"/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>Shevrin</w:t>
        </w:r>
        <w:proofErr w:type="spellEnd"/>
        <w:r>
          <w:rPr>
            <w:rStyle w:val="Hyperlink"/>
            <w:rFonts w:ascii="Trebuchet MS" w:hAnsi="Trebuchet MS"/>
            <w:color w:val="2881CC"/>
            <w:sz w:val="19"/>
            <w:szCs w:val="19"/>
            <w:shd w:val="clear" w:color="auto" w:fill="FFFFFF"/>
          </w:rPr>
          <w:t xml:space="preserve"> D. "Shev" Jones (D)</w:t>
        </w:r>
      </w:hyperlink>
      <w:r>
        <w:t xml:space="preserve"> </w:t>
      </w:r>
    </w:p>
    <w:p w14:paraId="7FFA8BEC" w14:textId="122698A7" w:rsidR="005D636C" w:rsidRDefault="005D636C">
      <w:hyperlink r:id="rId27" w:history="1">
        <w:r w:rsidRPr="001B27A7">
          <w:rPr>
            <w:rStyle w:val="Hyperlink"/>
          </w:rPr>
          <w:t>Jones.Shevrin.web@FLSenate.gov</w:t>
        </w:r>
      </w:hyperlink>
      <w:r>
        <w:t xml:space="preserve">  </w:t>
      </w:r>
    </w:p>
    <w:p w14:paraId="386C812A" w14:textId="77777777" w:rsidR="005D636C" w:rsidRDefault="005D636C"/>
    <w:p w14:paraId="703647A6" w14:textId="582DE628" w:rsidR="005D636C" w:rsidRDefault="005D636C">
      <w:r>
        <w:t xml:space="preserve">Committee Members: </w:t>
      </w:r>
    </w:p>
    <w:p w14:paraId="78F7585B" w14:textId="77777777" w:rsidR="005D636C" w:rsidRDefault="005D636C"/>
    <w:p w14:paraId="61A89A6F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28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Bryan Avila (R)</w:t>
        </w:r>
      </w:hyperlink>
    </w:p>
    <w:p w14:paraId="1C398924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29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Lori Berman (D)</w:t>
        </w:r>
      </w:hyperlink>
    </w:p>
    <w:p w14:paraId="664EFB60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0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Jim Boyd (R)</w:t>
        </w:r>
      </w:hyperlink>
    </w:p>
    <w:p w14:paraId="7F0E6EC8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1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Jennifer Bradley (R)</w:t>
        </w:r>
      </w:hyperlink>
    </w:p>
    <w:p w14:paraId="67BCF7D9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2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Jason Brodeur (R)</w:t>
        </w:r>
      </w:hyperlink>
    </w:p>
    <w:p w14:paraId="577D3026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3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Danny Burgess (R)</w:t>
        </w:r>
      </w:hyperlink>
    </w:p>
    <w:p w14:paraId="78AD065B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4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Colleen Burton (R)</w:t>
        </w:r>
      </w:hyperlink>
    </w:p>
    <w:p w14:paraId="20D9C81F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5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Tracie Davis (D)</w:t>
        </w:r>
      </w:hyperlink>
    </w:p>
    <w:p w14:paraId="5DDF18DD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6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 xml:space="preserve">Senator Nick </w:t>
        </w:r>
        <w:proofErr w:type="spellStart"/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DiCeglie</w:t>
        </w:r>
        <w:proofErr w:type="spellEnd"/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 (R)</w:t>
        </w:r>
      </w:hyperlink>
    </w:p>
    <w:p w14:paraId="52C9BAB0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7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Don Gaetz (R)</w:t>
        </w:r>
      </w:hyperlink>
    </w:p>
    <w:p w14:paraId="200BDB10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8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Ileana Garcia (R)</w:t>
        </w:r>
      </w:hyperlink>
    </w:p>
    <w:p w14:paraId="01DFC896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39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Joe Gruters (R)</w:t>
        </w:r>
      </w:hyperlink>
    </w:p>
    <w:p w14:paraId="011ED8D2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0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Gayle Harrell (R)</w:t>
        </w:r>
      </w:hyperlink>
    </w:p>
    <w:p w14:paraId="177097DB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1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Ed Hooper (R)</w:t>
        </w:r>
      </w:hyperlink>
    </w:p>
    <w:p w14:paraId="557E736F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2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Blaise Ingoglia (R)</w:t>
        </w:r>
      </w:hyperlink>
    </w:p>
    <w:p w14:paraId="6F1F4FF4" w14:textId="249E7D2B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3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Jonathan Martin (R)</w:t>
        </w:r>
      </w:hyperlink>
      <w:r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  <w:t xml:space="preserve"> (introduced SB 676) </w:t>
      </w:r>
    </w:p>
    <w:p w14:paraId="1F4B45DE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4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Rosalind Osgood (D)</w:t>
        </w:r>
      </w:hyperlink>
    </w:p>
    <w:p w14:paraId="25C423CD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5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Jason W. B. Pizzo (D)</w:t>
        </w:r>
      </w:hyperlink>
    </w:p>
    <w:p w14:paraId="709E3441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:lang w:val="pt-BR"/>
          <w14:ligatures w14:val="none"/>
        </w:rPr>
      </w:pPr>
      <w:hyperlink r:id="rId46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:lang w:val="pt-BR"/>
            <w14:ligatures w14:val="none"/>
          </w:rPr>
          <w:t>Senator Ana Maria Rodriguez (R)</w:t>
        </w:r>
      </w:hyperlink>
    </w:p>
    <w:p w14:paraId="00479814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7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Darryl Ervin Rouson (D)</w:t>
        </w:r>
      </w:hyperlink>
    </w:p>
    <w:p w14:paraId="55A1F17C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8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Corey Simon (R)</w:t>
        </w:r>
      </w:hyperlink>
    </w:p>
    <w:p w14:paraId="40BA010F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49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Jay Trumbull (R)</w:t>
        </w:r>
      </w:hyperlink>
    </w:p>
    <w:p w14:paraId="3AC76A9A" w14:textId="77777777" w:rsidR="008501C0" w:rsidRPr="008501C0" w:rsidRDefault="008501C0" w:rsidP="008501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19"/>
          <w:szCs w:val="19"/>
          <w14:ligatures w14:val="none"/>
        </w:rPr>
      </w:pPr>
      <w:hyperlink r:id="rId50" w:history="1">
        <w:r w:rsidRPr="008501C0">
          <w:rPr>
            <w:rFonts w:ascii="Trebuchet MS" w:eastAsia="Times New Roman" w:hAnsi="Trebuchet MS" w:cs="Times New Roman"/>
            <w:color w:val="2881CC"/>
            <w:kern w:val="0"/>
            <w:sz w:val="19"/>
            <w:szCs w:val="19"/>
            <w:u w:val="single"/>
            <w14:ligatures w14:val="none"/>
          </w:rPr>
          <w:t>Senator Tom A. Wright (R)</w:t>
        </w:r>
      </w:hyperlink>
    </w:p>
    <w:p w14:paraId="277B1B92" w14:textId="32F38AA9" w:rsidR="005D636C" w:rsidRDefault="008501C0">
      <w:r>
        <w:t xml:space="preserve"> </w:t>
      </w:r>
    </w:p>
    <w:p w14:paraId="6687C4CB" w14:textId="77777777" w:rsidR="008501C0" w:rsidRDefault="008501C0"/>
    <w:p w14:paraId="63B3041F" w14:textId="77777777" w:rsidR="008501C0" w:rsidRPr="005D636C" w:rsidRDefault="008501C0"/>
    <w:sectPr w:rsidR="008501C0" w:rsidRPr="005D6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218D4"/>
    <w:multiLevelType w:val="multilevel"/>
    <w:tmpl w:val="4D38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67A35"/>
    <w:multiLevelType w:val="multilevel"/>
    <w:tmpl w:val="0E1A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97B3D"/>
    <w:multiLevelType w:val="multilevel"/>
    <w:tmpl w:val="6FC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911126">
    <w:abstractNumId w:val="0"/>
  </w:num>
  <w:num w:numId="2" w16cid:durableId="753741106">
    <w:abstractNumId w:val="1"/>
  </w:num>
  <w:num w:numId="3" w16cid:durableId="178384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F9"/>
    <w:rsid w:val="005D636C"/>
    <w:rsid w:val="008479F9"/>
    <w:rsid w:val="008501C0"/>
    <w:rsid w:val="00B2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BE46"/>
  <w15:chartTrackingRefBased/>
  <w15:docId w15:val="{1BFEC6FF-0E08-4EBC-AD87-247E45E3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9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9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9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9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9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9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9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9F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79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lsenate.gov/Senators/S17" TargetMode="External"/><Relationship Id="rId18" Type="http://schemas.openxmlformats.org/officeDocument/2006/relationships/hyperlink" Target="https://flsenate.gov/Senators/S25" TargetMode="External"/><Relationship Id="rId26" Type="http://schemas.openxmlformats.org/officeDocument/2006/relationships/hyperlink" Target="https://flsenate.gov/Senators/S34" TargetMode="External"/><Relationship Id="rId39" Type="http://schemas.openxmlformats.org/officeDocument/2006/relationships/hyperlink" Target="https://flsenate.gov/Senators/S22" TargetMode="External"/><Relationship Id="rId21" Type="http://schemas.openxmlformats.org/officeDocument/2006/relationships/hyperlink" Target="https://flsenate.gov/Senators/S9" TargetMode="External"/><Relationship Id="rId34" Type="http://schemas.openxmlformats.org/officeDocument/2006/relationships/hyperlink" Target="https://flsenate.gov/Senators/S12" TargetMode="External"/><Relationship Id="rId42" Type="http://schemas.openxmlformats.org/officeDocument/2006/relationships/hyperlink" Target="https://flsenate.gov/Senators/S11" TargetMode="External"/><Relationship Id="rId47" Type="http://schemas.openxmlformats.org/officeDocument/2006/relationships/hyperlink" Target="https://flsenate.gov/Senators/S16" TargetMode="External"/><Relationship Id="rId50" Type="http://schemas.openxmlformats.org/officeDocument/2006/relationships/hyperlink" Target="https://flsenate.gov/Senators/S8" TargetMode="External"/><Relationship Id="rId7" Type="http://schemas.openxmlformats.org/officeDocument/2006/relationships/hyperlink" Target="https://flsenate.gov/Senators/S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senate.gov/Senators/S18" TargetMode="External"/><Relationship Id="rId29" Type="http://schemas.openxmlformats.org/officeDocument/2006/relationships/hyperlink" Target="https://flsenate.gov/Senators/S26" TargetMode="External"/><Relationship Id="rId11" Type="http://schemas.openxmlformats.org/officeDocument/2006/relationships/hyperlink" Target="https://flsenate.gov/Senators/S22" TargetMode="External"/><Relationship Id="rId24" Type="http://schemas.openxmlformats.org/officeDocument/2006/relationships/hyperlink" Target="https://flsenate.gov/Senators/S28" TargetMode="External"/><Relationship Id="rId32" Type="http://schemas.openxmlformats.org/officeDocument/2006/relationships/hyperlink" Target="https://flsenate.gov/Senators/S10" TargetMode="External"/><Relationship Id="rId37" Type="http://schemas.openxmlformats.org/officeDocument/2006/relationships/hyperlink" Target="https://flsenate.gov/Senators/S1" TargetMode="External"/><Relationship Id="rId40" Type="http://schemas.openxmlformats.org/officeDocument/2006/relationships/hyperlink" Target="https://flsenate.gov/Senators/S31" TargetMode="External"/><Relationship Id="rId45" Type="http://schemas.openxmlformats.org/officeDocument/2006/relationships/hyperlink" Target="https://flsenate.gov/Senators/S37" TargetMode="External"/><Relationship Id="rId5" Type="http://schemas.openxmlformats.org/officeDocument/2006/relationships/hyperlink" Target="https://flsenate.gov/Senators/S7" TargetMode="External"/><Relationship Id="rId15" Type="http://schemas.openxmlformats.org/officeDocument/2006/relationships/hyperlink" Target="https://flsenate.gov/Senators/S4" TargetMode="External"/><Relationship Id="rId23" Type="http://schemas.openxmlformats.org/officeDocument/2006/relationships/hyperlink" Target="https://flsenate.gov/Senators/S40" TargetMode="External"/><Relationship Id="rId28" Type="http://schemas.openxmlformats.org/officeDocument/2006/relationships/hyperlink" Target="https://flsenate.gov/Senators/S39" TargetMode="External"/><Relationship Id="rId36" Type="http://schemas.openxmlformats.org/officeDocument/2006/relationships/hyperlink" Target="https://flsenate.gov/Senators/S18" TargetMode="External"/><Relationship Id="rId49" Type="http://schemas.openxmlformats.org/officeDocument/2006/relationships/hyperlink" Target="https://flsenate.gov/Senators/S2" TargetMode="External"/><Relationship Id="rId10" Type="http://schemas.openxmlformats.org/officeDocument/2006/relationships/hyperlink" Target="https://flsenate.gov/Senators/S18" TargetMode="External"/><Relationship Id="rId19" Type="http://schemas.openxmlformats.org/officeDocument/2006/relationships/hyperlink" Target="https://flsenate.gov/Senators/S10" TargetMode="External"/><Relationship Id="rId31" Type="http://schemas.openxmlformats.org/officeDocument/2006/relationships/hyperlink" Target="https://flsenate.gov/Senators/S6" TargetMode="External"/><Relationship Id="rId44" Type="http://schemas.openxmlformats.org/officeDocument/2006/relationships/hyperlink" Target="https://flsenate.gov/Senators/S3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lsenate.gov/Senators/S5" TargetMode="External"/><Relationship Id="rId14" Type="http://schemas.openxmlformats.org/officeDocument/2006/relationships/hyperlink" Target="https://flsenate.gov/Senators/S8" TargetMode="External"/><Relationship Id="rId22" Type="http://schemas.openxmlformats.org/officeDocument/2006/relationships/hyperlink" Target="https://flsenate.gov/Senators/S30" TargetMode="External"/><Relationship Id="rId27" Type="http://schemas.openxmlformats.org/officeDocument/2006/relationships/hyperlink" Target="mailto:Jones.Shevrin.web@FLSenate.gov" TargetMode="External"/><Relationship Id="rId30" Type="http://schemas.openxmlformats.org/officeDocument/2006/relationships/hyperlink" Target="https://flsenate.gov/Senators/S20" TargetMode="External"/><Relationship Id="rId35" Type="http://schemas.openxmlformats.org/officeDocument/2006/relationships/hyperlink" Target="https://flsenate.gov/Senators/S5" TargetMode="External"/><Relationship Id="rId43" Type="http://schemas.openxmlformats.org/officeDocument/2006/relationships/hyperlink" Target="https://flsenate.gov/Senators/S33" TargetMode="External"/><Relationship Id="rId48" Type="http://schemas.openxmlformats.org/officeDocument/2006/relationships/hyperlink" Target="https://flsenate.gov/Senators/S3" TargetMode="External"/><Relationship Id="rId8" Type="http://schemas.openxmlformats.org/officeDocument/2006/relationships/hyperlink" Target="mailto:Arrington.kristen.web@FLSenate.gov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lsenate.gov/Senators/S9" TargetMode="External"/><Relationship Id="rId17" Type="http://schemas.openxmlformats.org/officeDocument/2006/relationships/hyperlink" Target="mailto:DiCeglie.Nick.web@FLSenate.gov" TargetMode="External"/><Relationship Id="rId25" Type="http://schemas.openxmlformats.org/officeDocument/2006/relationships/hyperlink" Target="mailto:Passidomo.Kathleen.web@FLSenate.gov" TargetMode="External"/><Relationship Id="rId33" Type="http://schemas.openxmlformats.org/officeDocument/2006/relationships/hyperlink" Target="https://flsenate.gov/Senators/S23" TargetMode="External"/><Relationship Id="rId38" Type="http://schemas.openxmlformats.org/officeDocument/2006/relationships/hyperlink" Target="https://flsenate.gov/Senators/S36" TargetMode="External"/><Relationship Id="rId46" Type="http://schemas.openxmlformats.org/officeDocument/2006/relationships/hyperlink" Target="https://flsenate.gov/Senators/S40" TargetMode="External"/><Relationship Id="rId20" Type="http://schemas.openxmlformats.org/officeDocument/2006/relationships/hyperlink" Target="https://flsenate.gov/Senators/S29" TargetMode="External"/><Relationship Id="rId41" Type="http://schemas.openxmlformats.org/officeDocument/2006/relationships/hyperlink" Target="https://flsenate.gov/Senators/S2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ek.Thomas.web@FLSen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1</cp:revision>
  <dcterms:created xsi:type="dcterms:W3CDTF">2025-04-02T16:32:00Z</dcterms:created>
  <dcterms:modified xsi:type="dcterms:W3CDTF">2025-04-02T16:57:00Z</dcterms:modified>
</cp:coreProperties>
</file>