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F8E4" w14:textId="77777777" w:rsidR="00542186" w:rsidRDefault="00542186" w:rsidP="00542186">
      <w:pPr>
        <w:pStyle w:val="Heading1"/>
      </w:pPr>
      <w:r>
        <w:t>The Melbourne Space Coast Chapter, National Federation of the Blind</w:t>
      </w:r>
    </w:p>
    <w:p w14:paraId="59F9416F" w14:textId="5371D4E0" w:rsidR="00A82818" w:rsidRDefault="00542186" w:rsidP="00542186">
      <w:pPr>
        <w:pStyle w:val="Heading1"/>
      </w:pPr>
      <w:r>
        <w:t xml:space="preserve">Newsletter, </w:t>
      </w:r>
      <w:proofErr w:type="gramStart"/>
      <w:r>
        <w:t>December</w:t>
      </w:r>
      <w:r>
        <w:t>,</w:t>
      </w:r>
      <w:proofErr w:type="gramEnd"/>
      <w:r>
        <w:t xml:space="preserve"> 2024</w:t>
      </w:r>
    </w:p>
    <w:p w14:paraId="1B1E86FB" w14:textId="517E73DE" w:rsidR="00542186" w:rsidRDefault="00524AB2" w:rsidP="00542186">
      <w:pPr>
        <w:pStyle w:val="Heading2"/>
      </w:pPr>
      <w:r>
        <w:t>December activities</w:t>
      </w:r>
    </w:p>
    <w:p w14:paraId="2B731EDC" w14:textId="13769DD5" w:rsidR="00524AB2" w:rsidRDefault="00524AB2" w:rsidP="00524AB2">
      <w:r>
        <w:t xml:space="preserve">There is no chapter business meeting in December, we have something much better! A Holiday party, no host, including </w:t>
      </w:r>
      <w:proofErr w:type="spellStart"/>
      <w:proofErr w:type="gramStart"/>
      <w:r>
        <w:t>karaoke!this</w:t>
      </w:r>
      <w:proofErr w:type="spellEnd"/>
      <w:proofErr w:type="gramEnd"/>
      <w:r>
        <w:t xml:space="preserve"> will take place on Thursday, December 12, from 5:00-8:00 </w:t>
      </w:r>
      <w:r w:rsidR="00DD23A6">
        <w:t xml:space="preserve">P.M. </w:t>
      </w:r>
      <w:r>
        <w:t xml:space="preserve">at </w:t>
      </w:r>
      <w:r w:rsidRPr="00524AB2">
        <w:t>Rooney’s, 2641 Palm Bay Road, Palm Bay</w:t>
      </w:r>
      <w:r w:rsidR="00DD23A6">
        <w:t>. If you need bus transportation, you may still be able to get it if you call Maria soon and request it.</w:t>
      </w:r>
    </w:p>
    <w:p w14:paraId="76008128" w14:textId="77777777" w:rsidR="00E35F85" w:rsidRDefault="00DD23A6" w:rsidP="00524AB2">
      <w:r>
        <w:t xml:space="preserve">Back by popular demand is Line Dancing on Saturday, December 21, from 9:00 A.M.-Noon at the Cocoa Library. Again, call Maria soon if you want to take </w:t>
      </w:r>
      <w:r w:rsidR="00E35F85">
        <w:t>the bus. (</w:t>
      </w:r>
      <w:r w:rsidR="00E35F85" w:rsidRPr="00E35F85">
        <w:t>(321)795-7376</w:t>
      </w:r>
      <w:r>
        <w:t>.</w:t>
      </w:r>
      <w:r w:rsidR="00E35F85">
        <w:t>)</w:t>
      </w:r>
    </w:p>
    <w:p w14:paraId="245F1EC7" w14:textId="77777777" w:rsidR="00D943EE" w:rsidRDefault="00D943EE" w:rsidP="00D943EE">
      <w:pPr>
        <w:pStyle w:val="Heading2"/>
      </w:pPr>
      <w:r>
        <w:t>Coming up in January</w:t>
      </w:r>
    </w:p>
    <w:p w14:paraId="264FF950" w14:textId="77777777" w:rsidR="00E25174" w:rsidRDefault="00D943EE" w:rsidP="00E25174">
      <w:r w:rsidRPr="00E25174">
        <w:t xml:space="preserve">We in the MSCC Chapter have the chance to provide a public service by working for the Hunger Project to fill </w:t>
      </w:r>
      <w:r w:rsidR="00E25174">
        <w:t>packages so that economically disadvantaged children can eat over the weekends when there are no school meals. We work from noon to 2:00 on Wednesday, January 8. As always, call Maria so she can arrange bus transportation.</w:t>
      </w:r>
    </w:p>
    <w:p w14:paraId="556551FF" w14:textId="77777777" w:rsidR="00524C6B" w:rsidRDefault="00DD23A6" w:rsidP="00E25174">
      <w:r w:rsidRPr="00E25174">
        <w:t xml:space="preserve"> </w:t>
      </w:r>
      <w:r w:rsidR="00E25174">
        <w:t xml:space="preserve">Our regular business meeting will take place on Saturday, January 11, from 10:00-Noon at the Brevard Hispanic Center, </w:t>
      </w:r>
      <w:r w:rsidR="00E25174" w:rsidRPr="00E25174">
        <w:t>4670 Babcock St., NE, Palm Bay</w:t>
      </w:r>
      <w:r w:rsidR="00E25174">
        <w:t xml:space="preserve">. </w:t>
      </w:r>
      <w:r w:rsidR="00524C6B">
        <w:t>Maria can arrange bus transportation for you to attend, but only if you call her in advance. The annual $10 dues are due at this meeting.</w:t>
      </w:r>
    </w:p>
    <w:p w14:paraId="3FEA0553" w14:textId="69AE81CC" w:rsidR="006255CE" w:rsidRDefault="006255CE" w:rsidP="006255CE">
      <w:pPr>
        <w:pStyle w:val="Heading2"/>
      </w:pPr>
      <w:proofErr w:type="spellStart"/>
      <w:r>
        <w:t>ReJoyce</w:t>
      </w:r>
      <w:proofErr w:type="spellEnd"/>
      <w:r>
        <w:t xml:space="preserve"> Update</w:t>
      </w:r>
    </w:p>
    <w:p w14:paraId="7EA86F70" w14:textId="283C5ECD" w:rsidR="006255CE" w:rsidRDefault="006255CE" w:rsidP="006255CE">
      <w:r>
        <w:t xml:space="preserve">We are so fortunate in Brevard County to have </w:t>
      </w:r>
      <w:proofErr w:type="spellStart"/>
      <w:r>
        <w:t>ReJoyce</w:t>
      </w:r>
      <w:proofErr w:type="spellEnd"/>
      <w:r>
        <w:t xml:space="preserve">, a non-profit organization through which the blind help the blind gain independence. </w:t>
      </w:r>
      <w:r w:rsidR="00BA4EC3">
        <w:t>If you want to learn to use a computer or an iPhone with speech output, or to take a stab at braille, call Dr. Joyce Taylor at (</w:t>
      </w:r>
      <w:r w:rsidR="00BA4EC3" w:rsidRPr="00BA4EC3">
        <w:t>321</w:t>
      </w:r>
      <w:r w:rsidR="00BA4EC3">
        <w:t xml:space="preserve">) </w:t>
      </w:r>
      <w:r w:rsidR="00BA4EC3" w:rsidRPr="00BA4EC3">
        <w:t>473.8719</w:t>
      </w:r>
      <w:r w:rsidR="00BA4EC3">
        <w:t xml:space="preserve">. </w:t>
      </w:r>
      <w:proofErr w:type="gramStart"/>
      <w:r w:rsidR="00BA4EC3">
        <w:t>the January term</w:t>
      </w:r>
      <w:proofErr w:type="gramEnd"/>
      <w:r w:rsidR="00BA4EC3">
        <w:t xml:space="preserve"> is full, but you can slip in for April or October.</w:t>
      </w:r>
    </w:p>
    <w:p w14:paraId="3B5F1281" w14:textId="28DA123E" w:rsidR="00BA4EC3" w:rsidRPr="00CE2A90" w:rsidRDefault="00BA4EC3" w:rsidP="006255CE">
      <w:r>
        <w:t xml:space="preserve">Dr. Joyce has pictures of the recent White Cane Day event. </w:t>
      </w:r>
      <w:r w:rsidRPr="00CE2A90">
        <w:t xml:space="preserve">Visit </w:t>
      </w:r>
      <w:hyperlink r:id="rId4" w:history="1">
        <w:r w:rsidR="00CE2A90" w:rsidRPr="00CE2A90">
          <w:rPr>
            <w:rStyle w:val="Hyperlink"/>
          </w:rPr>
          <w:t>https://drjoycetaylor.com</w:t>
        </w:r>
      </w:hyperlink>
      <w:r w:rsidR="00CE2A90" w:rsidRPr="00CE2A90">
        <w:t xml:space="preserve"> unde</w:t>
      </w:r>
      <w:r w:rsidR="00CE2A90">
        <w:t xml:space="preserve">r the Independent Living Classes section. </w:t>
      </w:r>
    </w:p>
    <w:p w14:paraId="6DFAC65F" w14:textId="301C11F7" w:rsidR="004833DE" w:rsidRDefault="004833DE" w:rsidP="00524C6B">
      <w:pPr>
        <w:pStyle w:val="Heading2"/>
      </w:pPr>
      <w:r>
        <w:lastRenderedPageBreak/>
        <w:t>Congratulations to Camille</w:t>
      </w:r>
    </w:p>
    <w:p w14:paraId="5BAEE76E" w14:textId="77777777" w:rsidR="004833DE" w:rsidRDefault="004833DE" w:rsidP="004833DE">
      <w:r>
        <w:t>Camille Tate has been rewarded for her years of tireless service to the Federation by being elected State President of the Florida chapter. Good job, Camille!</w:t>
      </w:r>
    </w:p>
    <w:p w14:paraId="041FFE57" w14:textId="20BD8997" w:rsidR="00D4497C" w:rsidRDefault="00D4497C" w:rsidP="00D4497C">
      <w:pPr>
        <w:pStyle w:val="Heading2"/>
      </w:pPr>
      <w:r>
        <w:t>Belief Message of the National Federation of the Blind</w:t>
      </w:r>
    </w:p>
    <w:p w14:paraId="2EE6595C" w14:textId="44852778" w:rsidR="00D4497C" w:rsidRDefault="00E25174" w:rsidP="00D4497C">
      <w:r w:rsidRPr="00E25174">
        <w:t xml:space="preserve"> </w:t>
      </w:r>
      <w:r>
        <w:t xml:space="preserve"> </w:t>
      </w:r>
      <w:r w:rsidR="00D4497C">
        <w:t>The National Federation of the Blind</w:t>
      </w:r>
      <w:r w:rsidR="00D4497C">
        <w:t xml:space="preserve"> </w:t>
      </w:r>
      <w:r w:rsidR="00D4497C">
        <w:t>advances the lives of its members</w:t>
      </w:r>
      <w:r w:rsidR="00D4497C">
        <w:t xml:space="preserve"> </w:t>
      </w:r>
      <w:r w:rsidR="00D4497C">
        <w:t>and all blind people in the United States.</w:t>
      </w:r>
    </w:p>
    <w:p w14:paraId="671F3AF0" w14:textId="00E84B36" w:rsidR="00D4497C" w:rsidRDefault="00D4497C" w:rsidP="00D4497C">
      <w:r>
        <w:t>We know that blindness is not the characteristic</w:t>
      </w:r>
      <w:r>
        <w:t xml:space="preserve"> </w:t>
      </w:r>
      <w:r>
        <w:t>that defines you or your future.</w:t>
      </w:r>
      <w:r>
        <w:t xml:space="preserve"> </w:t>
      </w:r>
      <w:r>
        <w:t>Every day we raise the expectations of</w:t>
      </w:r>
      <w:r>
        <w:t xml:space="preserve"> </w:t>
      </w:r>
      <w:r>
        <w:t>blind people,</w:t>
      </w:r>
      <w:r>
        <w:t xml:space="preserve"> </w:t>
      </w:r>
      <w:r>
        <w:t>because low expectations create obstacles</w:t>
      </w:r>
    </w:p>
    <w:p w14:paraId="1850AAE2" w14:textId="6A41C65F" w:rsidR="00D4497C" w:rsidRDefault="00D4497C" w:rsidP="00D4497C">
      <w:r>
        <w:t>between blind people and our dreams.</w:t>
      </w:r>
      <w:r>
        <w:t xml:space="preserve"> </w:t>
      </w:r>
      <w:r>
        <w:t>Our collective power, determination, and diversity</w:t>
      </w:r>
      <w:r>
        <w:t xml:space="preserve"> </w:t>
      </w:r>
      <w:r>
        <w:t>achieve the aspirations of all blind people.</w:t>
      </w:r>
    </w:p>
    <w:p w14:paraId="19A74E4A" w14:textId="2CEF9793" w:rsidR="00DD23A6" w:rsidRDefault="00D4497C" w:rsidP="00D4497C">
      <w:pPr>
        <w:pStyle w:val="Heading2"/>
      </w:pPr>
      <w:r>
        <w:t>NFB Pledge, and a contest</w:t>
      </w:r>
    </w:p>
    <w:p w14:paraId="7647D922" w14:textId="05E54F79" w:rsidR="00D4497C" w:rsidRDefault="00D4497C" w:rsidP="00D4497C">
      <w:r>
        <w:t xml:space="preserve">Can you recite the NFB Pledge? If so, </w:t>
      </w:r>
      <w:r w:rsidR="006255CE">
        <w:t>your name will appear in this newsletter</w:t>
      </w:r>
      <w:r>
        <w:t>:</w:t>
      </w:r>
    </w:p>
    <w:p w14:paraId="418C495D" w14:textId="5A880B08" w:rsidR="006255CE" w:rsidRDefault="006255CE" w:rsidP="006255CE">
      <w:r>
        <w:t>I pledge to participate actively</w:t>
      </w:r>
      <w:r>
        <w:t xml:space="preserve"> </w:t>
      </w:r>
      <w:r>
        <w:t>in the efforts of the National Federation of the Blind</w:t>
      </w:r>
      <w:r>
        <w:t xml:space="preserve"> </w:t>
      </w:r>
      <w:r>
        <w:t>to achieve equality, opportunity and security for the blind;</w:t>
      </w:r>
      <w:r>
        <w:t xml:space="preserve"> </w:t>
      </w:r>
      <w:r>
        <w:t>to support the policies and programs of the Federation;</w:t>
      </w:r>
      <w:r>
        <w:t xml:space="preserve"> </w:t>
      </w:r>
      <w:r>
        <w:t xml:space="preserve">and to abide by its constitution. </w:t>
      </w:r>
    </w:p>
    <w:p w14:paraId="049BC0F5" w14:textId="77777777" w:rsidR="00D4497C" w:rsidRPr="00D4497C" w:rsidRDefault="00D4497C" w:rsidP="00D4497C"/>
    <w:sectPr w:rsidR="00D4497C" w:rsidRPr="00D4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97CFD56-D329-483A-91B2-83F79C230C1C}"/>
    <w:docVar w:name="dgnword-eventsink" w:val="568377832"/>
  </w:docVars>
  <w:rsids>
    <w:rsidRoot w:val="00A82818"/>
    <w:rsid w:val="002956DB"/>
    <w:rsid w:val="004833DE"/>
    <w:rsid w:val="00524AB2"/>
    <w:rsid w:val="00524C6B"/>
    <w:rsid w:val="00542186"/>
    <w:rsid w:val="006255CE"/>
    <w:rsid w:val="008A074A"/>
    <w:rsid w:val="00937E17"/>
    <w:rsid w:val="00A82818"/>
    <w:rsid w:val="00B50F81"/>
    <w:rsid w:val="00BA4EC3"/>
    <w:rsid w:val="00C316A5"/>
    <w:rsid w:val="00CE2A90"/>
    <w:rsid w:val="00D4497C"/>
    <w:rsid w:val="00D943EE"/>
    <w:rsid w:val="00DD23A6"/>
    <w:rsid w:val="00E25174"/>
    <w:rsid w:val="00E35F85"/>
    <w:rsid w:val="00E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7A62"/>
  <w15:chartTrackingRefBased/>
  <w15:docId w15:val="{AB055228-CB4D-41FD-AF70-1E3ED9F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8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A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joycetayl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Martineau</dc:creator>
  <cp:keywords/>
  <dc:description/>
  <cp:lastModifiedBy>Dean Martineau</cp:lastModifiedBy>
  <cp:revision>2</cp:revision>
  <dcterms:created xsi:type="dcterms:W3CDTF">2024-11-28T12:19:00Z</dcterms:created>
  <dcterms:modified xsi:type="dcterms:W3CDTF">2024-12-02T16:31:00Z</dcterms:modified>
</cp:coreProperties>
</file>