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6EC" w:rsidRDefault="002266E2" w:rsidP="002266E2">
      <w:pPr>
        <w:jc w:val="center"/>
      </w:pPr>
      <w:bookmarkStart w:id="0" w:name="_GoBack"/>
      <w:bookmarkEnd w:id="0"/>
      <w:r>
        <w:rPr>
          <w:noProof/>
          <w:sz w:val="36"/>
        </w:rPr>
        <w:drawing>
          <wp:inline distT="0" distB="0" distL="0" distR="0" wp14:anchorId="5811B28D" wp14:editId="39FBAF2D">
            <wp:extent cx="3819525" cy="1389529"/>
            <wp:effectExtent l="0" t="0" r="0" b="1270"/>
            <wp:docPr id="1" name="Picture 1" descr="National Federation of the Blind logo&#10;Live the life you want." title="National Federation of the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fb-slogan (1).png"/>
                    <pic:cNvPicPr/>
                  </pic:nvPicPr>
                  <pic:blipFill>
                    <a:blip r:embed="rId7">
                      <a:extLst>
                        <a:ext uri="{28A0092B-C50C-407E-A947-70E740481C1C}">
                          <a14:useLocalDpi xmlns:a14="http://schemas.microsoft.com/office/drawing/2010/main" val="0"/>
                        </a:ext>
                      </a:extLst>
                    </a:blip>
                    <a:stretch>
                      <a:fillRect/>
                    </a:stretch>
                  </pic:blipFill>
                  <pic:spPr>
                    <a:xfrm>
                      <a:off x="0" y="0"/>
                      <a:ext cx="3829366" cy="1393109"/>
                    </a:xfrm>
                    <a:prstGeom prst="rect">
                      <a:avLst/>
                    </a:prstGeom>
                  </pic:spPr>
                </pic:pic>
              </a:graphicData>
            </a:graphic>
          </wp:inline>
        </w:drawing>
      </w:r>
    </w:p>
    <w:p w:rsidR="002266E2" w:rsidRDefault="002266E2" w:rsidP="002266E2">
      <w:pPr>
        <w:pStyle w:val="Heading1"/>
        <w:rPr>
          <w:sz w:val="36"/>
          <w:szCs w:val="36"/>
        </w:rPr>
      </w:pPr>
      <w:r w:rsidRPr="002266E2">
        <w:rPr>
          <w:sz w:val="36"/>
          <w:szCs w:val="36"/>
        </w:rPr>
        <w:t>Membership Recruitment: Open House Gathering</w:t>
      </w:r>
      <w:r>
        <w:rPr>
          <w:sz w:val="36"/>
          <w:szCs w:val="36"/>
        </w:rPr>
        <w:t>s</w:t>
      </w:r>
      <w:r w:rsidR="00E15D6F">
        <w:rPr>
          <w:sz w:val="36"/>
          <w:szCs w:val="36"/>
        </w:rPr>
        <w:t xml:space="preserve"> – Mini Tool Kit </w:t>
      </w:r>
    </w:p>
    <w:p w:rsidR="002266E2" w:rsidRDefault="002266E2" w:rsidP="002266E2">
      <w:pPr>
        <w:rPr>
          <w:sz w:val="28"/>
          <w:szCs w:val="28"/>
        </w:rPr>
      </w:pPr>
      <w:r w:rsidRPr="002266E2">
        <w:rPr>
          <w:sz w:val="28"/>
          <w:szCs w:val="28"/>
        </w:rPr>
        <w:t>The National Federation of the Blind is offering monthly open house gathering</w:t>
      </w:r>
      <w:r w:rsidR="00415AE2">
        <w:rPr>
          <w:sz w:val="28"/>
          <w:szCs w:val="28"/>
        </w:rPr>
        <w:t xml:space="preserve"> teleconference calls</w:t>
      </w:r>
      <w:r w:rsidRPr="002266E2">
        <w:rPr>
          <w:sz w:val="28"/>
          <w:szCs w:val="28"/>
        </w:rPr>
        <w:t xml:space="preserve"> for prospective members to learn about </w:t>
      </w:r>
      <w:r w:rsidR="00DA3024">
        <w:rPr>
          <w:sz w:val="28"/>
          <w:szCs w:val="28"/>
        </w:rPr>
        <w:t xml:space="preserve">becoming </w:t>
      </w:r>
      <w:r w:rsidRPr="002266E2">
        <w:rPr>
          <w:sz w:val="28"/>
          <w:szCs w:val="28"/>
        </w:rPr>
        <w:t>a member and the benefits</w:t>
      </w:r>
      <w:r w:rsidR="00DA3024">
        <w:rPr>
          <w:sz w:val="28"/>
          <w:szCs w:val="28"/>
        </w:rPr>
        <w:t xml:space="preserve"> of being one</w:t>
      </w:r>
      <w:r w:rsidRPr="002266E2">
        <w:rPr>
          <w:sz w:val="28"/>
          <w:szCs w:val="28"/>
        </w:rPr>
        <w:t xml:space="preserve">. </w:t>
      </w:r>
      <w:r w:rsidR="00E15D6F">
        <w:rPr>
          <w:sz w:val="28"/>
          <w:szCs w:val="28"/>
        </w:rPr>
        <w:t>We ask that</w:t>
      </w:r>
      <w:r w:rsidR="00DA3024">
        <w:rPr>
          <w:sz w:val="28"/>
          <w:szCs w:val="28"/>
        </w:rPr>
        <w:t xml:space="preserve"> affiliate</w:t>
      </w:r>
      <w:r w:rsidR="00E15D6F">
        <w:rPr>
          <w:sz w:val="28"/>
          <w:szCs w:val="28"/>
        </w:rPr>
        <w:t>s</w:t>
      </w:r>
      <w:r w:rsidR="00DA3024">
        <w:rPr>
          <w:sz w:val="28"/>
          <w:szCs w:val="28"/>
        </w:rPr>
        <w:t>, chapters and divisions post to your social media and encourage people who may not yet know us well to check us out!</w:t>
      </w:r>
    </w:p>
    <w:p w:rsidR="00E15D6F" w:rsidRPr="002266E2" w:rsidRDefault="00294C5C" w:rsidP="002266E2">
      <w:pPr>
        <w:rPr>
          <w:sz w:val="28"/>
          <w:szCs w:val="28"/>
        </w:rPr>
      </w:pPr>
      <w:r>
        <w:rPr>
          <w:sz w:val="28"/>
          <w:szCs w:val="28"/>
        </w:rPr>
        <w:t>Here are</w:t>
      </w:r>
      <w:r w:rsidR="007A44C5">
        <w:rPr>
          <w:sz w:val="28"/>
          <w:szCs w:val="28"/>
        </w:rPr>
        <w:t xml:space="preserve"> seve</w:t>
      </w:r>
      <w:r>
        <w:rPr>
          <w:sz w:val="28"/>
          <w:szCs w:val="28"/>
        </w:rPr>
        <w:t>ral examples o</w:t>
      </w:r>
      <w:r w:rsidR="0000152A">
        <w:rPr>
          <w:sz w:val="28"/>
          <w:szCs w:val="28"/>
        </w:rPr>
        <w:t>f content to share -- simply copy</w:t>
      </w:r>
      <w:r>
        <w:rPr>
          <w:sz w:val="28"/>
          <w:szCs w:val="28"/>
        </w:rPr>
        <w:t xml:space="preserve"> and paste the content to the corresponding platform. Excluding the email content, each bullet point represents one post to share at a time. </w:t>
      </w:r>
      <w:r w:rsidR="00E15D6F">
        <w:rPr>
          <w:sz w:val="28"/>
          <w:szCs w:val="28"/>
        </w:rPr>
        <w:t xml:space="preserve">If you have questions, please reach out to Karen Anderson at </w:t>
      </w:r>
      <w:hyperlink r:id="rId8" w:history="1">
        <w:r w:rsidR="00E15D6F" w:rsidRPr="00597438">
          <w:rPr>
            <w:rStyle w:val="Hyperlink"/>
            <w:sz w:val="28"/>
            <w:szCs w:val="28"/>
          </w:rPr>
          <w:t>kanderson@nfb.org</w:t>
        </w:r>
      </w:hyperlink>
      <w:r w:rsidR="00E15D6F">
        <w:rPr>
          <w:sz w:val="28"/>
          <w:szCs w:val="28"/>
        </w:rPr>
        <w:t xml:space="preserve">. </w:t>
      </w:r>
    </w:p>
    <w:p w:rsidR="002266E2" w:rsidRPr="002266E2" w:rsidRDefault="002266E2" w:rsidP="002266E2">
      <w:pPr>
        <w:pStyle w:val="Heading2"/>
        <w:rPr>
          <w:sz w:val="32"/>
          <w:szCs w:val="32"/>
        </w:rPr>
      </w:pPr>
      <w:r w:rsidRPr="002266E2">
        <w:rPr>
          <w:sz w:val="32"/>
          <w:szCs w:val="32"/>
        </w:rPr>
        <w:t>Twitter Posts</w:t>
      </w:r>
    </w:p>
    <w:p w:rsidR="002266E2" w:rsidRPr="002266E2" w:rsidRDefault="002266E2" w:rsidP="002266E2">
      <w:pPr>
        <w:pStyle w:val="ListParagraph"/>
        <w:numPr>
          <w:ilvl w:val="0"/>
          <w:numId w:val="1"/>
        </w:numPr>
        <w:rPr>
          <w:sz w:val="28"/>
          <w:szCs w:val="28"/>
        </w:rPr>
      </w:pPr>
      <w:r w:rsidRPr="002266E2">
        <w:rPr>
          <w:sz w:val="28"/>
          <w:szCs w:val="28"/>
        </w:rPr>
        <w:t xml:space="preserve">Learn about becoming a member. Attend the open house gathering on Sunday August 18, 2019 at 4 p.m. EST with </w:t>
      </w:r>
      <w:proofErr w:type="spellStart"/>
      <w:r w:rsidRPr="002266E2">
        <w:rPr>
          <w:sz w:val="28"/>
          <w:szCs w:val="28"/>
        </w:rPr>
        <w:t>Federationists</w:t>
      </w:r>
      <w:proofErr w:type="spellEnd"/>
      <w:r w:rsidRPr="002266E2">
        <w:rPr>
          <w:sz w:val="28"/>
          <w:szCs w:val="28"/>
        </w:rPr>
        <w:t xml:space="preserve"> who will highlight membership and the benefits. Sign up by emailing </w:t>
      </w:r>
      <w:hyperlink r:id="rId9" w:history="1">
        <w:r w:rsidRPr="002266E2">
          <w:rPr>
            <w:rStyle w:val="Hyperlink"/>
            <w:sz w:val="28"/>
            <w:szCs w:val="28"/>
          </w:rPr>
          <w:t>membership@nfb.org</w:t>
        </w:r>
      </w:hyperlink>
      <w:r w:rsidRPr="002266E2">
        <w:rPr>
          <w:sz w:val="28"/>
          <w:szCs w:val="28"/>
        </w:rPr>
        <w:t>.</w:t>
      </w:r>
    </w:p>
    <w:p w:rsidR="002266E2" w:rsidRPr="00E15D6F" w:rsidRDefault="002266E2" w:rsidP="002266E2">
      <w:pPr>
        <w:pStyle w:val="ListParagraph"/>
        <w:numPr>
          <w:ilvl w:val="0"/>
          <w:numId w:val="1"/>
        </w:numPr>
        <w:rPr>
          <w:sz w:val="28"/>
          <w:szCs w:val="28"/>
        </w:rPr>
      </w:pPr>
      <w:r w:rsidRPr="002266E2">
        <w:rPr>
          <w:sz w:val="28"/>
          <w:szCs w:val="28"/>
        </w:rPr>
        <w:t xml:space="preserve">Not sure if attending a chapter meeting is right for you? Learn about the National Federation of the Blind on Sunday, August 18, 2019 at 4 p.m. EST. Sign up by calling </w:t>
      </w:r>
      <w:r w:rsidRPr="002266E2">
        <w:rPr>
          <w:rFonts w:ascii="Calibri" w:hAnsi="Calibri" w:cs="Calibri"/>
          <w:color w:val="212121"/>
          <w:sz w:val="28"/>
          <w:szCs w:val="28"/>
        </w:rPr>
        <w:t>410-659-9314, extension 2509</w:t>
      </w:r>
    </w:p>
    <w:p w:rsidR="00E15D6F" w:rsidRPr="00E15D6F" w:rsidRDefault="00E15D6F" w:rsidP="00E15D6F">
      <w:pPr>
        <w:pStyle w:val="ListParagraph"/>
        <w:numPr>
          <w:ilvl w:val="0"/>
          <w:numId w:val="1"/>
        </w:numPr>
        <w:rPr>
          <w:sz w:val="28"/>
          <w:szCs w:val="28"/>
        </w:rPr>
      </w:pPr>
      <w:r w:rsidRPr="00E15D6F">
        <w:rPr>
          <w:sz w:val="28"/>
          <w:szCs w:val="28"/>
        </w:rPr>
        <w:t>Are you curious about why it is beneficial to be a member of the National Federa</w:t>
      </w:r>
      <w:r w:rsidR="00D83DFC">
        <w:rPr>
          <w:sz w:val="28"/>
          <w:szCs w:val="28"/>
        </w:rPr>
        <w:t>tion of the Blind? Join our 1-</w:t>
      </w:r>
      <w:r w:rsidRPr="00E15D6F">
        <w:rPr>
          <w:sz w:val="28"/>
          <w:szCs w:val="28"/>
        </w:rPr>
        <w:t>hou</w:t>
      </w:r>
      <w:r w:rsidR="00D83DFC">
        <w:rPr>
          <w:sz w:val="28"/>
          <w:szCs w:val="28"/>
        </w:rPr>
        <w:t>r long call on August 18 at 4</w:t>
      </w:r>
      <w:r w:rsidRPr="00E15D6F">
        <w:rPr>
          <w:sz w:val="28"/>
          <w:szCs w:val="28"/>
        </w:rPr>
        <w:t xml:space="preserve"> pm Eastern time. Sign up by calling 410-659-9314 extension 2509 or emailing </w:t>
      </w:r>
      <w:hyperlink r:id="rId10" w:history="1">
        <w:r w:rsidRPr="00597438">
          <w:rPr>
            <w:rStyle w:val="Hyperlink"/>
            <w:sz w:val="28"/>
            <w:szCs w:val="28"/>
          </w:rPr>
          <w:t>membership@nfb.org</w:t>
        </w:r>
      </w:hyperlink>
      <w:r w:rsidRPr="00E15D6F">
        <w:rPr>
          <w:sz w:val="28"/>
          <w:szCs w:val="28"/>
        </w:rPr>
        <w:t>.</w:t>
      </w:r>
    </w:p>
    <w:p w:rsidR="002266E2" w:rsidRPr="00D83DFC" w:rsidRDefault="00E15D6F" w:rsidP="002266E2">
      <w:pPr>
        <w:pStyle w:val="ListParagraph"/>
        <w:numPr>
          <w:ilvl w:val="0"/>
          <w:numId w:val="1"/>
        </w:numPr>
        <w:rPr>
          <w:sz w:val="28"/>
          <w:szCs w:val="28"/>
        </w:rPr>
      </w:pPr>
      <w:r w:rsidRPr="00E15D6F">
        <w:rPr>
          <w:sz w:val="28"/>
          <w:szCs w:val="28"/>
        </w:rPr>
        <w:t>Have you been thinking about becoming a member of @</w:t>
      </w:r>
      <w:proofErr w:type="spellStart"/>
      <w:r w:rsidRPr="00E15D6F">
        <w:rPr>
          <w:sz w:val="28"/>
          <w:szCs w:val="28"/>
        </w:rPr>
        <w:t>NFB_Voice</w:t>
      </w:r>
      <w:proofErr w:type="spellEnd"/>
      <w:r w:rsidRPr="00E15D6F">
        <w:rPr>
          <w:sz w:val="28"/>
          <w:szCs w:val="28"/>
        </w:rPr>
        <w:t xml:space="preserve">, but aren’t sure it’s for you? Join an hour-long call on August 18 at 4:00 pm Eastern and get your questions answered by some of our leaders. Sign up by calling 410-659-9314. </w:t>
      </w:r>
    </w:p>
    <w:p w:rsidR="002266E2" w:rsidRDefault="002266E2" w:rsidP="002266E2">
      <w:pPr>
        <w:pStyle w:val="Heading2"/>
        <w:rPr>
          <w:sz w:val="32"/>
          <w:szCs w:val="32"/>
        </w:rPr>
      </w:pPr>
      <w:r w:rsidRPr="002266E2">
        <w:rPr>
          <w:sz w:val="32"/>
          <w:szCs w:val="32"/>
        </w:rPr>
        <w:t>Facebook Posts</w:t>
      </w:r>
    </w:p>
    <w:p w:rsidR="002266E2" w:rsidRDefault="00415AE2" w:rsidP="002266E2">
      <w:pPr>
        <w:pStyle w:val="ListParagraph"/>
        <w:numPr>
          <w:ilvl w:val="0"/>
          <w:numId w:val="2"/>
        </w:numPr>
        <w:rPr>
          <w:sz w:val="28"/>
          <w:szCs w:val="28"/>
        </w:rPr>
      </w:pPr>
      <w:r>
        <w:rPr>
          <w:sz w:val="28"/>
          <w:szCs w:val="28"/>
        </w:rPr>
        <w:t>NEW</w:t>
      </w:r>
      <w:r w:rsidR="002266E2" w:rsidRPr="002266E2">
        <w:rPr>
          <w:sz w:val="28"/>
          <w:szCs w:val="28"/>
        </w:rPr>
        <w:t xml:space="preserve">! </w:t>
      </w:r>
      <w:r w:rsidR="00DA3024">
        <w:rPr>
          <w:sz w:val="28"/>
          <w:szCs w:val="28"/>
        </w:rPr>
        <w:t xml:space="preserve">National Federation of the Blind </w:t>
      </w:r>
      <w:r w:rsidR="002266E2" w:rsidRPr="002266E2">
        <w:rPr>
          <w:sz w:val="28"/>
          <w:szCs w:val="28"/>
        </w:rPr>
        <w:t>Open House</w:t>
      </w:r>
      <w:r w:rsidR="00DA3024">
        <w:rPr>
          <w:sz w:val="28"/>
          <w:szCs w:val="28"/>
        </w:rPr>
        <w:t>!</w:t>
      </w:r>
      <w:r w:rsidR="002266E2" w:rsidRPr="002266E2">
        <w:rPr>
          <w:sz w:val="28"/>
          <w:szCs w:val="28"/>
        </w:rPr>
        <w:t xml:space="preserve"> </w:t>
      </w:r>
      <w:r w:rsidR="007A44C5">
        <w:rPr>
          <w:sz w:val="28"/>
          <w:szCs w:val="28"/>
        </w:rPr>
        <w:t xml:space="preserve">Join us </w:t>
      </w:r>
      <w:r w:rsidR="00DA3024">
        <w:rPr>
          <w:sz w:val="28"/>
          <w:szCs w:val="28"/>
        </w:rPr>
        <w:t xml:space="preserve">for a </w:t>
      </w:r>
      <w:r w:rsidR="002266E2" w:rsidRPr="002266E2">
        <w:rPr>
          <w:sz w:val="28"/>
          <w:szCs w:val="28"/>
        </w:rPr>
        <w:t xml:space="preserve">Gathering for blind people curious about </w:t>
      </w:r>
      <w:r w:rsidR="00DA3024">
        <w:rPr>
          <w:sz w:val="28"/>
          <w:szCs w:val="28"/>
        </w:rPr>
        <w:t xml:space="preserve">becoming </w:t>
      </w:r>
      <w:r w:rsidR="002266E2" w:rsidRPr="002266E2">
        <w:rPr>
          <w:sz w:val="28"/>
          <w:szCs w:val="28"/>
        </w:rPr>
        <w:t xml:space="preserve">a member of the National Federation of the Blind. </w:t>
      </w:r>
      <w:r w:rsidR="002266E2">
        <w:rPr>
          <w:sz w:val="28"/>
          <w:szCs w:val="28"/>
        </w:rPr>
        <w:t>Two upcoming opportunities:</w:t>
      </w:r>
    </w:p>
    <w:p w:rsidR="002266E2" w:rsidRDefault="002266E2" w:rsidP="002266E2">
      <w:pPr>
        <w:pStyle w:val="ListParagraph"/>
        <w:rPr>
          <w:sz w:val="28"/>
          <w:szCs w:val="28"/>
        </w:rPr>
      </w:pPr>
      <w:r>
        <w:rPr>
          <w:sz w:val="28"/>
          <w:szCs w:val="28"/>
        </w:rPr>
        <w:t>Sunday, August 18, 2019 | 4 p.m. EST</w:t>
      </w:r>
    </w:p>
    <w:p w:rsidR="002266E2" w:rsidRDefault="002266E2" w:rsidP="002266E2">
      <w:pPr>
        <w:pStyle w:val="ListParagraph"/>
        <w:rPr>
          <w:sz w:val="28"/>
          <w:szCs w:val="28"/>
        </w:rPr>
      </w:pPr>
      <w:r>
        <w:rPr>
          <w:sz w:val="28"/>
          <w:szCs w:val="28"/>
        </w:rPr>
        <w:t>Wednesday, September 18, 2019 | 8 p.m. EST</w:t>
      </w:r>
    </w:p>
    <w:p w:rsidR="00E15D6F" w:rsidRDefault="002266E2" w:rsidP="00E15D6F">
      <w:pPr>
        <w:pStyle w:val="ListParagraph"/>
        <w:rPr>
          <w:sz w:val="28"/>
          <w:szCs w:val="28"/>
        </w:rPr>
      </w:pPr>
      <w:r>
        <w:rPr>
          <w:sz w:val="28"/>
          <w:szCs w:val="28"/>
        </w:rPr>
        <w:lastRenderedPageBreak/>
        <w:t xml:space="preserve">Learn about the federation, our philosophy, the membership, and separation of the facts from myths. </w:t>
      </w:r>
      <w:r w:rsidR="004B2006">
        <w:rPr>
          <w:sz w:val="28"/>
          <w:szCs w:val="28"/>
        </w:rPr>
        <w:t>S</w:t>
      </w:r>
      <w:r w:rsidR="004B2006" w:rsidRPr="004B2006">
        <w:rPr>
          <w:sz w:val="28"/>
          <w:szCs w:val="28"/>
        </w:rPr>
        <w:t>ign up by emailing membership@nfb.org or calling 410-659-9314, extension 2509</w:t>
      </w:r>
      <w:r w:rsidR="0079070F">
        <w:rPr>
          <w:sz w:val="28"/>
          <w:szCs w:val="28"/>
        </w:rPr>
        <w:t>.</w:t>
      </w:r>
    </w:p>
    <w:p w:rsidR="00E15D6F" w:rsidRDefault="00E15D6F" w:rsidP="00E15D6F">
      <w:pPr>
        <w:pStyle w:val="ListParagraph"/>
        <w:numPr>
          <w:ilvl w:val="0"/>
          <w:numId w:val="2"/>
        </w:numPr>
        <w:rPr>
          <w:sz w:val="28"/>
          <w:szCs w:val="28"/>
        </w:rPr>
      </w:pPr>
      <w:r w:rsidRPr="00E15D6F">
        <w:rPr>
          <w:sz w:val="28"/>
          <w:szCs w:val="28"/>
        </w:rPr>
        <w:t xml:space="preserve">Have you been curious about the National Federation of the Blind? Are you wondering if becoming a member is the right choice for you? Would you like an opportunity to have some of your questions answered by leaders in the Federation? If so, we would love to have you join us for a conference call on Sunday, August 18, at 4:00 pm Eastern time. Sign up by calling 410-659-9314, or emailing </w:t>
      </w:r>
      <w:hyperlink r:id="rId11" w:history="1">
        <w:r w:rsidRPr="00E15D6F">
          <w:rPr>
            <w:sz w:val="28"/>
            <w:szCs w:val="28"/>
          </w:rPr>
          <w:t>membership@nfb.org</w:t>
        </w:r>
      </w:hyperlink>
      <w:r w:rsidRPr="00E15D6F">
        <w:rPr>
          <w:sz w:val="28"/>
          <w:szCs w:val="28"/>
        </w:rPr>
        <w:t xml:space="preserve">. </w:t>
      </w:r>
    </w:p>
    <w:p w:rsidR="002266E2" w:rsidRPr="00E15D6F" w:rsidRDefault="00E15D6F" w:rsidP="004B2006">
      <w:pPr>
        <w:pStyle w:val="ListParagraph"/>
        <w:numPr>
          <w:ilvl w:val="0"/>
          <w:numId w:val="2"/>
        </w:numPr>
        <w:rPr>
          <w:sz w:val="28"/>
          <w:szCs w:val="28"/>
        </w:rPr>
      </w:pPr>
      <w:r>
        <w:rPr>
          <w:sz w:val="28"/>
          <w:szCs w:val="28"/>
        </w:rPr>
        <w:t xml:space="preserve">Share the event link: </w:t>
      </w:r>
      <w:r w:rsidRPr="00E15D6F">
        <w:rPr>
          <w:sz w:val="28"/>
          <w:szCs w:val="28"/>
        </w:rPr>
        <w:t>https://www.facebook.com/events/629540964217531/?ti=icl</w:t>
      </w:r>
    </w:p>
    <w:p w:rsidR="00415AE2" w:rsidRPr="00415AE2" w:rsidRDefault="00415AE2" w:rsidP="00415AE2"/>
    <w:p w:rsidR="004B2006" w:rsidRPr="00E15D6F" w:rsidRDefault="00415AE2" w:rsidP="00E15D6F">
      <w:pPr>
        <w:pStyle w:val="Heading2"/>
        <w:rPr>
          <w:sz w:val="32"/>
          <w:szCs w:val="32"/>
        </w:rPr>
      </w:pPr>
      <w:r>
        <w:rPr>
          <w:sz w:val="32"/>
          <w:szCs w:val="32"/>
        </w:rPr>
        <w:t>Email</w:t>
      </w:r>
      <w:r w:rsidR="002266E2" w:rsidRPr="00415AE2">
        <w:rPr>
          <w:sz w:val="32"/>
          <w:szCs w:val="32"/>
        </w:rPr>
        <w:t xml:space="preserve"> Content</w:t>
      </w:r>
    </w:p>
    <w:p w:rsidR="004B2006" w:rsidRPr="0079070F" w:rsidRDefault="004B2006" w:rsidP="004B2006">
      <w:pPr>
        <w:rPr>
          <w:sz w:val="28"/>
          <w:szCs w:val="28"/>
        </w:rPr>
      </w:pPr>
      <w:r w:rsidRPr="0079070F">
        <w:rPr>
          <w:sz w:val="28"/>
          <w:szCs w:val="28"/>
        </w:rPr>
        <w:t>Not a member yet? Attend the Open House Gathering to learn why we need you</w:t>
      </w:r>
      <w:r w:rsidR="00DA3024">
        <w:rPr>
          <w:sz w:val="28"/>
          <w:szCs w:val="28"/>
        </w:rPr>
        <w:t xml:space="preserve"> and why you need us as well</w:t>
      </w:r>
      <w:r w:rsidRPr="0079070F">
        <w:rPr>
          <w:sz w:val="28"/>
          <w:szCs w:val="28"/>
        </w:rPr>
        <w:t xml:space="preserve">. </w:t>
      </w:r>
    </w:p>
    <w:p w:rsidR="004B2006" w:rsidRPr="0079070F" w:rsidRDefault="004B2006" w:rsidP="004B2006">
      <w:pPr>
        <w:rPr>
          <w:sz w:val="28"/>
          <w:szCs w:val="28"/>
        </w:rPr>
      </w:pPr>
      <w:r w:rsidRPr="0079070F">
        <w:rPr>
          <w:sz w:val="28"/>
          <w:szCs w:val="28"/>
        </w:rPr>
        <w:t xml:space="preserve">Sunday, </w:t>
      </w:r>
      <w:r w:rsidR="0079070F">
        <w:rPr>
          <w:sz w:val="28"/>
          <w:szCs w:val="28"/>
        </w:rPr>
        <w:t>August 18, 2019 | 4 p.m. EST</w:t>
      </w:r>
      <w:r w:rsidRPr="0079070F">
        <w:rPr>
          <w:sz w:val="28"/>
          <w:szCs w:val="28"/>
        </w:rPr>
        <w:t xml:space="preserve"> </w:t>
      </w:r>
      <w:r w:rsidR="0079070F">
        <w:rPr>
          <w:sz w:val="28"/>
          <w:szCs w:val="28"/>
        </w:rPr>
        <w:br/>
      </w:r>
      <w:r w:rsidRPr="0079070F">
        <w:rPr>
          <w:sz w:val="28"/>
          <w:szCs w:val="28"/>
        </w:rPr>
        <w:t>Wednesday, September 18, 2019 | 8 p.m. EST</w:t>
      </w:r>
    </w:p>
    <w:p w:rsidR="004B2006" w:rsidRPr="0079070F" w:rsidRDefault="004B2006" w:rsidP="004B2006">
      <w:pPr>
        <w:rPr>
          <w:sz w:val="28"/>
          <w:szCs w:val="28"/>
        </w:rPr>
      </w:pPr>
      <w:r w:rsidRPr="0079070F">
        <w:rPr>
          <w:sz w:val="28"/>
          <w:szCs w:val="28"/>
        </w:rPr>
        <w:t xml:space="preserve">Choose a date that works best for you. Learn more about the federation and why membership is crucial. Join the only organization that believes in the full capacity of blind people. </w:t>
      </w:r>
    </w:p>
    <w:p w:rsidR="004B2006" w:rsidRDefault="00DA3024" w:rsidP="004B2006">
      <w:pPr>
        <w:rPr>
          <w:sz w:val="28"/>
          <w:szCs w:val="28"/>
        </w:rPr>
      </w:pPr>
      <w:r>
        <w:rPr>
          <w:sz w:val="28"/>
          <w:szCs w:val="28"/>
        </w:rPr>
        <w:t xml:space="preserve">Our </w:t>
      </w:r>
      <w:r w:rsidR="004B2006" w:rsidRPr="0079070F">
        <w:rPr>
          <w:sz w:val="28"/>
          <w:szCs w:val="28"/>
        </w:rPr>
        <w:t>open house teleconferences are for individuals that are curious about the National Federat</w:t>
      </w:r>
      <w:r w:rsidR="00415AE2">
        <w:rPr>
          <w:sz w:val="28"/>
          <w:szCs w:val="28"/>
        </w:rPr>
        <w:t>ion of the Blind</w:t>
      </w:r>
      <w:r>
        <w:rPr>
          <w:sz w:val="28"/>
          <w:szCs w:val="28"/>
        </w:rPr>
        <w:t xml:space="preserve">. They offer opportunities for </w:t>
      </w:r>
      <w:r w:rsidR="00415AE2">
        <w:rPr>
          <w:sz w:val="28"/>
          <w:szCs w:val="28"/>
        </w:rPr>
        <w:t>the following:</w:t>
      </w:r>
      <w:r w:rsidR="004B2006" w:rsidRPr="0079070F">
        <w:rPr>
          <w:sz w:val="28"/>
          <w:szCs w:val="28"/>
        </w:rPr>
        <w:t xml:space="preserve"> </w:t>
      </w:r>
    </w:p>
    <w:p w:rsidR="00DA3024" w:rsidRDefault="00E15D6F" w:rsidP="004B2006">
      <w:pPr>
        <w:pStyle w:val="ListParagraph"/>
        <w:numPr>
          <w:ilvl w:val="0"/>
          <w:numId w:val="2"/>
        </w:numPr>
        <w:rPr>
          <w:sz w:val="28"/>
          <w:szCs w:val="28"/>
        </w:rPr>
      </w:pPr>
      <w:r>
        <w:rPr>
          <w:sz w:val="28"/>
          <w:szCs w:val="28"/>
        </w:rPr>
        <w:t>m</w:t>
      </w:r>
      <w:r w:rsidR="00DA3024">
        <w:rPr>
          <w:sz w:val="28"/>
          <w:szCs w:val="28"/>
        </w:rPr>
        <w:t>eet o</w:t>
      </w:r>
      <w:r>
        <w:rPr>
          <w:sz w:val="28"/>
          <w:szCs w:val="28"/>
        </w:rPr>
        <w:t>ur National President, Mark A. R</w:t>
      </w:r>
      <w:r w:rsidR="00DA3024">
        <w:rPr>
          <w:sz w:val="28"/>
          <w:szCs w:val="28"/>
        </w:rPr>
        <w:t>iccobono</w:t>
      </w:r>
    </w:p>
    <w:p w:rsidR="004B2006" w:rsidRPr="0079070F" w:rsidRDefault="00E15D6F" w:rsidP="004B2006">
      <w:pPr>
        <w:pStyle w:val="ListParagraph"/>
        <w:numPr>
          <w:ilvl w:val="0"/>
          <w:numId w:val="2"/>
        </w:numPr>
        <w:rPr>
          <w:sz w:val="28"/>
          <w:szCs w:val="28"/>
        </w:rPr>
      </w:pPr>
      <w:r>
        <w:rPr>
          <w:sz w:val="28"/>
          <w:szCs w:val="28"/>
        </w:rPr>
        <w:t>r</w:t>
      </w:r>
      <w:r w:rsidR="004B2006" w:rsidRPr="0079070F">
        <w:rPr>
          <w:sz w:val="28"/>
          <w:szCs w:val="28"/>
        </w:rPr>
        <w:t>eceive information from and a</w:t>
      </w:r>
      <w:r w:rsidR="00415AE2">
        <w:rPr>
          <w:sz w:val="28"/>
          <w:szCs w:val="28"/>
        </w:rPr>
        <w:t xml:space="preserve">sk questions of </w:t>
      </w:r>
      <w:r w:rsidR="00DA3024">
        <w:rPr>
          <w:sz w:val="28"/>
          <w:szCs w:val="28"/>
        </w:rPr>
        <w:t xml:space="preserve">other </w:t>
      </w:r>
      <w:proofErr w:type="spellStart"/>
      <w:r w:rsidR="00415AE2">
        <w:rPr>
          <w:sz w:val="28"/>
          <w:szCs w:val="28"/>
        </w:rPr>
        <w:t>Federationists</w:t>
      </w:r>
      <w:proofErr w:type="spellEnd"/>
    </w:p>
    <w:p w:rsidR="00DA3024" w:rsidRDefault="00E15D6F" w:rsidP="004B2006">
      <w:pPr>
        <w:pStyle w:val="ListParagraph"/>
        <w:numPr>
          <w:ilvl w:val="0"/>
          <w:numId w:val="2"/>
        </w:numPr>
        <w:rPr>
          <w:sz w:val="28"/>
          <w:szCs w:val="28"/>
        </w:rPr>
      </w:pPr>
      <w:r>
        <w:rPr>
          <w:sz w:val="28"/>
          <w:szCs w:val="28"/>
        </w:rPr>
        <w:t>b</w:t>
      </w:r>
      <w:r w:rsidR="00DA3024">
        <w:rPr>
          <w:sz w:val="28"/>
          <w:szCs w:val="28"/>
        </w:rPr>
        <w:t xml:space="preserve">ecome informed about the benefits </w:t>
      </w:r>
      <w:r w:rsidR="00415AE2">
        <w:rPr>
          <w:sz w:val="28"/>
          <w:szCs w:val="28"/>
        </w:rPr>
        <w:t xml:space="preserve">of membership </w:t>
      </w:r>
    </w:p>
    <w:p w:rsidR="0079070F" w:rsidRPr="0079070F" w:rsidRDefault="00415AE2" w:rsidP="004B2006">
      <w:pPr>
        <w:pStyle w:val="ListParagraph"/>
        <w:numPr>
          <w:ilvl w:val="0"/>
          <w:numId w:val="2"/>
        </w:numPr>
        <w:rPr>
          <w:sz w:val="28"/>
          <w:szCs w:val="28"/>
        </w:rPr>
      </w:pPr>
      <w:r>
        <w:rPr>
          <w:sz w:val="28"/>
          <w:szCs w:val="28"/>
        </w:rPr>
        <w:t>dispel myths and misconceptions</w:t>
      </w:r>
      <w:r w:rsidR="00DA3024">
        <w:rPr>
          <w:sz w:val="28"/>
          <w:szCs w:val="28"/>
        </w:rPr>
        <w:t xml:space="preserve"> about the National Federation of the Blind </w:t>
      </w:r>
    </w:p>
    <w:p w:rsidR="0079070F" w:rsidRPr="0079070F" w:rsidRDefault="0079070F" w:rsidP="0079070F">
      <w:pPr>
        <w:rPr>
          <w:sz w:val="28"/>
          <w:szCs w:val="28"/>
        </w:rPr>
      </w:pPr>
      <w:r w:rsidRPr="0079070F">
        <w:rPr>
          <w:sz w:val="28"/>
          <w:szCs w:val="28"/>
        </w:rPr>
        <w:t>Sign up by emailing membership@nfb.org or calling 410-659-9314, extension 2509</w:t>
      </w:r>
      <w:r w:rsidR="00415AE2">
        <w:rPr>
          <w:sz w:val="28"/>
          <w:szCs w:val="28"/>
        </w:rPr>
        <w:t xml:space="preserve">. We look forward to your participation! </w:t>
      </w:r>
    </w:p>
    <w:p w:rsidR="0079070F" w:rsidRPr="004B2006" w:rsidRDefault="0079070F" w:rsidP="0079070F"/>
    <w:sectPr w:rsidR="0079070F" w:rsidRPr="004B2006" w:rsidSect="00E15D6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BFC" w:rsidRDefault="00DF4BFC" w:rsidP="00DA3024">
      <w:pPr>
        <w:spacing w:after="0" w:line="240" w:lineRule="auto"/>
      </w:pPr>
      <w:r>
        <w:separator/>
      </w:r>
    </w:p>
  </w:endnote>
  <w:endnote w:type="continuationSeparator" w:id="0">
    <w:p w:rsidR="00DF4BFC" w:rsidRDefault="00DF4BFC" w:rsidP="00DA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24" w:rsidRDefault="00DA3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24" w:rsidRDefault="00DA30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24" w:rsidRDefault="00DA3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BFC" w:rsidRDefault="00DF4BFC" w:rsidP="00DA3024">
      <w:pPr>
        <w:spacing w:after="0" w:line="240" w:lineRule="auto"/>
      </w:pPr>
      <w:r>
        <w:separator/>
      </w:r>
    </w:p>
  </w:footnote>
  <w:footnote w:type="continuationSeparator" w:id="0">
    <w:p w:rsidR="00DF4BFC" w:rsidRDefault="00DF4BFC" w:rsidP="00DA3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24" w:rsidRDefault="00DA30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24" w:rsidRDefault="00DA30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24" w:rsidRDefault="00DA3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2943"/>
    <w:multiLevelType w:val="hybridMultilevel"/>
    <w:tmpl w:val="C38C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374233"/>
    <w:multiLevelType w:val="hybridMultilevel"/>
    <w:tmpl w:val="C5DC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xNjI0MLGwMDI3NTRV0lEKTi0uzszPAykwrAUA1LrqUCwAAAA="/>
  </w:docVars>
  <w:rsids>
    <w:rsidRoot w:val="002266E2"/>
    <w:rsid w:val="0000152A"/>
    <w:rsid w:val="0017435A"/>
    <w:rsid w:val="002266E2"/>
    <w:rsid w:val="00294C5C"/>
    <w:rsid w:val="00415AE2"/>
    <w:rsid w:val="004A3D38"/>
    <w:rsid w:val="004B2006"/>
    <w:rsid w:val="005D60F3"/>
    <w:rsid w:val="00694056"/>
    <w:rsid w:val="007166EC"/>
    <w:rsid w:val="0079070F"/>
    <w:rsid w:val="007A44C5"/>
    <w:rsid w:val="008C7909"/>
    <w:rsid w:val="008E01B4"/>
    <w:rsid w:val="009176E4"/>
    <w:rsid w:val="00D83DFC"/>
    <w:rsid w:val="00DA3024"/>
    <w:rsid w:val="00DF4BFC"/>
    <w:rsid w:val="00E1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07CF0-AA35-445A-891F-E4184C1D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66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66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6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66E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266E2"/>
    <w:rPr>
      <w:color w:val="0563C1" w:themeColor="hyperlink"/>
      <w:u w:val="single"/>
    </w:rPr>
  </w:style>
  <w:style w:type="paragraph" w:styleId="ListParagraph">
    <w:name w:val="List Paragraph"/>
    <w:basedOn w:val="Normal"/>
    <w:uiPriority w:val="34"/>
    <w:qFormat/>
    <w:rsid w:val="002266E2"/>
    <w:pPr>
      <w:ind w:left="720"/>
      <w:contextualSpacing/>
    </w:pPr>
  </w:style>
  <w:style w:type="paragraph" w:styleId="Header">
    <w:name w:val="header"/>
    <w:basedOn w:val="Normal"/>
    <w:link w:val="HeaderChar"/>
    <w:uiPriority w:val="99"/>
    <w:unhideWhenUsed/>
    <w:rsid w:val="00DA3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24"/>
  </w:style>
  <w:style w:type="paragraph" w:styleId="Footer">
    <w:name w:val="footer"/>
    <w:basedOn w:val="Normal"/>
    <w:link w:val="FooterChar"/>
    <w:uiPriority w:val="99"/>
    <w:unhideWhenUsed/>
    <w:rsid w:val="00DA3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6953">
      <w:bodyDiv w:val="1"/>
      <w:marLeft w:val="0"/>
      <w:marRight w:val="0"/>
      <w:marTop w:val="0"/>
      <w:marBottom w:val="0"/>
      <w:divBdr>
        <w:top w:val="none" w:sz="0" w:space="0" w:color="auto"/>
        <w:left w:val="none" w:sz="0" w:space="0" w:color="auto"/>
        <w:bottom w:val="none" w:sz="0" w:space="0" w:color="auto"/>
        <w:right w:val="none" w:sz="0" w:space="0" w:color="auto"/>
      </w:divBdr>
    </w:div>
    <w:div w:id="84556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derson@nfb.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mbership@nfb.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embership@nfb.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mbership@nf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Jeannie Massay</cp:lastModifiedBy>
  <cp:revision>2</cp:revision>
  <dcterms:created xsi:type="dcterms:W3CDTF">2019-08-12T21:25:00Z</dcterms:created>
  <dcterms:modified xsi:type="dcterms:W3CDTF">2019-08-12T21:25:00Z</dcterms:modified>
</cp:coreProperties>
</file>