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8E27" w14:textId="77777777" w:rsidR="00AF1B39" w:rsidRDefault="00AF1B39">
      <w:pPr>
        <w:jc w:val="center"/>
        <w:rPr>
          <w:b/>
        </w:rPr>
      </w:pPr>
      <w:r w:rsidRPr="00AF1B39">
        <w:rPr>
          <w:b/>
        </w:rPr>
        <w:t xml:space="preserve">National Federation of the Blind of </w:t>
      </w:r>
      <w:r>
        <w:rPr>
          <w:b/>
        </w:rPr>
        <w:t>Florida</w:t>
      </w:r>
    </w:p>
    <w:p w14:paraId="53134B83" w14:textId="77777777" w:rsidR="00AF1B39" w:rsidRDefault="00AF1B39">
      <w:pPr>
        <w:jc w:val="center"/>
        <w:rPr>
          <w:b/>
        </w:rPr>
      </w:pPr>
      <w:r>
        <w:rPr>
          <w:b/>
        </w:rPr>
        <w:t>Tallahassee Chapter</w:t>
      </w:r>
    </w:p>
    <w:p w14:paraId="35EA5D0C" w14:textId="77777777" w:rsidR="00AF1B39" w:rsidRDefault="00AF1B39">
      <w:pPr>
        <w:jc w:val="center"/>
        <w:rPr>
          <w:b/>
        </w:rPr>
      </w:pPr>
    </w:p>
    <w:p w14:paraId="025C566B" w14:textId="52F9CD5E" w:rsidR="00687224" w:rsidRDefault="00AF1B39">
      <w:pPr>
        <w:jc w:val="center"/>
        <w:rPr>
          <w:b/>
        </w:rPr>
      </w:pPr>
      <w:r>
        <w:rPr>
          <w:b/>
        </w:rPr>
        <w:t>Meeting Minutes</w:t>
      </w:r>
      <w:r w:rsidR="005B4EFA">
        <w:rPr>
          <w:b/>
        </w:rPr>
        <w:t xml:space="preserve"> </w:t>
      </w:r>
    </w:p>
    <w:p w14:paraId="37F72199" w14:textId="2BB875BB" w:rsidR="00884EBE" w:rsidRDefault="00927654">
      <w:pPr>
        <w:jc w:val="center"/>
        <w:rPr>
          <w:b/>
        </w:rPr>
      </w:pPr>
      <w:r>
        <w:rPr>
          <w:b/>
        </w:rPr>
        <w:t>June 1</w:t>
      </w:r>
      <w:r w:rsidR="00353FEC">
        <w:rPr>
          <w:b/>
        </w:rPr>
        <w:t>, 2020</w:t>
      </w:r>
    </w:p>
    <w:p w14:paraId="1ED0B37D" w14:textId="77777777" w:rsidR="00884EBE" w:rsidRDefault="00884EBE">
      <w:pPr>
        <w:jc w:val="center"/>
      </w:pPr>
    </w:p>
    <w:p w14:paraId="47829222" w14:textId="73DE7636" w:rsidR="00884EBE" w:rsidRDefault="005B4EFA">
      <w:r>
        <w:t xml:space="preserve">President </w:t>
      </w:r>
      <w:r w:rsidR="00FF2718">
        <w:t>Christie</w:t>
      </w:r>
      <w:r>
        <w:t xml:space="preserve"> called the meeting to order at 6:</w:t>
      </w:r>
      <w:r w:rsidR="00A0650F">
        <w:t>30</w:t>
      </w:r>
      <w:r w:rsidR="008F097E">
        <w:t xml:space="preserve"> </w:t>
      </w:r>
      <w:r w:rsidR="00E339CB">
        <w:t>pm</w:t>
      </w:r>
      <w:r w:rsidR="002F73A6">
        <w:t xml:space="preserve"> via phone conference.</w:t>
      </w:r>
    </w:p>
    <w:p w14:paraId="772D0661" w14:textId="77777777" w:rsidR="00884EBE" w:rsidRDefault="00884EBE"/>
    <w:p w14:paraId="155AA3E3" w14:textId="77777777" w:rsidR="00884EBE" w:rsidRPr="00A1088E" w:rsidRDefault="005B4EFA">
      <w:r w:rsidRPr="00A1088E">
        <w:t>Persons present were:</w:t>
      </w:r>
    </w:p>
    <w:p w14:paraId="640E42CE" w14:textId="6384D3B4" w:rsidR="005A5285" w:rsidRPr="0016196D" w:rsidRDefault="005B4EFA" w:rsidP="00E15713">
      <w:pPr>
        <w:ind w:left="720"/>
      </w:pPr>
      <w:r w:rsidRPr="0016196D">
        <w:t xml:space="preserve">Jada Christie – </w:t>
      </w:r>
      <w:r w:rsidRPr="0016196D">
        <w:rPr>
          <w:b/>
        </w:rPr>
        <w:t>President</w:t>
      </w:r>
      <w:r w:rsidRPr="0016196D">
        <w:t xml:space="preserve">, </w:t>
      </w:r>
      <w:r w:rsidR="005D7D44" w:rsidRPr="0016196D">
        <w:t>Jeffrey</w:t>
      </w:r>
      <w:r w:rsidR="002F73A6" w:rsidRPr="0016196D">
        <w:t xml:space="preserve"> Davis – </w:t>
      </w:r>
      <w:r w:rsidR="002F73A6" w:rsidRPr="0016196D">
        <w:rPr>
          <w:b/>
          <w:bCs/>
        </w:rPr>
        <w:t>Vice President</w:t>
      </w:r>
      <w:r w:rsidR="002F73A6" w:rsidRPr="0016196D">
        <w:t xml:space="preserve">, </w:t>
      </w:r>
      <w:r w:rsidR="00DE1638" w:rsidRPr="0016196D">
        <w:t xml:space="preserve">Sylvia Young – </w:t>
      </w:r>
      <w:r w:rsidR="00DE1638" w:rsidRPr="0016196D">
        <w:rPr>
          <w:b/>
        </w:rPr>
        <w:t>Secretary</w:t>
      </w:r>
      <w:r w:rsidR="00DE1638" w:rsidRPr="0016196D">
        <w:t xml:space="preserve">, </w:t>
      </w:r>
      <w:r w:rsidRPr="0016196D">
        <w:t xml:space="preserve">Donald Christie – </w:t>
      </w:r>
      <w:r w:rsidRPr="0016196D">
        <w:rPr>
          <w:b/>
        </w:rPr>
        <w:t>Treasurer</w:t>
      </w:r>
      <w:r w:rsidRPr="0016196D">
        <w:t>, James Young,</w:t>
      </w:r>
      <w:r w:rsidR="00DE1638" w:rsidRPr="0016196D">
        <w:t xml:space="preserve"> </w:t>
      </w:r>
      <w:r w:rsidR="004D52B9" w:rsidRPr="0016196D">
        <w:t>Doug Ingram</w:t>
      </w:r>
      <w:r w:rsidR="004A6709" w:rsidRPr="0016196D">
        <w:t xml:space="preserve">, </w:t>
      </w:r>
      <w:r w:rsidR="0054010C" w:rsidRPr="0016196D">
        <w:t>J</w:t>
      </w:r>
      <w:r w:rsidR="008349AB" w:rsidRPr="0016196D">
        <w:t xml:space="preserve">ohn </w:t>
      </w:r>
      <w:proofErr w:type="spellStart"/>
      <w:r w:rsidR="00B36EF0" w:rsidRPr="0016196D">
        <w:t>Matejka</w:t>
      </w:r>
      <w:proofErr w:type="spellEnd"/>
      <w:r w:rsidR="00B06D69" w:rsidRPr="0016196D">
        <w:t>,</w:t>
      </w:r>
      <w:r w:rsidR="008349AB" w:rsidRPr="0016196D">
        <w:t xml:space="preserve"> </w:t>
      </w:r>
      <w:r w:rsidR="00A0220E" w:rsidRPr="0016196D">
        <w:t xml:space="preserve">and </w:t>
      </w:r>
      <w:r w:rsidR="008349AB" w:rsidRPr="0016196D">
        <w:t xml:space="preserve">Mary </w:t>
      </w:r>
      <w:proofErr w:type="spellStart"/>
      <w:r w:rsidR="008349AB" w:rsidRPr="0016196D">
        <w:t>Matejka</w:t>
      </w:r>
      <w:proofErr w:type="spellEnd"/>
      <w:r w:rsidR="00962BB9">
        <w:t xml:space="preserve">, </w:t>
      </w:r>
      <w:r w:rsidR="00962BB9" w:rsidRPr="00E070FB">
        <w:t xml:space="preserve">Lynn </w:t>
      </w:r>
      <w:proofErr w:type="gramStart"/>
      <w:r w:rsidR="00962BB9" w:rsidRPr="00311890">
        <w:t>Jones</w:t>
      </w:r>
      <w:proofErr w:type="gramEnd"/>
      <w:r w:rsidR="00962BB9" w:rsidRPr="00311890">
        <w:t xml:space="preserve"> and Monique Bowden.</w:t>
      </w:r>
    </w:p>
    <w:p w14:paraId="1887B02E" w14:textId="77777777" w:rsidR="00E15713" w:rsidRPr="0016196D" w:rsidRDefault="00E15713" w:rsidP="00E15713">
      <w:pPr>
        <w:ind w:left="720"/>
        <w:rPr>
          <w:color w:val="FF0000"/>
        </w:rPr>
      </w:pPr>
    </w:p>
    <w:p w14:paraId="20057BDA" w14:textId="77777777" w:rsidR="00DB201C" w:rsidRPr="0016196D" w:rsidRDefault="00DB201C" w:rsidP="00DB201C">
      <w:pPr>
        <w:tabs>
          <w:tab w:val="left" w:pos="1180"/>
        </w:tabs>
        <w:rPr>
          <w:b/>
          <w:bCs/>
          <w:color w:val="auto"/>
        </w:rPr>
      </w:pPr>
    </w:p>
    <w:p w14:paraId="5D07674F" w14:textId="174D131C" w:rsidR="00C97A06" w:rsidRPr="0016196D" w:rsidRDefault="00C97A06" w:rsidP="00C97A06">
      <w:pPr>
        <w:tabs>
          <w:tab w:val="left" w:pos="1180"/>
        </w:tabs>
        <w:rPr>
          <w:color w:val="auto"/>
        </w:rPr>
      </w:pPr>
      <w:r w:rsidRPr="0016196D">
        <w:rPr>
          <w:b/>
          <w:bCs/>
          <w:color w:val="auto"/>
        </w:rPr>
        <w:t>Agenda approval</w:t>
      </w:r>
      <w:r w:rsidRPr="0016196D">
        <w:rPr>
          <w:color w:val="auto"/>
        </w:rPr>
        <w:t xml:space="preserve">:  </w:t>
      </w:r>
      <w:r w:rsidR="00E070FB">
        <w:rPr>
          <w:color w:val="auto"/>
        </w:rPr>
        <w:t>Donald</w:t>
      </w:r>
      <w:r w:rsidRPr="0016196D">
        <w:rPr>
          <w:color w:val="auto"/>
        </w:rPr>
        <w:t xml:space="preserve"> made a motion to adopt the agenda</w:t>
      </w:r>
      <w:r w:rsidR="0030641F" w:rsidRPr="0016196D">
        <w:rPr>
          <w:color w:val="auto"/>
        </w:rPr>
        <w:t xml:space="preserve"> as submitted</w:t>
      </w:r>
      <w:r w:rsidRPr="0016196D">
        <w:rPr>
          <w:color w:val="auto"/>
        </w:rPr>
        <w:t xml:space="preserve">. It was second by </w:t>
      </w:r>
      <w:r w:rsidR="00E070FB">
        <w:rPr>
          <w:color w:val="auto"/>
        </w:rPr>
        <w:t>John;</w:t>
      </w:r>
      <w:r w:rsidRPr="0016196D">
        <w:rPr>
          <w:color w:val="auto"/>
        </w:rPr>
        <w:t xml:space="preserve"> motion approved.</w:t>
      </w:r>
    </w:p>
    <w:p w14:paraId="63D96AB5" w14:textId="15C4CFB1" w:rsidR="00136A2B" w:rsidRDefault="00E070FB">
      <w:pPr>
        <w:tabs>
          <w:tab w:val="left" w:pos="1180"/>
        </w:tabs>
        <w:rPr>
          <w:color w:val="auto"/>
        </w:rPr>
      </w:pPr>
      <w:r>
        <w:rPr>
          <w:color w:val="auto"/>
        </w:rPr>
        <w:t xml:space="preserve"> </w:t>
      </w:r>
    </w:p>
    <w:p w14:paraId="3807CBE0" w14:textId="160B995E" w:rsidR="00884EBE" w:rsidRPr="0016196D" w:rsidRDefault="00AF1B39">
      <w:pPr>
        <w:tabs>
          <w:tab w:val="left" w:pos="1180"/>
        </w:tabs>
        <w:rPr>
          <w:color w:val="auto"/>
        </w:rPr>
      </w:pPr>
      <w:r w:rsidRPr="0016196D">
        <w:rPr>
          <w:color w:val="auto"/>
        </w:rPr>
        <w:t xml:space="preserve">The </w:t>
      </w:r>
      <w:r w:rsidR="005C6CA3" w:rsidRPr="0016196D">
        <w:rPr>
          <w:color w:val="auto"/>
        </w:rPr>
        <w:t xml:space="preserve">One Minute Message </w:t>
      </w:r>
      <w:r w:rsidRPr="0016196D">
        <w:rPr>
          <w:color w:val="auto"/>
        </w:rPr>
        <w:t xml:space="preserve">was </w:t>
      </w:r>
      <w:r w:rsidR="008F097E" w:rsidRPr="0016196D">
        <w:rPr>
          <w:color w:val="auto"/>
        </w:rPr>
        <w:t xml:space="preserve">recited by </w:t>
      </w:r>
      <w:r w:rsidR="00962BB9">
        <w:rPr>
          <w:color w:val="auto"/>
        </w:rPr>
        <w:t>Doug</w:t>
      </w:r>
      <w:r w:rsidR="0076492B" w:rsidRPr="0016196D">
        <w:rPr>
          <w:color w:val="auto"/>
        </w:rPr>
        <w:t xml:space="preserve">.  </w:t>
      </w:r>
      <w:r w:rsidR="00AE2C75" w:rsidRPr="0016196D">
        <w:rPr>
          <w:color w:val="auto"/>
        </w:rPr>
        <w:t>Future assignments as follows:</w:t>
      </w:r>
      <w:r w:rsidR="0098351A" w:rsidRPr="0016196D">
        <w:rPr>
          <w:color w:val="auto"/>
        </w:rPr>
        <w:t xml:space="preserve"> </w:t>
      </w:r>
      <w:r w:rsidR="004C51AF" w:rsidRPr="0016196D">
        <w:rPr>
          <w:color w:val="auto"/>
        </w:rPr>
        <w:t>Lynn</w:t>
      </w:r>
      <w:r w:rsidR="0098351A" w:rsidRPr="0016196D">
        <w:rPr>
          <w:color w:val="auto"/>
        </w:rPr>
        <w:t xml:space="preserve"> </w:t>
      </w:r>
      <w:r w:rsidR="000E46BF" w:rsidRPr="0016196D">
        <w:rPr>
          <w:color w:val="auto"/>
        </w:rPr>
        <w:t xml:space="preserve">in </w:t>
      </w:r>
      <w:r w:rsidR="0098351A" w:rsidRPr="0016196D">
        <w:rPr>
          <w:color w:val="auto"/>
        </w:rPr>
        <w:t xml:space="preserve">July, </w:t>
      </w:r>
      <w:r w:rsidR="004C51AF" w:rsidRPr="0016196D">
        <w:rPr>
          <w:color w:val="auto"/>
        </w:rPr>
        <w:t>James</w:t>
      </w:r>
      <w:r w:rsidR="0098351A" w:rsidRPr="0016196D">
        <w:rPr>
          <w:color w:val="auto"/>
        </w:rPr>
        <w:t xml:space="preserve"> </w:t>
      </w:r>
      <w:r w:rsidR="000E46BF" w:rsidRPr="0016196D">
        <w:rPr>
          <w:color w:val="auto"/>
        </w:rPr>
        <w:t xml:space="preserve">in </w:t>
      </w:r>
      <w:r w:rsidR="0098351A" w:rsidRPr="0016196D">
        <w:rPr>
          <w:color w:val="auto"/>
        </w:rPr>
        <w:t xml:space="preserve">August, </w:t>
      </w:r>
      <w:r w:rsidR="000E46BF" w:rsidRPr="0016196D">
        <w:rPr>
          <w:color w:val="auto"/>
        </w:rPr>
        <w:t xml:space="preserve">Sylvia in </w:t>
      </w:r>
      <w:r w:rsidR="0054186A" w:rsidRPr="0016196D">
        <w:rPr>
          <w:color w:val="auto"/>
        </w:rPr>
        <w:t>September,</w:t>
      </w:r>
      <w:r w:rsidR="0098351A" w:rsidRPr="0016196D">
        <w:rPr>
          <w:color w:val="auto"/>
        </w:rPr>
        <w:t xml:space="preserve"> </w:t>
      </w:r>
      <w:r w:rsidR="000E46BF" w:rsidRPr="0016196D">
        <w:rPr>
          <w:color w:val="auto"/>
        </w:rPr>
        <w:t xml:space="preserve">and </w:t>
      </w:r>
      <w:r w:rsidR="0098351A" w:rsidRPr="0016196D">
        <w:rPr>
          <w:color w:val="auto"/>
        </w:rPr>
        <w:t xml:space="preserve">Monique </w:t>
      </w:r>
      <w:r w:rsidR="000E46BF" w:rsidRPr="0016196D">
        <w:rPr>
          <w:color w:val="auto"/>
        </w:rPr>
        <w:t xml:space="preserve">in </w:t>
      </w:r>
      <w:r w:rsidR="0098351A" w:rsidRPr="0016196D">
        <w:rPr>
          <w:color w:val="auto"/>
        </w:rPr>
        <w:t>October</w:t>
      </w:r>
      <w:r w:rsidR="00346E14" w:rsidRPr="0016196D">
        <w:rPr>
          <w:color w:val="auto"/>
        </w:rPr>
        <w:t>;</w:t>
      </w:r>
      <w:r w:rsidR="00CA5A86" w:rsidRPr="0016196D">
        <w:rPr>
          <w:color w:val="auto"/>
        </w:rPr>
        <w:t xml:space="preserve"> in November we will </w:t>
      </w:r>
      <w:r w:rsidR="00346E14" w:rsidRPr="0016196D">
        <w:rPr>
          <w:color w:val="auto"/>
        </w:rPr>
        <w:t xml:space="preserve">all </w:t>
      </w:r>
      <w:r w:rsidR="00CA5A86" w:rsidRPr="0016196D">
        <w:rPr>
          <w:color w:val="auto"/>
        </w:rPr>
        <w:t>recite it together.</w:t>
      </w:r>
    </w:p>
    <w:p w14:paraId="7BBFEDB5" w14:textId="77777777" w:rsidR="005C6CA3" w:rsidRPr="0016196D" w:rsidRDefault="005C6CA3">
      <w:bookmarkStart w:id="0" w:name="_gjdgxs" w:colFirst="0" w:colLast="0"/>
      <w:bookmarkEnd w:id="0"/>
    </w:p>
    <w:p w14:paraId="754AE08E" w14:textId="24AA6BCC" w:rsidR="00D74853" w:rsidRDefault="005B4EFA">
      <w:r w:rsidRPr="0016196D">
        <w:t>The NFB pledge was recited by</w:t>
      </w:r>
      <w:r w:rsidR="0054186A">
        <w:t xml:space="preserve"> in 4 lines by Mary, Jeff, </w:t>
      </w:r>
      <w:r w:rsidR="007020C6">
        <w:t>Sylvia,</w:t>
      </w:r>
      <w:r w:rsidR="0054186A">
        <w:t xml:space="preserve"> and Donald.</w:t>
      </w:r>
    </w:p>
    <w:p w14:paraId="101A1CA5" w14:textId="77777777" w:rsidR="005C6CA3" w:rsidRPr="0016196D" w:rsidRDefault="005C6CA3"/>
    <w:p w14:paraId="4B9772D7" w14:textId="5C726E9B" w:rsidR="00404395" w:rsidRPr="0016196D" w:rsidRDefault="00A83A02">
      <w:r w:rsidRPr="0016196D">
        <w:t>We celebrate</w:t>
      </w:r>
      <w:r w:rsidR="00346E14" w:rsidRPr="0016196D">
        <w:t>d</w:t>
      </w:r>
      <w:r w:rsidRPr="0016196D">
        <w:t xml:space="preserve"> </w:t>
      </w:r>
      <w:r w:rsidR="00C97A06" w:rsidRPr="0016196D">
        <w:t xml:space="preserve">the </w:t>
      </w:r>
      <w:r w:rsidR="00962BB9">
        <w:t>Donald</w:t>
      </w:r>
      <w:r w:rsidR="00C97A06" w:rsidRPr="0016196D">
        <w:t>’</w:t>
      </w:r>
      <w:r w:rsidR="00962BB9">
        <w:t>s birthday</w:t>
      </w:r>
      <w:r w:rsidR="00C97A06" w:rsidRPr="0016196D">
        <w:t>.</w:t>
      </w:r>
    </w:p>
    <w:p w14:paraId="0BAD14FA" w14:textId="256B29F2" w:rsidR="000E46BF" w:rsidRPr="0016196D" w:rsidRDefault="000E46BF"/>
    <w:p w14:paraId="39294597" w14:textId="7F5C4AF4" w:rsidR="00884EBE" w:rsidRPr="0016196D" w:rsidRDefault="00D87A80">
      <w:bookmarkStart w:id="1" w:name="_Hlk5036046"/>
      <w:r w:rsidRPr="0016196D">
        <w:t>T</w:t>
      </w:r>
      <w:r w:rsidR="00B36EF0" w:rsidRPr="0016196D">
        <w:t xml:space="preserve">he minutes from </w:t>
      </w:r>
      <w:r w:rsidR="00962BB9">
        <w:t>May’s</w:t>
      </w:r>
      <w:r w:rsidR="00FF2718" w:rsidRPr="0016196D">
        <w:t xml:space="preserve"> </w:t>
      </w:r>
      <w:r w:rsidR="00B36EF0" w:rsidRPr="0016196D">
        <w:t xml:space="preserve">meeting were </w:t>
      </w:r>
      <w:r w:rsidR="00FF2718" w:rsidRPr="0016196D">
        <w:t>sen</w:t>
      </w:r>
      <w:r w:rsidR="004B33E9" w:rsidRPr="0016196D">
        <w:t>t</w:t>
      </w:r>
      <w:r w:rsidR="00FF2718" w:rsidRPr="0016196D">
        <w:t xml:space="preserve"> via email for review and approval</w:t>
      </w:r>
      <w:r w:rsidR="00B36EF0" w:rsidRPr="0016196D">
        <w:t xml:space="preserve">.  </w:t>
      </w:r>
      <w:r w:rsidR="005B4EFA" w:rsidRPr="0016196D">
        <w:t>A motion was made by</w:t>
      </w:r>
      <w:r w:rsidR="004C51AF" w:rsidRPr="0016196D">
        <w:t xml:space="preserve"> </w:t>
      </w:r>
      <w:r w:rsidR="00E070FB">
        <w:t>Doug</w:t>
      </w:r>
      <w:r w:rsidR="003053D7" w:rsidRPr="0016196D">
        <w:t xml:space="preserve"> to </w:t>
      </w:r>
      <w:r w:rsidR="00B36EF0" w:rsidRPr="0016196D">
        <w:t xml:space="preserve">adopt the </w:t>
      </w:r>
      <w:r w:rsidR="00204E6D" w:rsidRPr="0016196D">
        <w:t xml:space="preserve">minutes </w:t>
      </w:r>
      <w:r w:rsidR="0054186A">
        <w:t>as sent</w:t>
      </w:r>
      <w:r w:rsidR="007C717B" w:rsidRPr="0016196D">
        <w:t>.</w:t>
      </w:r>
      <w:r w:rsidR="005B4EFA" w:rsidRPr="0016196D">
        <w:t xml:space="preserve">  It was </w:t>
      </w:r>
      <w:r w:rsidR="00523F6D" w:rsidRPr="0016196D">
        <w:t>seco</w:t>
      </w:r>
      <w:r w:rsidR="005B4EFA" w:rsidRPr="0016196D">
        <w:t>nd by</w:t>
      </w:r>
      <w:r w:rsidR="00A7345D" w:rsidRPr="0016196D">
        <w:t xml:space="preserve"> </w:t>
      </w:r>
      <w:r w:rsidR="00E070FB">
        <w:t>John;</w:t>
      </w:r>
      <w:r w:rsidR="005B4EFA" w:rsidRPr="0016196D">
        <w:t xml:space="preserve"> motion approved.  </w:t>
      </w:r>
      <w:bookmarkStart w:id="2" w:name="_Hlk513272928"/>
    </w:p>
    <w:bookmarkEnd w:id="1"/>
    <w:bookmarkEnd w:id="2"/>
    <w:p w14:paraId="7F5F76A3" w14:textId="77777777" w:rsidR="00884EBE" w:rsidRPr="0016196D" w:rsidRDefault="00884EBE"/>
    <w:p w14:paraId="091E81FA" w14:textId="60872740" w:rsidR="00B3600F" w:rsidRPr="0016196D" w:rsidRDefault="006234C2" w:rsidP="00B3600F">
      <w:bookmarkStart w:id="3" w:name="_30j0zll" w:colFirst="0" w:colLast="0"/>
      <w:bookmarkEnd w:id="3"/>
      <w:r w:rsidRPr="0016196D">
        <w:t xml:space="preserve">The </w:t>
      </w:r>
      <w:r w:rsidR="00962BB9">
        <w:t>June</w:t>
      </w:r>
      <w:r w:rsidR="00B11FC4" w:rsidRPr="0016196D">
        <w:t xml:space="preserve"> </w:t>
      </w:r>
      <w:r w:rsidR="005B4EFA" w:rsidRPr="0016196D">
        <w:t>treasury report</w:t>
      </w:r>
      <w:r w:rsidR="00204E6D" w:rsidRPr="0016196D">
        <w:t xml:space="preserve"> was </w:t>
      </w:r>
      <w:r w:rsidR="00FF2718" w:rsidRPr="0016196D">
        <w:t>sent via email for review and approval</w:t>
      </w:r>
      <w:r w:rsidR="00B36EF0" w:rsidRPr="0016196D">
        <w:t>;</w:t>
      </w:r>
      <w:r w:rsidR="005B4EFA" w:rsidRPr="0016196D">
        <w:t xml:space="preserve"> summarized as follows: </w:t>
      </w:r>
    </w:p>
    <w:p w14:paraId="0626CC4D" w14:textId="12B46C8D" w:rsidR="00366F70" w:rsidRPr="0016196D" w:rsidRDefault="00366F70">
      <w:r w:rsidRPr="0016196D">
        <w:t>General Account - $1</w:t>
      </w:r>
      <w:r w:rsidR="0054186A">
        <w:t>,</w:t>
      </w:r>
      <w:r w:rsidRPr="0016196D">
        <w:t>7</w:t>
      </w:r>
      <w:r w:rsidR="00962BB9">
        <w:t>3</w:t>
      </w:r>
      <w:r w:rsidRPr="0016196D">
        <w:t xml:space="preserve">6.39, </w:t>
      </w:r>
    </w:p>
    <w:p w14:paraId="59243D6C" w14:textId="5E5536DE" w:rsidR="00366F70" w:rsidRPr="0016196D" w:rsidRDefault="00366F70">
      <w:r w:rsidRPr="0016196D">
        <w:t>Slaton Scholarship Fund - $450.73.</w:t>
      </w:r>
    </w:p>
    <w:p w14:paraId="5641C9FA" w14:textId="079CE5FF" w:rsidR="00027534" w:rsidRPr="0016196D" w:rsidRDefault="00027534">
      <w:r w:rsidRPr="0016196D">
        <w:t xml:space="preserve">A motion was made by </w:t>
      </w:r>
      <w:r w:rsidR="00311890">
        <w:t>Doug</w:t>
      </w:r>
      <w:r w:rsidR="004F2428" w:rsidRPr="0016196D">
        <w:t xml:space="preserve"> </w:t>
      </w:r>
      <w:r w:rsidRPr="0016196D">
        <w:t xml:space="preserve">to accept </w:t>
      </w:r>
      <w:r w:rsidR="00E34CB7" w:rsidRPr="0016196D">
        <w:t xml:space="preserve">the </w:t>
      </w:r>
      <w:r w:rsidR="00962BB9">
        <w:t>June</w:t>
      </w:r>
      <w:r w:rsidRPr="0016196D">
        <w:t xml:space="preserve"> report </w:t>
      </w:r>
      <w:r w:rsidR="00346E14" w:rsidRPr="0016196D">
        <w:rPr>
          <w:color w:val="auto"/>
        </w:rPr>
        <w:t>as sent</w:t>
      </w:r>
      <w:r w:rsidRPr="0016196D">
        <w:rPr>
          <w:color w:val="auto"/>
        </w:rPr>
        <w:t xml:space="preserve">.  </w:t>
      </w:r>
      <w:r w:rsidRPr="0016196D">
        <w:t>It was second by</w:t>
      </w:r>
      <w:r w:rsidR="00A42DCF" w:rsidRPr="0016196D">
        <w:t xml:space="preserve"> </w:t>
      </w:r>
      <w:r w:rsidR="00311890">
        <w:t>Sylvia;</w:t>
      </w:r>
      <w:r w:rsidRPr="0016196D">
        <w:t xml:space="preserve"> motion approved. </w:t>
      </w:r>
    </w:p>
    <w:p w14:paraId="18470A15" w14:textId="1204FA79" w:rsidR="000E46BF" w:rsidRPr="0016196D" w:rsidRDefault="000E46BF"/>
    <w:p w14:paraId="21BCF6E0" w14:textId="77777777" w:rsidR="00DB201C" w:rsidRPr="0016196D" w:rsidRDefault="005B4EFA" w:rsidP="004B33E9">
      <w:pPr>
        <w:tabs>
          <w:tab w:val="left" w:pos="7065"/>
        </w:tabs>
        <w:rPr>
          <w:b/>
        </w:rPr>
      </w:pPr>
      <w:r w:rsidRPr="0016196D">
        <w:rPr>
          <w:b/>
        </w:rPr>
        <w:t>OLD BUSINESS</w:t>
      </w:r>
    </w:p>
    <w:p w14:paraId="59D4A08D" w14:textId="5496B85D" w:rsidR="00D74853" w:rsidRPr="00311890" w:rsidRDefault="00D74853" w:rsidP="00D74853">
      <w:pPr>
        <w:rPr>
          <w:bCs/>
        </w:rPr>
      </w:pPr>
      <w:r w:rsidRPr="00D90AD2">
        <w:rPr>
          <w:b/>
        </w:rPr>
        <w:t>NFB 2020 National Convention</w:t>
      </w:r>
      <w:r w:rsidR="00D90AD2" w:rsidRPr="00D90AD2">
        <w:rPr>
          <w:b/>
        </w:rPr>
        <w:t xml:space="preserve"> July 14 – 18th</w:t>
      </w:r>
      <w:r w:rsidR="00D90AD2">
        <w:rPr>
          <w:b/>
        </w:rPr>
        <w:t>:</w:t>
      </w:r>
      <w:r w:rsidR="00311890">
        <w:rPr>
          <w:bCs/>
        </w:rPr>
        <w:t xml:space="preserve">  </w:t>
      </w:r>
      <w:r w:rsidR="00AF5D5F">
        <w:rPr>
          <w:bCs/>
        </w:rPr>
        <w:t>Any d</w:t>
      </w:r>
      <w:r w:rsidR="00311890">
        <w:rPr>
          <w:bCs/>
        </w:rPr>
        <w:t xml:space="preserve">oor </w:t>
      </w:r>
      <w:r w:rsidR="00AF5D5F">
        <w:rPr>
          <w:bCs/>
        </w:rPr>
        <w:t>p</w:t>
      </w:r>
      <w:r w:rsidR="00311890">
        <w:rPr>
          <w:bCs/>
        </w:rPr>
        <w:t xml:space="preserve">rizes </w:t>
      </w:r>
      <w:r w:rsidR="00AF5D5F">
        <w:rPr>
          <w:bCs/>
        </w:rPr>
        <w:t xml:space="preserve">that we purchase </w:t>
      </w:r>
      <w:r w:rsidR="00311890">
        <w:rPr>
          <w:bCs/>
        </w:rPr>
        <w:t xml:space="preserve">must </w:t>
      </w:r>
      <w:r w:rsidR="00736A4C">
        <w:rPr>
          <w:bCs/>
        </w:rPr>
        <w:t xml:space="preserve">be mailed from the chapter </w:t>
      </w:r>
      <w:r w:rsidR="00AF5D5F">
        <w:rPr>
          <w:bCs/>
        </w:rPr>
        <w:t>to the winner</w:t>
      </w:r>
      <w:r w:rsidR="00736A4C">
        <w:rPr>
          <w:bCs/>
        </w:rPr>
        <w:t>. Gift cards</w:t>
      </w:r>
      <w:r w:rsidR="00AF5D5F">
        <w:rPr>
          <w:bCs/>
        </w:rPr>
        <w:t xml:space="preserve"> were</w:t>
      </w:r>
      <w:r w:rsidR="00736A4C">
        <w:rPr>
          <w:bCs/>
        </w:rPr>
        <w:t xml:space="preserve"> suggested</w:t>
      </w:r>
      <w:r w:rsidR="00AF5D5F">
        <w:rPr>
          <w:bCs/>
        </w:rPr>
        <w:t xml:space="preserve"> as they would be less costly to mail</w:t>
      </w:r>
      <w:r w:rsidR="00736A4C">
        <w:rPr>
          <w:bCs/>
        </w:rPr>
        <w:t xml:space="preserve">.  We agreed the chapter will pay the </w:t>
      </w:r>
      <w:r w:rsidR="00AF5D5F">
        <w:rPr>
          <w:bCs/>
        </w:rPr>
        <w:t xml:space="preserve">any </w:t>
      </w:r>
      <w:r w:rsidR="00736A4C">
        <w:rPr>
          <w:bCs/>
        </w:rPr>
        <w:t>postage and shipping</w:t>
      </w:r>
      <w:r w:rsidR="00AF5D5F">
        <w:rPr>
          <w:bCs/>
        </w:rPr>
        <w:t xml:space="preserve"> occurred.</w:t>
      </w:r>
    </w:p>
    <w:p w14:paraId="2F2C5366" w14:textId="44D1ED15" w:rsidR="00D90AD2" w:rsidRDefault="00D90AD2" w:rsidP="00D74853">
      <w:pPr>
        <w:rPr>
          <w:bCs/>
        </w:rPr>
      </w:pPr>
    </w:p>
    <w:p w14:paraId="63E6248B" w14:textId="38F6293B" w:rsidR="00D74853" w:rsidRPr="00736A4C" w:rsidRDefault="00927654" w:rsidP="00D74853">
      <w:pPr>
        <w:rPr>
          <w:bCs/>
        </w:rPr>
      </w:pPr>
      <w:r w:rsidRPr="00DB201C">
        <w:rPr>
          <w:b/>
        </w:rPr>
        <w:t>Annual Applebee’s Flapjack Breakfast</w:t>
      </w:r>
      <w:r w:rsidR="00736A4C">
        <w:rPr>
          <w:bCs/>
        </w:rPr>
        <w:t xml:space="preserve">:  </w:t>
      </w:r>
      <w:r w:rsidR="00AF5D5F">
        <w:rPr>
          <w:bCs/>
        </w:rPr>
        <w:t xml:space="preserve">It was </w:t>
      </w:r>
      <w:r w:rsidR="00F43D7F">
        <w:rPr>
          <w:bCs/>
        </w:rPr>
        <w:t>suggest</w:t>
      </w:r>
      <w:r w:rsidR="00AF5D5F">
        <w:rPr>
          <w:bCs/>
        </w:rPr>
        <w:t>ed</w:t>
      </w:r>
      <w:r w:rsidR="00F43D7F">
        <w:rPr>
          <w:bCs/>
        </w:rPr>
        <w:t xml:space="preserve"> we go ticketless and set up accounts for </w:t>
      </w:r>
      <w:r w:rsidR="00AF5D5F">
        <w:rPr>
          <w:bCs/>
        </w:rPr>
        <w:t>PayPal</w:t>
      </w:r>
      <w:r w:rsidR="00F43D7F">
        <w:rPr>
          <w:bCs/>
        </w:rPr>
        <w:t xml:space="preserve">, </w:t>
      </w:r>
      <w:proofErr w:type="spellStart"/>
      <w:r w:rsidR="00F43D7F">
        <w:rPr>
          <w:bCs/>
        </w:rPr>
        <w:t>Zelle</w:t>
      </w:r>
      <w:proofErr w:type="spellEnd"/>
      <w:r w:rsidR="00F43D7F">
        <w:rPr>
          <w:bCs/>
        </w:rPr>
        <w:t xml:space="preserve"> or Cash app to receive funds.  </w:t>
      </w:r>
      <w:r w:rsidR="001D088B">
        <w:rPr>
          <w:bCs/>
        </w:rPr>
        <w:t xml:space="preserve">The website is not allowing scheduling </w:t>
      </w:r>
      <w:r w:rsidR="00AF5D5F">
        <w:rPr>
          <w:bCs/>
        </w:rPr>
        <w:t>for fundraisers currently</w:t>
      </w:r>
      <w:r w:rsidR="001D088B">
        <w:rPr>
          <w:bCs/>
        </w:rPr>
        <w:t xml:space="preserve">.  </w:t>
      </w:r>
      <w:r w:rsidR="00AF5D5F">
        <w:rPr>
          <w:bCs/>
        </w:rPr>
        <w:t>It was s</w:t>
      </w:r>
      <w:r w:rsidR="001D088B">
        <w:rPr>
          <w:bCs/>
        </w:rPr>
        <w:t xml:space="preserve">uggested that we wait until </w:t>
      </w:r>
      <w:r w:rsidR="00AF5D5F">
        <w:rPr>
          <w:bCs/>
        </w:rPr>
        <w:t xml:space="preserve">the </w:t>
      </w:r>
      <w:r w:rsidR="001D088B">
        <w:rPr>
          <w:bCs/>
        </w:rPr>
        <w:t>end of July to see if they will begin scheduling for September.  We can communicate via text or email</w:t>
      </w:r>
      <w:r w:rsidR="00AF5D5F">
        <w:rPr>
          <w:bCs/>
        </w:rPr>
        <w:t xml:space="preserve"> in the interim</w:t>
      </w:r>
      <w:r w:rsidR="001D088B">
        <w:rPr>
          <w:bCs/>
        </w:rPr>
        <w:t xml:space="preserve">. </w:t>
      </w:r>
      <w:r w:rsidR="00AF5D5F">
        <w:rPr>
          <w:bCs/>
        </w:rPr>
        <w:t xml:space="preserve"> We will have a </w:t>
      </w:r>
      <w:r w:rsidR="001D088B">
        <w:rPr>
          <w:bCs/>
        </w:rPr>
        <w:t>call</w:t>
      </w:r>
      <w:r w:rsidR="00AF5D5F">
        <w:rPr>
          <w:bCs/>
        </w:rPr>
        <w:t>ed</w:t>
      </w:r>
      <w:r w:rsidR="001D088B">
        <w:rPr>
          <w:bCs/>
        </w:rPr>
        <w:t xml:space="preserve"> conference on July 31</w:t>
      </w:r>
      <w:r w:rsidR="001D088B" w:rsidRPr="001D088B">
        <w:rPr>
          <w:bCs/>
          <w:vertAlign w:val="superscript"/>
        </w:rPr>
        <w:t>st</w:t>
      </w:r>
      <w:r w:rsidR="00AF5D5F">
        <w:rPr>
          <w:bCs/>
        </w:rPr>
        <w:t xml:space="preserve"> if we need a planning session for the fundraiser. We decided on a tentative </w:t>
      </w:r>
      <w:r w:rsidR="003118D5">
        <w:rPr>
          <w:bCs/>
        </w:rPr>
        <w:t>date Sept</w:t>
      </w:r>
      <w:r w:rsidR="00AF5D5F">
        <w:rPr>
          <w:bCs/>
        </w:rPr>
        <w:t>ember</w:t>
      </w:r>
      <w:r w:rsidR="003118D5">
        <w:rPr>
          <w:bCs/>
        </w:rPr>
        <w:t xml:space="preserve"> 19</w:t>
      </w:r>
      <w:r w:rsidR="003118D5" w:rsidRPr="003118D5">
        <w:rPr>
          <w:bCs/>
          <w:vertAlign w:val="superscript"/>
        </w:rPr>
        <w:t>th</w:t>
      </w:r>
      <w:r w:rsidR="003118D5">
        <w:rPr>
          <w:bCs/>
        </w:rPr>
        <w:t xml:space="preserve"> </w:t>
      </w:r>
      <w:r w:rsidR="00AF5D5F">
        <w:rPr>
          <w:bCs/>
        </w:rPr>
        <w:t>or</w:t>
      </w:r>
      <w:r w:rsidR="003118D5">
        <w:rPr>
          <w:bCs/>
        </w:rPr>
        <w:t xml:space="preserve"> 26</w:t>
      </w:r>
      <w:r w:rsidR="003118D5" w:rsidRPr="003118D5">
        <w:rPr>
          <w:bCs/>
          <w:vertAlign w:val="superscript"/>
        </w:rPr>
        <w:t>th</w:t>
      </w:r>
      <w:r w:rsidR="003118D5">
        <w:rPr>
          <w:bCs/>
        </w:rPr>
        <w:t xml:space="preserve">.  Mary volunteered to co-chair with Sylvia for the fundraiser.  </w:t>
      </w:r>
    </w:p>
    <w:p w14:paraId="40E3F3FC" w14:textId="77777777" w:rsidR="00927654" w:rsidRDefault="00927654" w:rsidP="00D74853">
      <w:pPr>
        <w:rPr>
          <w:bCs/>
        </w:rPr>
      </w:pPr>
    </w:p>
    <w:p w14:paraId="0FA267C3" w14:textId="0D36C37B" w:rsidR="003118D5" w:rsidRDefault="00D90AD2" w:rsidP="00D74853">
      <w:pPr>
        <w:rPr>
          <w:bCs/>
        </w:rPr>
      </w:pPr>
      <w:r w:rsidRPr="00D90AD2">
        <w:rPr>
          <w:b/>
        </w:rPr>
        <w:t>Legislature Update</w:t>
      </w:r>
      <w:r>
        <w:rPr>
          <w:bCs/>
        </w:rPr>
        <w:t xml:space="preserve">: </w:t>
      </w:r>
      <w:r w:rsidRPr="00D90AD2">
        <w:rPr>
          <w:bCs/>
        </w:rPr>
        <w:t xml:space="preserve">Doug reported </w:t>
      </w:r>
      <w:r w:rsidR="00AF5D5F">
        <w:rPr>
          <w:bCs/>
        </w:rPr>
        <w:t xml:space="preserve">that he </w:t>
      </w:r>
      <w:r w:rsidR="003118D5">
        <w:rPr>
          <w:bCs/>
        </w:rPr>
        <w:t xml:space="preserve">spoke with John </w:t>
      </w:r>
      <w:proofErr w:type="spellStart"/>
      <w:r w:rsidR="003118D5">
        <w:rPr>
          <w:bCs/>
        </w:rPr>
        <w:t>Parre</w:t>
      </w:r>
      <w:proofErr w:type="spellEnd"/>
      <w:r w:rsidR="008D75F2">
        <w:rPr>
          <w:bCs/>
        </w:rPr>
        <w:t xml:space="preserve"> and we are </w:t>
      </w:r>
      <w:r w:rsidR="00AF5D5F">
        <w:rPr>
          <w:bCs/>
        </w:rPr>
        <w:t xml:space="preserve">to continue to </w:t>
      </w:r>
      <w:r w:rsidR="008D75F2">
        <w:rPr>
          <w:bCs/>
        </w:rPr>
        <w:t>push</w:t>
      </w:r>
      <w:r w:rsidR="003118D5">
        <w:rPr>
          <w:bCs/>
        </w:rPr>
        <w:t xml:space="preserve"> the ATAA</w:t>
      </w:r>
      <w:r w:rsidR="00AF5D5F">
        <w:rPr>
          <w:bCs/>
        </w:rPr>
        <w:t xml:space="preserve"> bill.  W</w:t>
      </w:r>
      <w:r w:rsidR="008D75F2">
        <w:rPr>
          <w:bCs/>
        </w:rPr>
        <w:t>e now have</w:t>
      </w:r>
      <w:r w:rsidR="003118D5">
        <w:rPr>
          <w:bCs/>
        </w:rPr>
        <w:t xml:space="preserve"> 93 congressmen</w:t>
      </w:r>
      <w:r w:rsidR="008D75F2">
        <w:rPr>
          <w:bCs/>
        </w:rPr>
        <w:t xml:space="preserve"> and 23 senators</w:t>
      </w:r>
      <w:r w:rsidR="00AF5D5F">
        <w:rPr>
          <w:bCs/>
        </w:rPr>
        <w:t xml:space="preserve"> co-sponsoring.   Rep </w:t>
      </w:r>
      <w:r w:rsidR="003118D5">
        <w:rPr>
          <w:bCs/>
        </w:rPr>
        <w:t xml:space="preserve">Dunn and neither senator has signed on to co-sponsor.  There is a push in Florida now for voting by mail </w:t>
      </w:r>
      <w:r w:rsidR="00AF5D5F">
        <w:rPr>
          <w:bCs/>
        </w:rPr>
        <w:t xml:space="preserve">but there is a </w:t>
      </w:r>
      <w:r w:rsidR="003118D5">
        <w:rPr>
          <w:bCs/>
        </w:rPr>
        <w:t xml:space="preserve">problem with signatures not matching because blind people </w:t>
      </w:r>
      <w:r w:rsidR="008D75F2">
        <w:rPr>
          <w:bCs/>
        </w:rPr>
        <w:t>do not</w:t>
      </w:r>
      <w:r w:rsidR="003118D5">
        <w:rPr>
          <w:bCs/>
        </w:rPr>
        <w:t xml:space="preserve"> sign the same way</w:t>
      </w:r>
      <w:r w:rsidR="00AF5D5F">
        <w:rPr>
          <w:bCs/>
        </w:rPr>
        <w:t xml:space="preserve"> every time</w:t>
      </w:r>
      <w:r w:rsidR="003118D5">
        <w:rPr>
          <w:bCs/>
        </w:rPr>
        <w:t xml:space="preserve">. </w:t>
      </w:r>
      <w:r w:rsidR="008D75F2">
        <w:rPr>
          <w:bCs/>
        </w:rPr>
        <w:t xml:space="preserve"> </w:t>
      </w:r>
      <w:r w:rsidR="008D75F2">
        <w:rPr>
          <w:bCs/>
        </w:rPr>
        <w:lastRenderedPageBreak/>
        <w:t>Maybe we could get someone from Supervisor of elections to m</w:t>
      </w:r>
      <w:r w:rsidR="0054186A">
        <w:rPr>
          <w:bCs/>
        </w:rPr>
        <w:t>e</w:t>
      </w:r>
      <w:r w:rsidR="008D75F2">
        <w:rPr>
          <w:bCs/>
        </w:rPr>
        <w:t xml:space="preserve">et with us in July.  </w:t>
      </w:r>
      <w:r w:rsidR="00AF5D5F">
        <w:rPr>
          <w:bCs/>
        </w:rPr>
        <w:t>Doug will check into it.</w:t>
      </w:r>
    </w:p>
    <w:p w14:paraId="3BAE8F1A" w14:textId="77777777" w:rsidR="007020C6" w:rsidRDefault="00D90AD2" w:rsidP="00D74853">
      <w:pPr>
        <w:rPr>
          <w:bCs/>
        </w:rPr>
      </w:pPr>
      <w:r w:rsidRPr="00D90AD2">
        <w:rPr>
          <w:bCs/>
        </w:rPr>
        <w:t xml:space="preserve"> </w:t>
      </w:r>
    </w:p>
    <w:p w14:paraId="6EBEDA7F" w14:textId="3711A9DF" w:rsidR="00D90AD2" w:rsidRDefault="00D90AD2" w:rsidP="00D74853">
      <w:pPr>
        <w:rPr>
          <w:bCs/>
        </w:rPr>
      </w:pPr>
      <w:r w:rsidRPr="00D90AD2">
        <w:rPr>
          <w:bCs/>
        </w:rPr>
        <w:t>Jada will ask if the Presidential Releases are mandator</w:t>
      </w:r>
      <w:r w:rsidR="008D75F2">
        <w:rPr>
          <w:bCs/>
        </w:rPr>
        <w:t xml:space="preserve"> – still waiting for the information and will let us know. </w:t>
      </w:r>
    </w:p>
    <w:p w14:paraId="076B71F0" w14:textId="77777777" w:rsidR="00F43D7F" w:rsidRDefault="00F43D7F" w:rsidP="00D74853">
      <w:pPr>
        <w:rPr>
          <w:bCs/>
        </w:rPr>
      </w:pPr>
    </w:p>
    <w:p w14:paraId="2AE9DA25" w14:textId="66FA4743" w:rsidR="00F43D7F" w:rsidRDefault="00F43D7F" w:rsidP="00D74853">
      <w:pPr>
        <w:rPr>
          <w:bCs/>
        </w:rPr>
      </w:pPr>
      <w:r w:rsidRPr="00F43D7F">
        <w:rPr>
          <w:bCs/>
        </w:rPr>
        <w:t xml:space="preserve">NFBF 50th Anniversary Convention: </w:t>
      </w:r>
      <w:r w:rsidR="00AF5D5F">
        <w:rPr>
          <w:bCs/>
        </w:rPr>
        <w:t>The convention will be v</w:t>
      </w:r>
      <w:r w:rsidR="008D75F2">
        <w:rPr>
          <w:bCs/>
        </w:rPr>
        <w:t xml:space="preserve">irtual </w:t>
      </w:r>
      <w:r w:rsidR="00AF5D5F">
        <w:rPr>
          <w:bCs/>
        </w:rPr>
        <w:t xml:space="preserve">and tentative date is </w:t>
      </w:r>
      <w:r w:rsidR="008D75F2">
        <w:rPr>
          <w:bCs/>
        </w:rPr>
        <w:t>October 3</w:t>
      </w:r>
      <w:r w:rsidR="008D75F2" w:rsidRPr="008D75F2">
        <w:rPr>
          <w:bCs/>
          <w:vertAlign w:val="superscript"/>
        </w:rPr>
        <w:t>rd</w:t>
      </w:r>
      <w:r w:rsidR="008D75F2">
        <w:rPr>
          <w:bCs/>
        </w:rPr>
        <w:t xml:space="preserve"> </w:t>
      </w:r>
      <w:r w:rsidR="00AF5D5F">
        <w:rPr>
          <w:bCs/>
        </w:rPr>
        <w:t xml:space="preserve">through </w:t>
      </w:r>
      <w:r w:rsidR="008D75F2">
        <w:rPr>
          <w:bCs/>
        </w:rPr>
        <w:t>4</w:t>
      </w:r>
      <w:r w:rsidR="008D75F2" w:rsidRPr="008D75F2">
        <w:rPr>
          <w:bCs/>
          <w:vertAlign w:val="superscript"/>
        </w:rPr>
        <w:t>th</w:t>
      </w:r>
      <w:r w:rsidR="008D75F2">
        <w:rPr>
          <w:bCs/>
        </w:rPr>
        <w:t>.</w:t>
      </w:r>
    </w:p>
    <w:p w14:paraId="341E941A" w14:textId="3FFEBEC8" w:rsidR="00D90AD2" w:rsidRPr="00D74853" w:rsidRDefault="00F43D7F" w:rsidP="00D74853">
      <w:pPr>
        <w:rPr>
          <w:bCs/>
        </w:rPr>
      </w:pPr>
      <w:r w:rsidRPr="00F43D7F">
        <w:rPr>
          <w:bCs/>
        </w:rPr>
        <w:t xml:space="preserve">   </w:t>
      </w:r>
    </w:p>
    <w:p w14:paraId="367D71FC" w14:textId="1B9976CD" w:rsidR="00D74853" w:rsidRPr="00D90AD2" w:rsidRDefault="00D90AD2" w:rsidP="00D74853">
      <w:pPr>
        <w:rPr>
          <w:b/>
        </w:rPr>
      </w:pPr>
      <w:r w:rsidRPr="00D90AD2">
        <w:rPr>
          <w:b/>
        </w:rPr>
        <w:t>NEW BUSINESS</w:t>
      </w:r>
    </w:p>
    <w:p w14:paraId="31394659" w14:textId="77777777" w:rsidR="00D74853" w:rsidRPr="00D74853" w:rsidRDefault="00D74853" w:rsidP="00D74853">
      <w:pPr>
        <w:rPr>
          <w:bCs/>
        </w:rPr>
      </w:pPr>
    </w:p>
    <w:p w14:paraId="2AE7FE1C" w14:textId="1216560A" w:rsidR="008D75F2" w:rsidRDefault="008D75F2" w:rsidP="00D74853">
      <w:pPr>
        <w:rPr>
          <w:bCs/>
        </w:rPr>
      </w:pPr>
      <w:r>
        <w:rPr>
          <w:bCs/>
        </w:rPr>
        <w:t xml:space="preserve">We decided to have a chapter meeting in July.  </w:t>
      </w:r>
    </w:p>
    <w:p w14:paraId="6E268C1E" w14:textId="77777777" w:rsidR="008D75F2" w:rsidRDefault="008D75F2" w:rsidP="00D74853">
      <w:pPr>
        <w:rPr>
          <w:bCs/>
        </w:rPr>
      </w:pPr>
    </w:p>
    <w:p w14:paraId="777C7AC0" w14:textId="31E8D1FA" w:rsidR="00D74853" w:rsidRPr="00D74853" w:rsidRDefault="00D74853" w:rsidP="00D74853">
      <w:pPr>
        <w:rPr>
          <w:bCs/>
        </w:rPr>
      </w:pPr>
      <w:r w:rsidRPr="00D74853">
        <w:rPr>
          <w:bCs/>
        </w:rPr>
        <w:t>Member Highlight</w:t>
      </w:r>
      <w:r w:rsidR="00962BB9">
        <w:rPr>
          <w:bCs/>
        </w:rPr>
        <w:t xml:space="preserve"> </w:t>
      </w:r>
      <w:r w:rsidR="00AF5D5F">
        <w:rPr>
          <w:bCs/>
        </w:rPr>
        <w:t>–</w:t>
      </w:r>
      <w:r w:rsidR="00962BB9">
        <w:rPr>
          <w:bCs/>
        </w:rPr>
        <w:t xml:space="preserve"> </w:t>
      </w:r>
      <w:r w:rsidR="00AF5D5F">
        <w:rPr>
          <w:bCs/>
        </w:rPr>
        <w:t xml:space="preserve">for June was </w:t>
      </w:r>
      <w:r w:rsidRPr="00D74853">
        <w:rPr>
          <w:bCs/>
        </w:rPr>
        <w:t>James</w:t>
      </w:r>
      <w:r w:rsidR="00FF797C">
        <w:rPr>
          <w:bCs/>
        </w:rPr>
        <w:t xml:space="preserve">.  July member will be Monique. </w:t>
      </w:r>
    </w:p>
    <w:p w14:paraId="7D7E213D" w14:textId="77777777" w:rsidR="00D74853" w:rsidRPr="00D74853" w:rsidRDefault="00D74853" w:rsidP="00D74853">
      <w:pPr>
        <w:rPr>
          <w:bCs/>
        </w:rPr>
      </w:pPr>
    </w:p>
    <w:p w14:paraId="169CA101" w14:textId="3B4ADD69" w:rsidR="00FF797C" w:rsidRDefault="00D74853" w:rsidP="00D74853">
      <w:pPr>
        <w:rPr>
          <w:bCs/>
        </w:rPr>
      </w:pPr>
      <w:r w:rsidRPr="00D74853">
        <w:rPr>
          <w:bCs/>
        </w:rPr>
        <w:t>Announcements</w:t>
      </w:r>
      <w:r w:rsidR="008D75F2">
        <w:rPr>
          <w:bCs/>
        </w:rPr>
        <w:t xml:space="preserve">:  Tamika Butts president of Treasure Coast </w:t>
      </w:r>
      <w:r w:rsidR="00FF797C">
        <w:rPr>
          <w:bCs/>
        </w:rPr>
        <w:t>Chapter lost her mother May 22</w:t>
      </w:r>
      <w:r w:rsidR="00FF797C" w:rsidRPr="00FF797C">
        <w:rPr>
          <w:bCs/>
          <w:vertAlign w:val="superscript"/>
        </w:rPr>
        <w:t>nd</w:t>
      </w:r>
      <w:r w:rsidR="00FF797C">
        <w:rPr>
          <w:bCs/>
        </w:rPr>
        <w:t xml:space="preserve">. </w:t>
      </w:r>
      <w:r w:rsidR="00C033F3">
        <w:rPr>
          <w:bCs/>
        </w:rPr>
        <w:t xml:space="preserve"> </w:t>
      </w:r>
    </w:p>
    <w:p w14:paraId="6ACE2D59" w14:textId="2117434F" w:rsidR="00D74853" w:rsidRDefault="00FF797C" w:rsidP="00D74853">
      <w:pPr>
        <w:rPr>
          <w:bCs/>
        </w:rPr>
      </w:pPr>
      <w:r>
        <w:rPr>
          <w:bCs/>
        </w:rPr>
        <w:t xml:space="preserve">LBB staff are doing well and miss us and </w:t>
      </w:r>
      <w:r w:rsidR="0054186A">
        <w:rPr>
          <w:bCs/>
        </w:rPr>
        <w:t>cannot</w:t>
      </w:r>
      <w:r>
        <w:rPr>
          <w:bCs/>
        </w:rPr>
        <w:t xml:space="preserve"> wait for us to return.</w:t>
      </w:r>
    </w:p>
    <w:p w14:paraId="02AEA9D8" w14:textId="77777777" w:rsidR="00D74853" w:rsidRPr="00D74853" w:rsidRDefault="00D74853" w:rsidP="00D74853">
      <w:pPr>
        <w:rPr>
          <w:bCs/>
        </w:rPr>
      </w:pPr>
    </w:p>
    <w:p w14:paraId="5A120667" w14:textId="6DC3F5DF" w:rsidR="00773A45" w:rsidRPr="00927654" w:rsidRDefault="004878BB" w:rsidP="00B531F2">
      <w:pPr>
        <w:rPr>
          <w:bCs/>
        </w:rPr>
      </w:pPr>
      <w:r w:rsidRPr="004878BB">
        <w:t>It was moved by</w:t>
      </w:r>
      <w:r w:rsidR="006902E1">
        <w:t xml:space="preserve"> </w:t>
      </w:r>
      <w:r w:rsidR="00FF797C">
        <w:t>Sylvia</w:t>
      </w:r>
      <w:r w:rsidR="005F6912">
        <w:t xml:space="preserve"> </w:t>
      </w:r>
      <w:r w:rsidRPr="004878BB">
        <w:t xml:space="preserve">and second by </w:t>
      </w:r>
      <w:r w:rsidR="00FF797C">
        <w:t>Doug</w:t>
      </w:r>
      <w:r w:rsidRPr="004878BB">
        <w:t xml:space="preserve"> that the meeting be adjourned; Motion carried.  President Christie adjourned the meeting at</w:t>
      </w:r>
      <w:r w:rsidR="00B85137">
        <w:t xml:space="preserve"> </w:t>
      </w:r>
      <w:r w:rsidR="00FF797C">
        <w:t>7</w:t>
      </w:r>
      <w:r w:rsidR="00B85137">
        <w:t>:</w:t>
      </w:r>
      <w:r w:rsidR="00FF797C">
        <w:t>49</w:t>
      </w:r>
      <w:r w:rsidR="005F6912">
        <w:t xml:space="preserve"> </w:t>
      </w:r>
      <w:r w:rsidRPr="004878BB">
        <w:t>pm.</w:t>
      </w:r>
    </w:p>
    <w:p w14:paraId="34D2498B" w14:textId="025C190A" w:rsidR="004957B5" w:rsidRDefault="004957B5" w:rsidP="00B531F2"/>
    <w:p w14:paraId="2239494F" w14:textId="18992A72" w:rsidR="004957B5" w:rsidRDefault="00DE1638" w:rsidP="00B531F2">
      <w:r w:rsidRPr="00DE1638">
        <w:t>Respectfully submitted by Sylvia Young, NFB Tallahassee Secretary</w:t>
      </w:r>
    </w:p>
    <w:p w14:paraId="3C558C1D" w14:textId="77777777" w:rsidR="004957B5" w:rsidRDefault="004957B5" w:rsidP="00B531F2"/>
    <w:p w14:paraId="74E47E34" w14:textId="3E8C7ED9" w:rsidR="00830B9D" w:rsidRDefault="00250159" w:rsidP="00250159">
      <w:r w:rsidRPr="00250159">
        <w:rPr>
          <w:b/>
          <w:bCs/>
        </w:rPr>
        <w:t>One Minute Message:</w:t>
      </w:r>
      <w:r>
        <w:t xml:space="preserve">  The National Federation of the Blind knows that blindness is not the characteristic that defines you or your future. Every day we raise the expectations of blind </w:t>
      </w:r>
      <w:proofErr w:type="gramStart"/>
      <w:r>
        <w:t>people, because</w:t>
      </w:r>
      <w:proofErr w:type="gramEnd"/>
      <w:r>
        <w:t xml:space="preserve"> low expectations create obstacles between blind people and our dreams. You can live the life you want; blindness is not what holds you back.</w:t>
      </w:r>
    </w:p>
    <w:p w14:paraId="72E833A3" w14:textId="77777777" w:rsidR="00B531F2" w:rsidRDefault="00B531F2" w:rsidP="00B531F2"/>
    <w:p w14:paraId="0734281E" w14:textId="77777777" w:rsidR="00B531F2" w:rsidRDefault="00B531F2" w:rsidP="00B531F2"/>
    <w:p w14:paraId="76F3C755" w14:textId="77777777" w:rsidR="00B531F2" w:rsidRDefault="00B531F2" w:rsidP="00B531F2">
      <w:pPr>
        <w:rPr>
          <w:b/>
        </w:rPr>
      </w:pPr>
    </w:p>
    <w:sectPr w:rsidR="00B531F2">
      <w:pgSz w:w="12240" w:h="15840"/>
      <w:pgMar w:top="144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3BFE"/>
    <w:multiLevelType w:val="hybridMultilevel"/>
    <w:tmpl w:val="5E3E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6C6F"/>
    <w:multiLevelType w:val="hybridMultilevel"/>
    <w:tmpl w:val="5B9A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389A"/>
    <w:multiLevelType w:val="hybridMultilevel"/>
    <w:tmpl w:val="5E76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D06FE"/>
    <w:multiLevelType w:val="hybridMultilevel"/>
    <w:tmpl w:val="BA74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4211"/>
    <w:multiLevelType w:val="hybridMultilevel"/>
    <w:tmpl w:val="891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F2956"/>
    <w:multiLevelType w:val="hybridMultilevel"/>
    <w:tmpl w:val="F2BC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3458"/>
    <w:multiLevelType w:val="hybridMultilevel"/>
    <w:tmpl w:val="25C8F4B4"/>
    <w:lvl w:ilvl="0" w:tplc="581A35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07504"/>
    <w:multiLevelType w:val="hybridMultilevel"/>
    <w:tmpl w:val="C984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BE"/>
    <w:rsid w:val="00013465"/>
    <w:rsid w:val="0001734C"/>
    <w:rsid w:val="00020556"/>
    <w:rsid w:val="00022972"/>
    <w:rsid w:val="00027534"/>
    <w:rsid w:val="00027B5A"/>
    <w:rsid w:val="00030730"/>
    <w:rsid w:val="0004314A"/>
    <w:rsid w:val="0005290B"/>
    <w:rsid w:val="000703D1"/>
    <w:rsid w:val="000730A3"/>
    <w:rsid w:val="000761EA"/>
    <w:rsid w:val="00092870"/>
    <w:rsid w:val="000932E6"/>
    <w:rsid w:val="00093893"/>
    <w:rsid w:val="000A58B7"/>
    <w:rsid w:val="000B05F0"/>
    <w:rsid w:val="000B2DD1"/>
    <w:rsid w:val="000B69AB"/>
    <w:rsid w:val="000D15F9"/>
    <w:rsid w:val="000E46BF"/>
    <w:rsid w:val="000F4B84"/>
    <w:rsid w:val="0010716F"/>
    <w:rsid w:val="00117F93"/>
    <w:rsid w:val="0012283C"/>
    <w:rsid w:val="00133B4F"/>
    <w:rsid w:val="00136A2B"/>
    <w:rsid w:val="00145DE1"/>
    <w:rsid w:val="00152B06"/>
    <w:rsid w:val="00154E38"/>
    <w:rsid w:val="00155998"/>
    <w:rsid w:val="0016196D"/>
    <w:rsid w:val="001738C4"/>
    <w:rsid w:val="00176178"/>
    <w:rsid w:val="00187F6D"/>
    <w:rsid w:val="001A1A51"/>
    <w:rsid w:val="001B4B03"/>
    <w:rsid w:val="001B73A5"/>
    <w:rsid w:val="001D088B"/>
    <w:rsid w:val="001D2170"/>
    <w:rsid w:val="001E5AB8"/>
    <w:rsid w:val="001E65B9"/>
    <w:rsid w:val="001F1DF9"/>
    <w:rsid w:val="001F4130"/>
    <w:rsid w:val="001F4F72"/>
    <w:rsid w:val="002003C4"/>
    <w:rsid w:val="00204E6D"/>
    <w:rsid w:val="00227E45"/>
    <w:rsid w:val="00230F23"/>
    <w:rsid w:val="00243556"/>
    <w:rsid w:val="00244536"/>
    <w:rsid w:val="00247544"/>
    <w:rsid w:val="00250159"/>
    <w:rsid w:val="00267979"/>
    <w:rsid w:val="00275214"/>
    <w:rsid w:val="00283268"/>
    <w:rsid w:val="00296BC0"/>
    <w:rsid w:val="002A3997"/>
    <w:rsid w:val="002C077B"/>
    <w:rsid w:val="002C199E"/>
    <w:rsid w:val="002E38E7"/>
    <w:rsid w:val="002F0B52"/>
    <w:rsid w:val="002F73A6"/>
    <w:rsid w:val="00300660"/>
    <w:rsid w:val="003053D7"/>
    <w:rsid w:val="0030641F"/>
    <w:rsid w:val="00311415"/>
    <w:rsid w:val="00311890"/>
    <w:rsid w:val="003118D5"/>
    <w:rsid w:val="00314725"/>
    <w:rsid w:val="00316EA9"/>
    <w:rsid w:val="00322C9A"/>
    <w:rsid w:val="00324593"/>
    <w:rsid w:val="003455AA"/>
    <w:rsid w:val="00346E14"/>
    <w:rsid w:val="003524D9"/>
    <w:rsid w:val="00353A81"/>
    <w:rsid w:val="00353FEC"/>
    <w:rsid w:val="00360BB5"/>
    <w:rsid w:val="00362356"/>
    <w:rsid w:val="00364E40"/>
    <w:rsid w:val="00366F70"/>
    <w:rsid w:val="0037048D"/>
    <w:rsid w:val="00373B27"/>
    <w:rsid w:val="00376E1C"/>
    <w:rsid w:val="00381526"/>
    <w:rsid w:val="00396C15"/>
    <w:rsid w:val="003A7A93"/>
    <w:rsid w:val="003B037A"/>
    <w:rsid w:val="003C1E45"/>
    <w:rsid w:val="003D181A"/>
    <w:rsid w:val="003F605D"/>
    <w:rsid w:val="00404395"/>
    <w:rsid w:val="00407F31"/>
    <w:rsid w:val="00415AF0"/>
    <w:rsid w:val="00422F8F"/>
    <w:rsid w:val="00432A27"/>
    <w:rsid w:val="004555A1"/>
    <w:rsid w:val="00456E90"/>
    <w:rsid w:val="004715D7"/>
    <w:rsid w:val="0047308E"/>
    <w:rsid w:val="0047531C"/>
    <w:rsid w:val="004878BB"/>
    <w:rsid w:val="00492EAB"/>
    <w:rsid w:val="004955FB"/>
    <w:rsid w:val="004957B5"/>
    <w:rsid w:val="00497117"/>
    <w:rsid w:val="004A45EC"/>
    <w:rsid w:val="004A6709"/>
    <w:rsid w:val="004B33E9"/>
    <w:rsid w:val="004B4F48"/>
    <w:rsid w:val="004B4F9C"/>
    <w:rsid w:val="004C51AF"/>
    <w:rsid w:val="004D52B9"/>
    <w:rsid w:val="004D790F"/>
    <w:rsid w:val="004F2428"/>
    <w:rsid w:val="00504969"/>
    <w:rsid w:val="00507A06"/>
    <w:rsid w:val="00511C73"/>
    <w:rsid w:val="00512A71"/>
    <w:rsid w:val="0051737E"/>
    <w:rsid w:val="00523F6D"/>
    <w:rsid w:val="005349D3"/>
    <w:rsid w:val="0054010C"/>
    <w:rsid w:val="0054186A"/>
    <w:rsid w:val="005505C7"/>
    <w:rsid w:val="00566D8E"/>
    <w:rsid w:val="00572A2A"/>
    <w:rsid w:val="005871F3"/>
    <w:rsid w:val="005A5285"/>
    <w:rsid w:val="005B3C12"/>
    <w:rsid w:val="005B4EFA"/>
    <w:rsid w:val="005B7128"/>
    <w:rsid w:val="005C6CA3"/>
    <w:rsid w:val="005C71FF"/>
    <w:rsid w:val="005D792F"/>
    <w:rsid w:val="005D7D44"/>
    <w:rsid w:val="005F6912"/>
    <w:rsid w:val="00603657"/>
    <w:rsid w:val="0060709E"/>
    <w:rsid w:val="006115D5"/>
    <w:rsid w:val="0061280A"/>
    <w:rsid w:val="006234C2"/>
    <w:rsid w:val="00626073"/>
    <w:rsid w:val="0063111B"/>
    <w:rsid w:val="00633E1D"/>
    <w:rsid w:val="0064436F"/>
    <w:rsid w:val="0064663D"/>
    <w:rsid w:val="00666698"/>
    <w:rsid w:val="006738F5"/>
    <w:rsid w:val="006758D0"/>
    <w:rsid w:val="0068032D"/>
    <w:rsid w:val="00687224"/>
    <w:rsid w:val="006902E1"/>
    <w:rsid w:val="00691501"/>
    <w:rsid w:val="00697DEF"/>
    <w:rsid w:val="006A3928"/>
    <w:rsid w:val="006A4045"/>
    <w:rsid w:val="006B18BE"/>
    <w:rsid w:val="006B24EB"/>
    <w:rsid w:val="006B4545"/>
    <w:rsid w:val="006E0435"/>
    <w:rsid w:val="006E2561"/>
    <w:rsid w:val="006F42A5"/>
    <w:rsid w:val="007020C6"/>
    <w:rsid w:val="00713438"/>
    <w:rsid w:val="00722FE6"/>
    <w:rsid w:val="00725E9C"/>
    <w:rsid w:val="0073607E"/>
    <w:rsid w:val="00736A4C"/>
    <w:rsid w:val="007409E1"/>
    <w:rsid w:val="00745512"/>
    <w:rsid w:val="0075515E"/>
    <w:rsid w:val="00763893"/>
    <w:rsid w:val="00763BC6"/>
    <w:rsid w:val="0076492B"/>
    <w:rsid w:val="007671B1"/>
    <w:rsid w:val="00770C95"/>
    <w:rsid w:val="00773A45"/>
    <w:rsid w:val="00781B3E"/>
    <w:rsid w:val="00785261"/>
    <w:rsid w:val="00785D8E"/>
    <w:rsid w:val="00785F00"/>
    <w:rsid w:val="007A55A1"/>
    <w:rsid w:val="007C717B"/>
    <w:rsid w:val="007D1CB9"/>
    <w:rsid w:val="007F307A"/>
    <w:rsid w:val="007F6A33"/>
    <w:rsid w:val="008140F7"/>
    <w:rsid w:val="00815007"/>
    <w:rsid w:val="008245A5"/>
    <w:rsid w:val="00830B9D"/>
    <w:rsid w:val="00833C27"/>
    <w:rsid w:val="008349AB"/>
    <w:rsid w:val="00840886"/>
    <w:rsid w:val="0084311E"/>
    <w:rsid w:val="008451F7"/>
    <w:rsid w:val="00847067"/>
    <w:rsid w:val="00847C87"/>
    <w:rsid w:val="0085047E"/>
    <w:rsid w:val="0085669A"/>
    <w:rsid w:val="008676DB"/>
    <w:rsid w:val="00867D8D"/>
    <w:rsid w:val="0087377E"/>
    <w:rsid w:val="00884EBE"/>
    <w:rsid w:val="008C280A"/>
    <w:rsid w:val="008D75F2"/>
    <w:rsid w:val="008E0F18"/>
    <w:rsid w:val="008E7A78"/>
    <w:rsid w:val="008F097E"/>
    <w:rsid w:val="008F14EC"/>
    <w:rsid w:val="008F2992"/>
    <w:rsid w:val="008F36DA"/>
    <w:rsid w:val="00910902"/>
    <w:rsid w:val="00917817"/>
    <w:rsid w:val="009212DA"/>
    <w:rsid w:val="00927654"/>
    <w:rsid w:val="0093389E"/>
    <w:rsid w:val="00936A2A"/>
    <w:rsid w:val="00943FCF"/>
    <w:rsid w:val="00962BB9"/>
    <w:rsid w:val="009631BB"/>
    <w:rsid w:val="00964E7C"/>
    <w:rsid w:val="00980578"/>
    <w:rsid w:val="0098351A"/>
    <w:rsid w:val="009917D0"/>
    <w:rsid w:val="00993304"/>
    <w:rsid w:val="009A05D1"/>
    <w:rsid w:val="009C376A"/>
    <w:rsid w:val="009C4081"/>
    <w:rsid w:val="009C6A0A"/>
    <w:rsid w:val="009D3461"/>
    <w:rsid w:val="009F74CF"/>
    <w:rsid w:val="00A0220E"/>
    <w:rsid w:val="00A024E5"/>
    <w:rsid w:val="00A02A21"/>
    <w:rsid w:val="00A0650F"/>
    <w:rsid w:val="00A1088E"/>
    <w:rsid w:val="00A1148E"/>
    <w:rsid w:val="00A17886"/>
    <w:rsid w:val="00A2375C"/>
    <w:rsid w:val="00A23FD1"/>
    <w:rsid w:val="00A258B5"/>
    <w:rsid w:val="00A36C69"/>
    <w:rsid w:val="00A42DCF"/>
    <w:rsid w:val="00A61D2A"/>
    <w:rsid w:val="00A65E08"/>
    <w:rsid w:val="00A72E0B"/>
    <w:rsid w:val="00A7345D"/>
    <w:rsid w:val="00A81E24"/>
    <w:rsid w:val="00A83A02"/>
    <w:rsid w:val="00A84DFE"/>
    <w:rsid w:val="00A9551C"/>
    <w:rsid w:val="00AB0CC1"/>
    <w:rsid w:val="00AB66D3"/>
    <w:rsid w:val="00AB69B4"/>
    <w:rsid w:val="00AC25DE"/>
    <w:rsid w:val="00AC37EE"/>
    <w:rsid w:val="00AC614E"/>
    <w:rsid w:val="00AC6DD7"/>
    <w:rsid w:val="00AD0CA8"/>
    <w:rsid w:val="00AE0952"/>
    <w:rsid w:val="00AE2C75"/>
    <w:rsid w:val="00AF1B39"/>
    <w:rsid w:val="00AF3722"/>
    <w:rsid w:val="00AF5D5F"/>
    <w:rsid w:val="00AF60B2"/>
    <w:rsid w:val="00B03C20"/>
    <w:rsid w:val="00B0421F"/>
    <w:rsid w:val="00B06D69"/>
    <w:rsid w:val="00B101CB"/>
    <w:rsid w:val="00B11391"/>
    <w:rsid w:val="00B11FC4"/>
    <w:rsid w:val="00B15EC1"/>
    <w:rsid w:val="00B3600F"/>
    <w:rsid w:val="00B36EF0"/>
    <w:rsid w:val="00B37CC6"/>
    <w:rsid w:val="00B42800"/>
    <w:rsid w:val="00B456A6"/>
    <w:rsid w:val="00B4583F"/>
    <w:rsid w:val="00B531F2"/>
    <w:rsid w:val="00B54415"/>
    <w:rsid w:val="00B548AC"/>
    <w:rsid w:val="00B605E3"/>
    <w:rsid w:val="00B622D2"/>
    <w:rsid w:val="00B629E9"/>
    <w:rsid w:val="00B77391"/>
    <w:rsid w:val="00B8229C"/>
    <w:rsid w:val="00B82D7A"/>
    <w:rsid w:val="00B85137"/>
    <w:rsid w:val="00B8757D"/>
    <w:rsid w:val="00B9243D"/>
    <w:rsid w:val="00BA23FE"/>
    <w:rsid w:val="00BA434A"/>
    <w:rsid w:val="00BB1881"/>
    <w:rsid w:val="00BB7065"/>
    <w:rsid w:val="00BB7882"/>
    <w:rsid w:val="00BC1A72"/>
    <w:rsid w:val="00BC350B"/>
    <w:rsid w:val="00BC7F8F"/>
    <w:rsid w:val="00BD063C"/>
    <w:rsid w:val="00BE28AB"/>
    <w:rsid w:val="00BE396D"/>
    <w:rsid w:val="00BE3C19"/>
    <w:rsid w:val="00BE5B54"/>
    <w:rsid w:val="00BF5C0D"/>
    <w:rsid w:val="00BF7125"/>
    <w:rsid w:val="00C033F3"/>
    <w:rsid w:val="00C06D59"/>
    <w:rsid w:val="00C0775B"/>
    <w:rsid w:val="00C07E64"/>
    <w:rsid w:val="00C24825"/>
    <w:rsid w:val="00C3047E"/>
    <w:rsid w:val="00C35C7B"/>
    <w:rsid w:val="00C4342E"/>
    <w:rsid w:val="00C44B9A"/>
    <w:rsid w:val="00C74737"/>
    <w:rsid w:val="00C75069"/>
    <w:rsid w:val="00C75D6A"/>
    <w:rsid w:val="00C97A06"/>
    <w:rsid w:val="00CA0F7F"/>
    <w:rsid w:val="00CA49E8"/>
    <w:rsid w:val="00CA565A"/>
    <w:rsid w:val="00CA5A86"/>
    <w:rsid w:val="00CB0CF8"/>
    <w:rsid w:val="00CB5188"/>
    <w:rsid w:val="00CC18FA"/>
    <w:rsid w:val="00CC1C6C"/>
    <w:rsid w:val="00CC40A1"/>
    <w:rsid w:val="00CC61EB"/>
    <w:rsid w:val="00CD4CEC"/>
    <w:rsid w:val="00CE7513"/>
    <w:rsid w:val="00D00094"/>
    <w:rsid w:val="00D035BD"/>
    <w:rsid w:val="00D07B7E"/>
    <w:rsid w:val="00D108A9"/>
    <w:rsid w:val="00D11434"/>
    <w:rsid w:val="00D12D2F"/>
    <w:rsid w:val="00D16BA6"/>
    <w:rsid w:val="00D17E00"/>
    <w:rsid w:val="00D50B22"/>
    <w:rsid w:val="00D51C63"/>
    <w:rsid w:val="00D74853"/>
    <w:rsid w:val="00D87A80"/>
    <w:rsid w:val="00D90010"/>
    <w:rsid w:val="00D90AD2"/>
    <w:rsid w:val="00D90AF3"/>
    <w:rsid w:val="00DB201C"/>
    <w:rsid w:val="00DB23DB"/>
    <w:rsid w:val="00DB409D"/>
    <w:rsid w:val="00DC49EA"/>
    <w:rsid w:val="00DC68EE"/>
    <w:rsid w:val="00DD19FF"/>
    <w:rsid w:val="00DD2515"/>
    <w:rsid w:val="00DD3220"/>
    <w:rsid w:val="00DD428F"/>
    <w:rsid w:val="00DD6741"/>
    <w:rsid w:val="00DE1638"/>
    <w:rsid w:val="00DE2AB2"/>
    <w:rsid w:val="00DE34AC"/>
    <w:rsid w:val="00DF3C22"/>
    <w:rsid w:val="00E070FB"/>
    <w:rsid w:val="00E15713"/>
    <w:rsid w:val="00E20EBE"/>
    <w:rsid w:val="00E339CB"/>
    <w:rsid w:val="00E34CB7"/>
    <w:rsid w:val="00E64070"/>
    <w:rsid w:val="00E641DC"/>
    <w:rsid w:val="00E7558B"/>
    <w:rsid w:val="00E873FB"/>
    <w:rsid w:val="00E90126"/>
    <w:rsid w:val="00EA7CEE"/>
    <w:rsid w:val="00EB1DB5"/>
    <w:rsid w:val="00ED4E34"/>
    <w:rsid w:val="00EE3B49"/>
    <w:rsid w:val="00EF088E"/>
    <w:rsid w:val="00F00C4D"/>
    <w:rsid w:val="00F02D86"/>
    <w:rsid w:val="00F10304"/>
    <w:rsid w:val="00F20EE7"/>
    <w:rsid w:val="00F25334"/>
    <w:rsid w:val="00F27E2A"/>
    <w:rsid w:val="00F37326"/>
    <w:rsid w:val="00F4089B"/>
    <w:rsid w:val="00F43D7F"/>
    <w:rsid w:val="00F50896"/>
    <w:rsid w:val="00F72419"/>
    <w:rsid w:val="00F72FCB"/>
    <w:rsid w:val="00F80792"/>
    <w:rsid w:val="00F83EB2"/>
    <w:rsid w:val="00F94689"/>
    <w:rsid w:val="00FA1DC8"/>
    <w:rsid w:val="00FA36BB"/>
    <w:rsid w:val="00FB789F"/>
    <w:rsid w:val="00FE0DF6"/>
    <w:rsid w:val="00FF271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4E79"/>
  <w15:docId w15:val="{90CD0292-2538-4AC7-A07B-873C8FC3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99"/>
    <w:qFormat/>
    <w:rsid w:val="007D0B8C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15DA3"/>
  </w:style>
  <w:style w:type="character" w:customStyle="1" w:styleId="object2">
    <w:name w:val="object2"/>
    <w:rsid w:val="00910BC5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910BC5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E56481"/>
  </w:style>
  <w:style w:type="character" w:styleId="Hyperlink">
    <w:name w:val="Hyperlink"/>
    <w:rsid w:val="00D82146"/>
    <w:rPr>
      <w:color w:val="0000FF"/>
      <w:u w:val="single"/>
    </w:rPr>
  </w:style>
  <w:style w:type="character" w:customStyle="1" w:styleId="object">
    <w:name w:val="object"/>
    <w:basedOn w:val="DefaultParagraphFont"/>
    <w:rsid w:val="003E22DB"/>
  </w:style>
  <w:style w:type="paragraph" w:styleId="BalloonText">
    <w:name w:val="Balloon Text"/>
    <w:basedOn w:val="Normal"/>
    <w:link w:val="BalloonTextChar"/>
    <w:semiHidden/>
    <w:unhideWhenUsed/>
    <w:rsid w:val="00A7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2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D43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3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3D9"/>
    <w:rPr>
      <w:b/>
      <w:bCs/>
    </w:rPr>
  </w:style>
  <w:style w:type="table" w:styleId="TableGrid">
    <w:name w:val="Table Grid"/>
    <w:basedOn w:val="TableNormal"/>
    <w:rsid w:val="00A7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917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Young</dc:creator>
  <cp:keywords/>
  <dc:description/>
  <cp:lastModifiedBy>Sylvia Young</cp:lastModifiedBy>
  <cp:revision>8</cp:revision>
  <dcterms:created xsi:type="dcterms:W3CDTF">2020-05-30T22:06:00Z</dcterms:created>
  <dcterms:modified xsi:type="dcterms:W3CDTF">2020-06-30T23:48:00Z</dcterms:modified>
</cp:coreProperties>
</file>