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6"/>
        <w:gridCol w:w="145"/>
        <w:gridCol w:w="3502"/>
      </w:tblGrid>
      <w:tr w:rsidR="0031179C" w14:paraId="62709911" w14:textId="77777777" w:rsidTr="00452ABE">
        <w:trPr>
          <w:trHeight w:hRule="exact" w:val="14916"/>
          <w:jc w:val="center"/>
        </w:trPr>
        <w:tc>
          <w:tcPr>
            <w:tcW w:w="7296" w:type="dxa"/>
          </w:tcPr>
          <w:tbl>
            <w:tblPr>
              <w:tblW w:w="74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478"/>
            </w:tblGrid>
            <w:tr w:rsidR="0031179C" w14:paraId="4642B232" w14:textId="77777777" w:rsidTr="00452ABE">
              <w:trPr>
                <w:cantSplit/>
                <w:trHeight w:hRule="exact" w:val="7458"/>
              </w:trPr>
              <w:tc>
                <w:tcPr>
                  <w:tcW w:w="7478" w:type="dxa"/>
                </w:tcPr>
                <w:p w14:paraId="077CAC3A" w14:textId="77777777" w:rsidR="0031179C" w:rsidRDefault="00F826CE">
                  <w:pPr>
                    <w:rPr>
                      <w:noProof/>
                      <w:lang w:eastAsia="en-US"/>
                    </w:rPr>
                  </w:pPr>
                  <w:bookmarkStart w:id="0" w:name="_Hlk111969414"/>
                  <w:r>
                    <w:rPr>
                      <w:noProof/>
                      <w:lang w:eastAsia="en-US"/>
                    </w:rPr>
                    <w:t xml:space="preserve">   </w:t>
                  </w:r>
                  <w:r w:rsidR="00C21BA1">
                    <w:rPr>
                      <w:noProof/>
                      <w:lang w:eastAsia="en-US"/>
                    </w:rPr>
                    <w:drawing>
                      <wp:inline distT="0" distB="0" distL="0" distR="0" wp14:anchorId="4DF539CB" wp14:editId="0B088071">
                        <wp:extent cx="3470910" cy="32004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8308" cy="32164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E7D083" w14:textId="77777777" w:rsidR="00603F4E" w:rsidRDefault="00603F4E">
                  <w:pPr>
                    <w:rPr>
                      <w:noProof/>
                      <w:lang w:eastAsia="en-US"/>
                    </w:rPr>
                  </w:pPr>
                </w:p>
                <w:p w14:paraId="5C370835" w14:textId="77777777" w:rsidR="00603F4E" w:rsidRDefault="00603F4E"/>
              </w:tc>
            </w:tr>
          </w:tbl>
          <w:p w14:paraId="6699B8A2" w14:textId="4E3F62A2" w:rsidR="008E7092" w:rsidRPr="00C50F08" w:rsidRDefault="00112C6C">
            <w:r>
              <w:rPr>
                <w:b/>
                <w:sz w:val="36"/>
                <w:szCs w:val="36"/>
              </w:rPr>
              <w:t>The Treasure Coast Chapter NFB FL greatly appreciates any donations given which are tax deductible.</w:t>
            </w:r>
          </w:p>
          <w:p w14:paraId="37C48F82" w14:textId="77777777" w:rsidR="001A01D2" w:rsidRDefault="001A01D2">
            <w:pPr>
              <w:rPr>
                <w:b/>
                <w:sz w:val="36"/>
                <w:szCs w:val="36"/>
              </w:rPr>
            </w:pPr>
          </w:p>
          <w:p w14:paraId="52263F58" w14:textId="42790513" w:rsidR="00112C6C" w:rsidRDefault="00112C6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All donations will help us provide chapter scholarships for qualifying members attending the State and / or National Conventions in </w:t>
            </w:r>
            <w:r w:rsidR="005D0F58">
              <w:rPr>
                <w:b/>
                <w:sz w:val="36"/>
                <w:szCs w:val="36"/>
              </w:rPr>
              <w:t>20</w:t>
            </w:r>
            <w:r w:rsidR="00741190">
              <w:rPr>
                <w:b/>
                <w:sz w:val="36"/>
                <w:szCs w:val="36"/>
              </w:rPr>
              <w:t>2</w:t>
            </w:r>
            <w:r w:rsidR="005E7A09">
              <w:rPr>
                <w:b/>
                <w:sz w:val="36"/>
                <w:szCs w:val="36"/>
              </w:rPr>
              <w:t>2</w:t>
            </w:r>
            <w:r w:rsidR="005D0F58">
              <w:rPr>
                <w:b/>
                <w:sz w:val="36"/>
                <w:szCs w:val="36"/>
              </w:rPr>
              <w:t>.</w:t>
            </w:r>
            <w:r w:rsidR="001A01D2">
              <w:rPr>
                <w:b/>
                <w:sz w:val="36"/>
                <w:szCs w:val="36"/>
              </w:rPr>
              <w:t xml:space="preserve"> Checks may be made payable to NFB Treasure Coast.</w:t>
            </w:r>
          </w:p>
          <w:p w14:paraId="192884BD" w14:textId="77777777" w:rsidR="001A01D2" w:rsidRDefault="001A01D2">
            <w:pPr>
              <w:rPr>
                <w:b/>
                <w:sz w:val="36"/>
                <w:szCs w:val="36"/>
              </w:rPr>
            </w:pPr>
          </w:p>
          <w:p w14:paraId="11F12B4D" w14:textId="0C0E3C35" w:rsidR="005D0F58" w:rsidRDefault="005D0F5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Thank you for your support!</w:t>
            </w:r>
          </w:p>
          <w:p w14:paraId="52E82B54" w14:textId="58B10E9F" w:rsidR="002C5513" w:rsidRPr="006E300D" w:rsidRDefault="002C5513" w:rsidP="002C5513">
            <w:pPr>
              <w:spacing w:line="240" w:lineRule="auto"/>
              <w:jc w:val="center"/>
              <w:rPr>
                <w:rFonts w:ascii="Freestyle Script" w:hAnsi="Freestyle Script"/>
                <w:b/>
                <w:sz w:val="28"/>
                <w:szCs w:val="28"/>
              </w:rPr>
            </w:pPr>
          </w:p>
          <w:p w14:paraId="2717E303" w14:textId="74BD83A3" w:rsidR="002C5513" w:rsidRPr="00C50F08" w:rsidRDefault="002C5513" w:rsidP="002C5513">
            <w:pPr>
              <w:jc w:val="center"/>
              <w:rPr>
                <w:b/>
              </w:rPr>
            </w:pPr>
          </w:p>
          <w:p w14:paraId="6C16E0F1" w14:textId="77777777" w:rsidR="00112C6C" w:rsidRDefault="00112C6C">
            <w:pPr>
              <w:rPr>
                <w:b/>
                <w:sz w:val="36"/>
                <w:szCs w:val="36"/>
              </w:rPr>
            </w:pPr>
          </w:p>
          <w:p w14:paraId="44C071B1" w14:textId="77777777" w:rsidR="00112C6C" w:rsidRPr="006B325D" w:rsidRDefault="00112C6C">
            <w:pPr>
              <w:rPr>
                <w:sz w:val="36"/>
                <w:szCs w:val="36"/>
              </w:rPr>
            </w:pPr>
          </w:p>
        </w:tc>
        <w:tc>
          <w:tcPr>
            <w:tcW w:w="145" w:type="dxa"/>
          </w:tcPr>
          <w:p w14:paraId="25D65BC2" w14:textId="77777777" w:rsidR="0031179C" w:rsidRDefault="0031179C"/>
        </w:tc>
        <w:tc>
          <w:tcPr>
            <w:tcW w:w="3502" w:type="dxa"/>
          </w:tcPr>
          <w:tbl>
            <w:tblPr>
              <w:tblW w:w="3502" w:type="dxa"/>
              <w:tblInd w:w="4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02"/>
            </w:tblGrid>
            <w:tr w:rsidR="0031179C" w14:paraId="7B42BDD6" w14:textId="77777777" w:rsidTr="00452ABE">
              <w:trPr>
                <w:trHeight w:hRule="exact" w:val="11187"/>
              </w:trPr>
              <w:tc>
                <w:tcPr>
                  <w:tcW w:w="3502" w:type="dxa"/>
                  <w:shd w:val="clear" w:color="auto" w:fill="83CED9" w:themeFill="background2" w:themeFillShade="BF"/>
                  <w:vAlign w:val="center"/>
                </w:tcPr>
                <w:p w14:paraId="2B8AEDC1" w14:textId="77777777" w:rsidR="0031179C" w:rsidRDefault="000A59E4">
                  <w:pPr>
                    <w:pStyle w:val="Heading2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Serving the Treasure Coast: St. Lucie, Martin, Indian River &amp; Okeechobee Counties</w:t>
                  </w:r>
                </w:p>
                <w:p w14:paraId="0BCFDB82" w14:textId="77777777" w:rsidR="000A59E4" w:rsidRPr="000A59E4" w:rsidRDefault="000A59E4" w:rsidP="000A59E4">
                  <w:pPr>
                    <w:pStyle w:val="Line"/>
                  </w:pPr>
                  <w:r>
                    <w:t>St</w:t>
                  </w:r>
                </w:p>
                <w:p w14:paraId="5F09B77B" w14:textId="77777777" w:rsidR="00C21BA1" w:rsidRPr="00B550C9" w:rsidRDefault="00F826CE" w:rsidP="00452ABE">
                  <w:pPr>
                    <w:pStyle w:val="Heading2"/>
                    <w:rPr>
                      <w:color w:val="auto"/>
                    </w:rPr>
                  </w:pPr>
                  <w:r w:rsidRPr="00B550C9">
                    <w:rPr>
                      <w:color w:val="auto"/>
                    </w:rPr>
                    <w:t>We meet the 2</w:t>
                  </w:r>
                  <w:r w:rsidRPr="00B550C9">
                    <w:rPr>
                      <w:color w:val="auto"/>
                      <w:vertAlign w:val="superscript"/>
                    </w:rPr>
                    <w:t>nd</w:t>
                  </w:r>
                  <w:r w:rsidRPr="00B550C9">
                    <w:rPr>
                      <w:color w:val="auto"/>
                    </w:rPr>
                    <w:t xml:space="preserve"> Saturday of every month </w:t>
                  </w:r>
                  <w:r w:rsidR="00C21BA1" w:rsidRPr="00B550C9">
                    <w:rPr>
                      <w:color w:val="auto"/>
                    </w:rPr>
                    <w:t>from</w:t>
                  </w:r>
                </w:p>
                <w:p w14:paraId="12D0CD0B" w14:textId="42A88EF8" w:rsidR="0031179C" w:rsidRPr="00B550C9" w:rsidRDefault="00F826CE" w:rsidP="00452ABE">
                  <w:pPr>
                    <w:pStyle w:val="Heading2"/>
                    <w:rPr>
                      <w:color w:val="auto"/>
                    </w:rPr>
                  </w:pPr>
                  <w:r w:rsidRPr="00B550C9">
                    <w:rPr>
                      <w:color w:val="auto"/>
                    </w:rPr>
                    <w:t>10am-12 noon</w:t>
                  </w:r>
                </w:p>
                <w:p w14:paraId="7626DE5E" w14:textId="77777777" w:rsidR="00452ABE" w:rsidRDefault="00452ABE" w:rsidP="00452ABE">
                  <w:pPr>
                    <w:pStyle w:val="Heading2"/>
                    <w:jc w:val="left"/>
                    <w:rPr>
                      <w:color w:val="auto"/>
                    </w:rPr>
                  </w:pPr>
                </w:p>
                <w:p w14:paraId="5F4F86F8" w14:textId="6644BD81" w:rsidR="0031179C" w:rsidRPr="00B550C9" w:rsidRDefault="00F826CE" w:rsidP="00452ABE">
                  <w:pPr>
                    <w:pStyle w:val="Heading2"/>
                    <w:rPr>
                      <w:color w:val="auto"/>
                    </w:rPr>
                  </w:pPr>
                  <w:r w:rsidRPr="00B550C9">
                    <w:rPr>
                      <w:color w:val="auto"/>
                    </w:rPr>
                    <w:t xml:space="preserve">WQCS Radio Station at </w:t>
                  </w:r>
                  <w:r w:rsidR="000A59E4">
                    <w:rPr>
                      <w:color w:val="auto"/>
                    </w:rPr>
                    <w:t>IRSC</w:t>
                  </w:r>
                  <w:r w:rsidR="00AA7DDC" w:rsidRPr="00B550C9">
                    <w:rPr>
                      <w:color w:val="auto"/>
                    </w:rPr>
                    <w:t xml:space="preserve"> in Ft. Pierce, Fl</w:t>
                  </w:r>
                  <w:r w:rsidR="00C21BA1" w:rsidRPr="00B550C9">
                    <w:rPr>
                      <w:color w:val="auto"/>
                    </w:rPr>
                    <w:t>orida</w:t>
                  </w:r>
                </w:p>
                <w:p w14:paraId="115A9D8D" w14:textId="77777777" w:rsidR="00452ABE" w:rsidRDefault="00452ABE" w:rsidP="00452ABE">
                  <w:pPr>
                    <w:pStyle w:val="Heading2"/>
                    <w:jc w:val="left"/>
                    <w:rPr>
                      <w:color w:val="auto"/>
                    </w:rPr>
                  </w:pPr>
                </w:p>
                <w:p w14:paraId="6E09710C" w14:textId="5C5AD408" w:rsidR="0031179C" w:rsidRDefault="000A59E4" w:rsidP="00452ABE">
                  <w:pPr>
                    <w:pStyle w:val="Heading2"/>
                  </w:pPr>
                  <w:r w:rsidRPr="000A59E4">
                    <w:rPr>
                      <w:color w:val="auto"/>
                    </w:rPr>
                    <w:t>Guest Speakers &amp; discussion related to Blindness &amp; Low Vision Education</w:t>
                  </w:r>
                </w:p>
              </w:tc>
            </w:tr>
            <w:tr w:rsidR="0031179C" w14:paraId="389E8356" w14:textId="77777777" w:rsidTr="00452ABE">
              <w:trPr>
                <w:trHeight w:hRule="exact" w:val="149"/>
              </w:trPr>
              <w:tc>
                <w:tcPr>
                  <w:tcW w:w="3502" w:type="dxa"/>
                </w:tcPr>
                <w:p w14:paraId="4A79AAE9" w14:textId="77777777" w:rsidR="0031179C" w:rsidRDefault="0031179C"/>
              </w:tc>
            </w:tr>
            <w:tr w:rsidR="0031179C" w14:paraId="3A77BB37" w14:textId="77777777" w:rsidTr="00452ABE">
              <w:trPr>
                <w:trHeight w:hRule="exact" w:val="3579"/>
              </w:trPr>
              <w:tc>
                <w:tcPr>
                  <w:tcW w:w="3502" w:type="dxa"/>
                  <w:shd w:val="clear" w:color="auto" w:fill="8DE4FF" w:themeFill="text2" w:themeFillTint="40"/>
                  <w:vAlign w:val="center"/>
                </w:tcPr>
                <w:p w14:paraId="6804868E" w14:textId="77777777" w:rsidR="006E300D" w:rsidRPr="001A01D2" w:rsidRDefault="006E300D" w:rsidP="006E300D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</w:pPr>
                  <w:r w:rsidRPr="001A01D2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  <w:t>Contact Information</w:t>
                  </w:r>
                </w:p>
                <w:p w14:paraId="63CEC1D4" w14:textId="58B66318" w:rsidR="006E300D" w:rsidRDefault="006E300D" w:rsidP="006E300D">
                  <w:pPr>
                    <w:spacing w:line="240" w:lineRule="auto"/>
                    <w:jc w:val="center"/>
                  </w:pPr>
                  <w:r>
                    <w:t>NFB Treasure Coast</w:t>
                  </w:r>
                </w:p>
                <w:p w14:paraId="07BB7396" w14:textId="5E2AB544" w:rsidR="006E300D" w:rsidRDefault="006E300D" w:rsidP="006E300D">
                  <w:pPr>
                    <w:spacing w:line="240" w:lineRule="auto"/>
                    <w:jc w:val="center"/>
                  </w:pPr>
                  <w:r>
                    <w:t>c/o Joe Chite</w:t>
                  </w:r>
                  <w:r w:rsidR="001A01D2">
                    <w:t>, Treasurer</w:t>
                  </w:r>
                </w:p>
                <w:p w14:paraId="1AAF2968" w14:textId="61E990E7" w:rsidR="006E300D" w:rsidRDefault="006E300D" w:rsidP="006E300D">
                  <w:pPr>
                    <w:spacing w:line="240" w:lineRule="auto"/>
                    <w:jc w:val="center"/>
                  </w:pPr>
                  <w:r>
                    <w:t>360 NE Solida Drive</w:t>
                  </w:r>
                </w:p>
                <w:p w14:paraId="5868C881" w14:textId="7AAF60CB" w:rsidR="006E300D" w:rsidRDefault="006E300D" w:rsidP="006E300D">
                  <w:pPr>
                    <w:spacing w:line="240" w:lineRule="auto"/>
                    <w:jc w:val="center"/>
                  </w:pPr>
                  <w:r>
                    <w:t>Port St. Lucie, FL 34983</w:t>
                  </w:r>
                </w:p>
                <w:p w14:paraId="48B41A6F" w14:textId="0A9372D8" w:rsidR="008C1225" w:rsidRDefault="006E300D" w:rsidP="00452A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772-521-5563</w:t>
                  </w:r>
                </w:p>
                <w:p w14:paraId="55A9883B" w14:textId="6371CF76" w:rsidR="006E300D" w:rsidRDefault="001A01D2" w:rsidP="00452A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  <w:r w:rsidR="006E300D">
                    <w:rPr>
                      <w:sz w:val="22"/>
                      <w:szCs w:val="22"/>
                    </w:rPr>
                    <w:t>fbtc.bank@</w:t>
                  </w:r>
                  <w:r>
                    <w:rPr>
                      <w:sz w:val="22"/>
                      <w:szCs w:val="22"/>
                    </w:rPr>
                    <w:t>gmail.com</w:t>
                  </w:r>
                </w:p>
                <w:p w14:paraId="65C1B2C9" w14:textId="7AE57F52" w:rsidR="00C50F08" w:rsidRPr="00452ABE" w:rsidRDefault="00C50F08" w:rsidP="00452AB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6684B79" w14:textId="65AD374F" w:rsidR="00F826CE" w:rsidRDefault="00F826CE" w:rsidP="00452ABE">
                  <w:pPr>
                    <w:pStyle w:val="Date"/>
                    <w:rPr>
                      <w:b/>
                      <w:color w:val="auto"/>
                    </w:rPr>
                  </w:pPr>
                </w:p>
                <w:p w14:paraId="21E71867" w14:textId="77777777" w:rsidR="00452ABE" w:rsidRPr="00B550C9" w:rsidRDefault="00452ABE" w:rsidP="00452ABE">
                  <w:pPr>
                    <w:pStyle w:val="Date"/>
                    <w:rPr>
                      <w:b/>
                      <w:color w:val="auto"/>
                    </w:rPr>
                  </w:pPr>
                </w:p>
                <w:p w14:paraId="5A2437A6" w14:textId="77777777" w:rsidR="00F826CE" w:rsidRDefault="00F826CE" w:rsidP="00452ABE">
                  <w:pPr>
                    <w:pStyle w:val="Date"/>
                  </w:pPr>
                  <w:r w:rsidRPr="00B550C9">
                    <w:rPr>
                      <w:b/>
                      <w:color w:val="auto"/>
                    </w:rPr>
                    <w:t>Treasure Coast Chapter NFB and like our page!</w:t>
                  </w:r>
                </w:p>
              </w:tc>
            </w:tr>
          </w:tbl>
          <w:p w14:paraId="1E55F3A4" w14:textId="77777777" w:rsidR="0031179C" w:rsidRDefault="0031179C"/>
        </w:tc>
      </w:tr>
      <w:bookmarkEnd w:id="0"/>
    </w:tbl>
    <w:p w14:paraId="12732C2E" w14:textId="33805208" w:rsidR="00230DD7" w:rsidRPr="00230DD7" w:rsidRDefault="00230DD7" w:rsidP="00230DD7">
      <w:pPr>
        <w:tabs>
          <w:tab w:val="left" w:pos="8700"/>
        </w:tabs>
      </w:pPr>
    </w:p>
    <w:sectPr w:rsidR="00230DD7" w:rsidRPr="00230DD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CE"/>
    <w:rsid w:val="000463A5"/>
    <w:rsid w:val="000A59E4"/>
    <w:rsid w:val="00112C6C"/>
    <w:rsid w:val="001144EF"/>
    <w:rsid w:val="001A01D2"/>
    <w:rsid w:val="00211298"/>
    <w:rsid w:val="00230DD7"/>
    <w:rsid w:val="002C5513"/>
    <w:rsid w:val="003061BB"/>
    <w:rsid w:val="0031179C"/>
    <w:rsid w:val="00362FED"/>
    <w:rsid w:val="00387001"/>
    <w:rsid w:val="004351ED"/>
    <w:rsid w:val="00452ABE"/>
    <w:rsid w:val="004D45E6"/>
    <w:rsid w:val="00567028"/>
    <w:rsid w:val="005D0F58"/>
    <w:rsid w:val="005E7A09"/>
    <w:rsid w:val="00603F4E"/>
    <w:rsid w:val="006B325D"/>
    <w:rsid w:val="006E300D"/>
    <w:rsid w:val="00741190"/>
    <w:rsid w:val="007E203B"/>
    <w:rsid w:val="008C1225"/>
    <w:rsid w:val="008E7092"/>
    <w:rsid w:val="00AA7DDC"/>
    <w:rsid w:val="00B36A13"/>
    <w:rsid w:val="00B550C9"/>
    <w:rsid w:val="00C21BA1"/>
    <w:rsid w:val="00C50F08"/>
    <w:rsid w:val="00C72542"/>
    <w:rsid w:val="00DC21FB"/>
    <w:rsid w:val="00F05470"/>
    <w:rsid w:val="00F12065"/>
    <w:rsid w:val="00F826CE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E2B36"/>
  <w15:chartTrackingRefBased/>
  <w15:docId w15:val="{BC058A73-B22A-4F27-A83F-EE662A60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00A59B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00A59B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00A59B" w:themeColor="accent1"/>
    </w:rPr>
  </w:style>
  <w:style w:type="character" w:styleId="Hyperlink">
    <w:name w:val="Hyperlink"/>
    <w:basedOn w:val="DefaultParagraphFont"/>
    <w:uiPriority w:val="99"/>
    <w:unhideWhenUsed/>
    <w:rsid w:val="008C1225"/>
    <w:rPr>
      <w:color w:val="27A8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cago%20Timmy%201\AppData\Roaming\Microsoft\Templates\Seasonal%20event%20flyer%20(winter).dotx" TargetMode="External"/></Relationship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2E510-0562-42B4-AAA9-BD52FD9DD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(winter).dotx</Template>
  <TotalTime>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Timmy 1</dc:creator>
  <cp:keywords/>
  <dc:description/>
  <cp:lastModifiedBy>Jessica Chite</cp:lastModifiedBy>
  <cp:revision>2</cp:revision>
  <cp:lastPrinted>2022-08-21T13:35:00Z</cp:lastPrinted>
  <dcterms:created xsi:type="dcterms:W3CDTF">2022-08-21T14:24:00Z</dcterms:created>
  <dcterms:modified xsi:type="dcterms:W3CDTF">2022-08-21T14:24:00Z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  <property fmtid="{D5CDD505-2E9C-101B-9397-08002B2CF9AE}" pid="3" name="_AdHocReviewCycleID">
    <vt:i4>-458085561</vt:i4>
  </property>
  <property fmtid="{D5CDD505-2E9C-101B-9397-08002B2CF9AE}" pid="4" name="_NewReviewCycle">
    <vt:lpwstr/>
  </property>
  <property fmtid="{D5CDD505-2E9C-101B-9397-08002B2CF9AE}" pid="5" name="_EmailSubject">
    <vt:lpwstr>Donation letters </vt:lpwstr>
  </property>
  <property fmtid="{D5CDD505-2E9C-101B-9397-08002B2CF9AE}" pid="6" name="_AuthorEmail">
    <vt:lpwstr>mhannah617@comcast.net</vt:lpwstr>
  </property>
  <property fmtid="{D5CDD505-2E9C-101B-9397-08002B2CF9AE}" pid="7" name="_AuthorEmailDisplayName">
    <vt:lpwstr>mhannah617@comcast.net</vt:lpwstr>
  </property>
  <property fmtid="{D5CDD505-2E9C-101B-9397-08002B2CF9AE}" pid="8" name="_ReviewingToolsShownOnce">
    <vt:lpwstr/>
  </property>
</Properties>
</file>