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74" w:rsidRPr="00F6631B" w:rsidRDefault="002C2074" w:rsidP="00AE2F70">
      <w:pPr>
        <w:jc w:val="center"/>
        <w:rPr>
          <w:b/>
          <w:color w:val="FF0000"/>
          <w:sz w:val="52"/>
          <w:szCs w:val="52"/>
        </w:rPr>
      </w:pPr>
      <w:r w:rsidRPr="00F6631B">
        <w:rPr>
          <w:b/>
          <w:color w:val="FF0000"/>
          <w:sz w:val="52"/>
          <w:szCs w:val="52"/>
        </w:rPr>
        <w:t xml:space="preserve">JOIN IN SUPPORTING EQUAL ACCESS </w:t>
      </w:r>
    </w:p>
    <w:p w:rsidR="002C2074" w:rsidRPr="00F6631B" w:rsidRDefault="002C2074" w:rsidP="00F6631B">
      <w:pPr>
        <w:jc w:val="center"/>
        <w:rPr>
          <w:color w:val="000000"/>
          <w:sz w:val="52"/>
          <w:szCs w:val="52"/>
        </w:rPr>
      </w:pPr>
      <w:r w:rsidRPr="00F6631B">
        <w:rPr>
          <w:color w:val="000000"/>
          <w:sz w:val="52"/>
          <w:szCs w:val="52"/>
        </w:rPr>
        <w:t>TO TIME SENSITIVE ELECTRONIC INFORMATION FOR PEOPLE WITH DISABILITIES.</w:t>
      </w:r>
    </w:p>
    <w:p w:rsidR="002C2074" w:rsidRPr="00F6631B" w:rsidRDefault="002C2074" w:rsidP="00F6631B">
      <w:pPr>
        <w:jc w:val="center"/>
        <w:rPr>
          <w:b/>
          <w:color w:val="FF0000"/>
          <w:sz w:val="44"/>
          <w:szCs w:val="44"/>
        </w:rPr>
      </w:pPr>
      <w:r w:rsidRPr="00F6631B">
        <w:rPr>
          <w:b/>
          <w:color w:val="FF0000"/>
          <w:sz w:val="44"/>
          <w:szCs w:val="44"/>
        </w:rPr>
        <w:t>Show your support in Room 154 of the Capitol Annex, 702 Capitol Avenue, Frankfort KY, on February 15</w:t>
      </w:r>
      <w:r w:rsidRPr="00F6631B">
        <w:rPr>
          <w:b/>
          <w:color w:val="FF0000"/>
          <w:sz w:val="44"/>
          <w:szCs w:val="44"/>
          <w:vertAlign w:val="superscript"/>
        </w:rPr>
        <w:t>th</w:t>
      </w:r>
      <w:r w:rsidRPr="00F6631B">
        <w:rPr>
          <w:b/>
          <w:color w:val="FF0000"/>
          <w:sz w:val="44"/>
          <w:szCs w:val="44"/>
        </w:rPr>
        <w:t xml:space="preserve"> at 11 am or </w:t>
      </w:r>
      <w:r w:rsidRPr="00F6631B">
        <w:rPr>
          <w:b/>
          <w:color w:val="FF0000"/>
          <w:sz w:val="44"/>
          <w:szCs w:val="44"/>
          <w:u w:val="single"/>
        </w:rPr>
        <w:t>Please take 30 seconds</w:t>
      </w:r>
      <w:r w:rsidRPr="00F6631B">
        <w:rPr>
          <w:b/>
          <w:color w:val="FF0000"/>
          <w:sz w:val="44"/>
          <w:szCs w:val="44"/>
        </w:rPr>
        <w:t xml:space="preserve"> and call: 1-800-372-7181 to request support from the Kentucky Senate for</w:t>
      </w:r>
    </w:p>
    <w:p w:rsidR="002C2074" w:rsidRPr="00F6631B" w:rsidRDefault="002C2074" w:rsidP="00AE2F70">
      <w:pPr>
        <w:ind w:left="2160" w:firstLine="720"/>
        <w:rPr>
          <w:b/>
          <w:color w:val="4F81BD"/>
          <w:sz w:val="72"/>
          <w:szCs w:val="72"/>
          <w:u w:val="single"/>
        </w:rPr>
      </w:pPr>
      <w:r w:rsidRPr="00F6631B">
        <w:rPr>
          <w:b/>
          <w:color w:val="4F81BD"/>
          <w:sz w:val="72"/>
          <w:szCs w:val="72"/>
          <w:u w:val="single"/>
        </w:rPr>
        <w:t>Senate Bill 87</w:t>
      </w:r>
    </w:p>
    <w:p w:rsidR="002C2074" w:rsidRPr="00AE2F70" w:rsidRDefault="002C2074">
      <w:pPr>
        <w:rPr>
          <w:sz w:val="40"/>
          <w:szCs w:val="40"/>
        </w:rPr>
      </w:pPr>
      <w:r w:rsidRPr="00AE2F70">
        <w:rPr>
          <w:sz w:val="40"/>
          <w:szCs w:val="40"/>
        </w:rPr>
        <w:t xml:space="preserve">SB 87 (BR1077) </w:t>
      </w:r>
      <w:r>
        <w:rPr>
          <w:sz w:val="40"/>
          <w:szCs w:val="40"/>
        </w:rPr>
        <w:t>–</w:t>
      </w:r>
      <w:r w:rsidRPr="00AE2F70">
        <w:rPr>
          <w:sz w:val="40"/>
          <w:szCs w:val="40"/>
        </w:rPr>
        <w:t xml:space="preserve"> ACCESSIBILE ELECTRONIC INFORMATION ACT</w:t>
      </w:r>
    </w:p>
    <w:p w:rsidR="002C2074" w:rsidRPr="00AE2F70" w:rsidRDefault="002C2074" w:rsidP="00BC455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2F70">
        <w:rPr>
          <w:sz w:val="40"/>
          <w:szCs w:val="40"/>
        </w:rPr>
        <w:t>Provides  24/7 access of time sensitive electronic information to individuals with visual impairments, fine motor impairments, learning disabilities, and other physical impairments</w:t>
      </w:r>
    </w:p>
    <w:p w:rsidR="002C2074" w:rsidRPr="00AE2F70" w:rsidRDefault="002C2074" w:rsidP="00BC455F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Services are provided State</w:t>
      </w:r>
      <w:r w:rsidRPr="00AE2F70">
        <w:rPr>
          <w:sz w:val="40"/>
          <w:szCs w:val="40"/>
        </w:rPr>
        <w:t xml:space="preserve">wide at no cost to the consumer </w:t>
      </w:r>
    </w:p>
    <w:p w:rsidR="002C2074" w:rsidRDefault="002C2074" w:rsidP="006F4D79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2F70">
        <w:rPr>
          <w:sz w:val="40"/>
          <w:szCs w:val="40"/>
        </w:rPr>
        <w:t>Promotes consumer choice and independence</w:t>
      </w:r>
    </w:p>
    <w:p w:rsidR="002C2074" w:rsidRDefault="002C2074" w:rsidP="00F6631B">
      <w:pPr>
        <w:pStyle w:val="ListParagraph"/>
        <w:ind w:left="1080"/>
        <w:rPr>
          <w:sz w:val="40"/>
          <w:szCs w:val="40"/>
        </w:rPr>
      </w:pPr>
    </w:p>
    <w:p w:rsidR="002C2074" w:rsidRDefault="002C2074" w:rsidP="00F6631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 regarding Senate Bill 87 please visit </w:t>
      </w:r>
      <w:hyperlink r:id="rId5" w:history="1">
        <w:r w:rsidRPr="004105B1">
          <w:rPr>
            <w:rStyle w:val="Hyperlink"/>
            <w:sz w:val="36"/>
            <w:szCs w:val="36"/>
          </w:rPr>
          <w:t>www.lrc.ky.gov/record/12RS/SB87.htm</w:t>
        </w:r>
      </w:hyperlink>
      <w:r>
        <w:rPr>
          <w:sz w:val="36"/>
          <w:szCs w:val="36"/>
        </w:rPr>
        <w:t xml:space="preserve"> or call </w:t>
      </w: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Independence Place</w:t>
          </w:r>
        </w:smartTag>
      </w:smartTag>
    </w:p>
    <w:p w:rsidR="002C2074" w:rsidRDefault="002C2074" w:rsidP="00F6631B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</w:t>
      </w:r>
      <w:r w:rsidRPr="00F6631B">
        <w:rPr>
          <w:color w:val="FF0000"/>
          <w:sz w:val="36"/>
          <w:szCs w:val="36"/>
        </w:rPr>
        <w:t>(859) 266-2807</w:t>
      </w:r>
      <w:r>
        <w:rPr>
          <w:sz w:val="36"/>
          <w:szCs w:val="36"/>
        </w:rPr>
        <w:t xml:space="preserve"> or toll free: </w:t>
      </w:r>
      <w:r w:rsidRPr="00E9128C">
        <w:rPr>
          <w:color w:val="FF0000"/>
          <w:sz w:val="36"/>
          <w:szCs w:val="36"/>
        </w:rPr>
        <w:t>(877) 266-2807</w:t>
      </w:r>
    </w:p>
    <w:p w:rsidR="002C2074" w:rsidRPr="006F4D79" w:rsidRDefault="002C2074" w:rsidP="006F4D79">
      <w:pPr>
        <w:rPr>
          <w:sz w:val="36"/>
          <w:szCs w:val="36"/>
        </w:rPr>
      </w:pPr>
    </w:p>
    <w:sectPr w:rsidR="002C2074" w:rsidRPr="006F4D79" w:rsidSect="00AE2F70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51D5"/>
    <w:multiLevelType w:val="hybridMultilevel"/>
    <w:tmpl w:val="E1CC0DC2"/>
    <w:lvl w:ilvl="0" w:tplc="2E8E4D4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2D496F"/>
    <w:multiLevelType w:val="hybridMultilevel"/>
    <w:tmpl w:val="F07454B4"/>
    <w:lvl w:ilvl="0" w:tplc="F056BF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C26"/>
    <w:rsid w:val="00057AAF"/>
    <w:rsid w:val="001E4987"/>
    <w:rsid w:val="002C2074"/>
    <w:rsid w:val="002F697C"/>
    <w:rsid w:val="0031086A"/>
    <w:rsid w:val="004105B1"/>
    <w:rsid w:val="004A0BB8"/>
    <w:rsid w:val="005F068A"/>
    <w:rsid w:val="006F4D79"/>
    <w:rsid w:val="007056BD"/>
    <w:rsid w:val="007462AD"/>
    <w:rsid w:val="00785EB8"/>
    <w:rsid w:val="0083265C"/>
    <w:rsid w:val="00893AB4"/>
    <w:rsid w:val="00916B6B"/>
    <w:rsid w:val="00A96978"/>
    <w:rsid w:val="00AE2F70"/>
    <w:rsid w:val="00AE3C26"/>
    <w:rsid w:val="00B2583D"/>
    <w:rsid w:val="00BC455F"/>
    <w:rsid w:val="00D136C2"/>
    <w:rsid w:val="00E9128C"/>
    <w:rsid w:val="00F6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4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4D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rc.ky.gov/record/12RS/SB8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133</Words>
  <Characters>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IN SUPPORTING EQUAL ACCESS TO TIME SENSITIVE ELECTRONIC INFORMATION FOR PEOPLE WITH DISABILITIES</dc:title>
  <dc:subject/>
  <dc:creator>ipguest</dc:creator>
  <cp:keywords/>
  <dc:description/>
  <cp:lastModifiedBy>gina wallace</cp:lastModifiedBy>
  <cp:revision>3</cp:revision>
  <cp:lastPrinted>2012-02-10T20:14:00Z</cp:lastPrinted>
  <dcterms:created xsi:type="dcterms:W3CDTF">2012-02-07T17:34:00Z</dcterms:created>
  <dcterms:modified xsi:type="dcterms:W3CDTF">2012-02-10T20:17:00Z</dcterms:modified>
</cp:coreProperties>
</file>