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7C" w:rsidRDefault="00BE517C">
      <w:pPr>
        <w:rPr>
          <w:b/>
          <w:noProof/>
          <w:sz w:val="28"/>
          <w:szCs w:val="28"/>
        </w:rPr>
      </w:pPr>
      <w:r>
        <w:rPr>
          <w:noProof/>
        </w:rPr>
        <w:drawing>
          <wp:inline distT="0" distB="0" distL="0" distR="0">
            <wp:extent cx="5262342" cy="2385168"/>
            <wp:effectExtent l="0" t="0" r="0" b="0"/>
            <wp:docPr id="2" name="Picture 2" descr="C:\Users\Melanie Peskoe\AppData\Local\Microsoft\Windows\Temporary Internet Files\Content.IE5\VU1P1MQT\MC900436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anie Peskoe\AppData\Local\Microsoft\Windows\Temporary Internet Files\Content.IE5\VU1P1MQT\MC90043622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75" cy="2386588"/>
                    </a:xfrm>
                    <a:prstGeom prst="rect">
                      <a:avLst/>
                    </a:prstGeom>
                    <a:noFill/>
                    <a:ln>
                      <a:noFill/>
                    </a:ln>
                  </pic:spPr>
                </pic:pic>
              </a:graphicData>
            </a:graphic>
          </wp:inline>
        </w:drawing>
      </w:r>
    </w:p>
    <w:p w:rsidR="00BE517C" w:rsidRDefault="00BE517C">
      <w:pPr>
        <w:rPr>
          <w:b/>
          <w:noProof/>
          <w:sz w:val="28"/>
          <w:szCs w:val="28"/>
        </w:rPr>
      </w:pPr>
      <w:r>
        <w:rPr>
          <w:b/>
          <w:noProof/>
          <w:sz w:val="28"/>
          <w:szCs w:val="28"/>
        </w:rPr>
        <w:t xml:space="preserve">The National Federation of the Blind of Greater Louisville and the Kentucky School for the Blind PSSO would like to invite all visually impaired and </w:t>
      </w:r>
      <w:r w:rsidR="00B9278D">
        <w:rPr>
          <w:b/>
          <w:noProof/>
          <w:sz w:val="28"/>
          <w:szCs w:val="28"/>
        </w:rPr>
        <w:t>blind kids</w:t>
      </w:r>
      <w:r>
        <w:rPr>
          <w:b/>
          <w:noProof/>
          <w:sz w:val="28"/>
          <w:szCs w:val="28"/>
        </w:rPr>
        <w:t xml:space="preserve"> of all ages to our Halloween Party! There will be lots of games, activities, snacks, trick-or-treating, and even a haunted house! </w:t>
      </w:r>
    </w:p>
    <w:p w:rsidR="00BE517C" w:rsidRDefault="00BE517C" w:rsidP="00BE517C">
      <w:pPr>
        <w:spacing w:after="0"/>
        <w:rPr>
          <w:b/>
          <w:noProof/>
          <w:sz w:val="28"/>
          <w:szCs w:val="28"/>
        </w:rPr>
      </w:pPr>
      <w:r>
        <w:rPr>
          <w:b/>
          <w:noProof/>
          <w:sz w:val="28"/>
          <w:szCs w:val="28"/>
        </w:rPr>
        <w:t>DATE: Thursday Octoer 24, 2013</w:t>
      </w:r>
    </w:p>
    <w:p w:rsidR="00BE517C" w:rsidRDefault="00BE517C" w:rsidP="00BE517C">
      <w:pPr>
        <w:spacing w:after="0"/>
        <w:rPr>
          <w:b/>
          <w:noProof/>
          <w:sz w:val="28"/>
          <w:szCs w:val="28"/>
        </w:rPr>
      </w:pPr>
      <w:r>
        <w:rPr>
          <w:b/>
          <w:noProof/>
          <w:sz w:val="28"/>
          <w:szCs w:val="28"/>
        </w:rPr>
        <w:t>TIME: 6:30-8:30 PM</w:t>
      </w:r>
    </w:p>
    <w:p w:rsidR="00B9278D" w:rsidRDefault="00BE517C" w:rsidP="00BE517C">
      <w:pPr>
        <w:spacing w:after="0"/>
        <w:rPr>
          <w:b/>
          <w:noProof/>
          <w:sz w:val="28"/>
          <w:szCs w:val="28"/>
        </w:rPr>
      </w:pPr>
      <w:r>
        <w:rPr>
          <w:b/>
          <w:noProof/>
          <w:sz w:val="28"/>
          <w:szCs w:val="28"/>
        </w:rPr>
        <w:t>LOCATION</w:t>
      </w:r>
      <w:r w:rsidR="00B9278D">
        <w:rPr>
          <w:b/>
          <w:noProof/>
          <w:sz w:val="28"/>
          <w:szCs w:val="28"/>
        </w:rPr>
        <w:t>: Kentucky School for the Blind (1867 Frankfort Ave)</w:t>
      </w:r>
    </w:p>
    <w:p w:rsidR="00B9278D" w:rsidRDefault="00B9278D" w:rsidP="00BE517C">
      <w:pPr>
        <w:spacing w:after="0"/>
        <w:rPr>
          <w:b/>
          <w:noProof/>
          <w:sz w:val="28"/>
          <w:szCs w:val="28"/>
        </w:rPr>
      </w:pPr>
      <w:r>
        <w:rPr>
          <w:b/>
          <w:noProof/>
          <w:sz w:val="28"/>
          <w:szCs w:val="28"/>
        </w:rPr>
        <w:t>SUGGESTED ATTIRE: Your best Halloween costume of course!</w:t>
      </w:r>
    </w:p>
    <w:p w:rsidR="00B9278D" w:rsidRDefault="00B9278D" w:rsidP="00BE517C">
      <w:pPr>
        <w:spacing w:after="0"/>
        <w:rPr>
          <w:b/>
          <w:noProof/>
          <w:sz w:val="28"/>
          <w:szCs w:val="28"/>
        </w:rPr>
      </w:pPr>
    </w:p>
    <w:p w:rsidR="00B9278D" w:rsidRDefault="00B9278D" w:rsidP="00BE517C">
      <w:pPr>
        <w:spacing w:after="0"/>
        <w:rPr>
          <w:b/>
          <w:noProof/>
          <w:sz w:val="28"/>
          <w:szCs w:val="28"/>
        </w:rPr>
      </w:pPr>
      <w:r>
        <w:rPr>
          <w:b/>
          <w:noProof/>
          <w:sz w:val="28"/>
          <w:szCs w:val="28"/>
        </w:rPr>
        <w:t>Parents, if you are looking for a safe, fun, low stress environment for your kids to enjoy this Halloween, this is the party for you! Bring your family out and meet blind and visually impaired adults and observe how they have learned to do many tasks using alternative techniques. Your kids will also be able to meet and play with other kids who are visually impaired. This is sure to be a SPOOKTACULAR night</w:t>
      </w:r>
    </w:p>
    <w:p w:rsidR="00B9278D" w:rsidRDefault="00B9278D" w:rsidP="00B9278D">
      <w:pPr>
        <w:spacing w:after="0"/>
        <w:rPr>
          <w:b/>
          <w:noProof/>
          <w:sz w:val="28"/>
          <w:szCs w:val="28"/>
        </w:rPr>
      </w:pPr>
    </w:p>
    <w:p w:rsidR="00BE517C" w:rsidRDefault="00B9278D" w:rsidP="00B9278D">
      <w:pPr>
        <w:spacing w:after="0"/>
        <w:rPr>
          <w:noProof/>
        </w:rPr>
      </w:pPr>
      <w:bookmarkStart w:id="0" w:name="_GoBack"/>
      <w:bookmarkEnd w:id="0"/>
      <w:r>
        <w:rPr>
          <w:b/>
          <w:noProof/>
          <w:sz w:val="28"/>
          <w:szCs w:val="28"/>
        </w:rPr>
        <w:t xml:space="preserve">If you have any questions please contact Melanie Peskoe, President of the National Federation of the Blind of Greater Louisville at 502.262.1403 or Jayne Seif of the KSB-PSSO at 502.500.7675.  You can also find NFBGL and KSB on Faceook and Twitter! </w:t>
      </w:r>
    </w:p>
    <w:p w:rsidR="00BE517C" w:rsidRDefault="00BE517C"/>
    <w:p w:rsidR="00BE517C" w:rsidRDefault="00BE517C">
      <w:r>
        <w:rPr>
          <w:noProof/>
        </w:rPr>
        <w:drawing>
          <wp:inline distT="0" distB="0" distL="0" distR="0" wp14:anchorId="4BC34096" wp14:editId="1C91A2DF">
            <wp:extent cx="1661775" cy="1780355"/>
            <wp:effectExtent l="0" t="0" r="0" b="0"/>
            <wp:docPr id="5" name="Picture 5" descr="C:\Users\Melanie Peskoe\AppData\Local\Microsoft\Windows\Temporary Internet Files\Content.IE5\RNMYLOHM\MC9002377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lanie Peskoe\AppData\Local\Microsoft\Windows\Temporary Internet Files\Content.IE5\RNMYLOHM\MC900237799[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151" cy="1782900"/>
                    </a:xfrm>
                    <a:prstGeom prst="rect">
                      <a:avLst/>
                    </a:prstGeom>
                    <a:noFill/>
                    <a:ln>
                      <a:noFill/>
                    </a:ln>
                  </pic:spPr>
                </pic:pic>
              </a:graphicData>
            </a:graphic>
          </wp:inline>
        </w:drawing>
      </w:r>
    </w:p>
    <w:sectPr w:rsidR="00BE517C" w:rsidSect="00BE51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7C"/>
    <w:rsid w:val="00427E80"/>
    <w:rsid w:val="00892727"/>
    <w:rsid w:val="009B0516"/>
    <w:rsid w:val="00B9278D"/>
    <w:rsid w:val="00BE517C"/>
    <w:rsid w:val="00C7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1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7C"/>
    <w:rPr>
      <w:rFonts w:ascii="Tahoma" w:hAnsi="Tahoma" w:cs="Tahoma"/>
      <w:sz w:val="16"/>
      <w:szCs w:val="16"/>
    </w:rPr>
  </w:style>
  <w:style w:type="character" w:styleId="Hyperlink">
    <w:name w:val="Hyperlink"/>
    <w:basedOn w:val="DefaultParagraphFont"/>
    <w:uiPriority w:val="99"/>
    <w:unhideWhenUsed/>
    <w:rsid w:val="00B92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1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7C"/>
    <w:rPr>
      <w:rFonts w:ascii="Tahoma" w:hAnsi="Tahoma" w:cs="Tahoma"/>
      <w:sz w:val="16"/>
      <w:szCs w:val="16"/>
    </w:rPr>
  </w:style>
  <w:style w:type="character" w:styleId="Hyperlink">
    <w:name w:val="Hyperlink"/>
    <w:basedOn w:val="DefaultParagraphFont"/>
    <w:uiPriority w:val="99"/>
    <w:unhideWhenUsed/>
    <w:rsid w:val="00B927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Peskoe</dc:creator>
  <cp:lastModifiedBy>Melanie Peskoe</cp:lastModifiedBy>
  <cp:revision>1</cp:revision>
  <dcterms:created xsi:type="dcterms:W3CDTF">2013-10-14T19:59:00Z</dcterms:created>
  <dcterms:modified xsi:type="dcterms:W3CDTF">2013-10-14T20:24:00Z</dcterms:modified>
</cp:coreProperties>
</file>