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B60C88" w:rsidP="007A7925">
      <w:pPr>
        <w:rPr>
          <w:rFonts w:asciiTheme="minorHAnsi" w:hAnsiTheme="minorHAnsi"/>
          <w:sz w:val="24"/>
        </w:rPr>
      </w:pPr>
      <w:r w:rsidRPr="007A7925">
        <w:rPr>
          <w:rFonts w:asciiTheme="minorHAnsi" w:hAnsiTheme="minorHAnsi"/>
          <w:b/>
          <w:noProof/>
          <w:sz w:val="24"/>
        </w:rPr>
        <w:t>POSITION AND CANDIDATE SPECIFICATION</w:t>
      </w:r>
    </w:p>
    <w:p w:rsidR="007A7925" w:rsidRPr="007A7925" w:rsidRDefault="007A7925" w:rsidP="007A7925">
      <w:pPr>
        <w:rPr>
          <w:rFonts w:asciiTheme="minorHAnsi" w:hAnsiTheme="minorHAnsi"/>
          <w:sz w:val="24"/>
        </w:rPr>
      </w:pPr>
    </w:p>
    <w:p w:rsidR="007A7925" w:rsidRPr="007A7925" w:rsidRDefault="007A7925" w:rsidP="007A7925">
      <w:pPr>
        <w:rPr>
          <w:rFonts w:asciiTheme="minorHAnsi" w:hAnsiTheme="minorHAnsi"/>
          <w:sz w:val="24"/>
        </w:rPr>
      </w:pPr>
    </w:p>
    <w:p w:rsidR="007A7925" w:rsidRPr="007A7925" w:rsidRDefault="007A7925" w:rsidP="007A7925">
      <w:pPr>
        <w:rPr>
          <w:rFonts w:asciiTheme="minorHAnsi" w:hAnsiTheme="minorHAnsi"/>
          <w:sz w:val="24"/>
        </w:rPr>
      </w:pPr>
      <w:bookmarkStart w:id="0" w:name="_GoBack"/>
      <w:bookmarkEnd w:id="0"/>
    </w:p>
    <w:p w:rsidR="007A7925" w:rsidRPr="007A7925" w:rsidRDefault="007A7925" w:rsidP="007A7925">
      <w:pPr>
        <w:rPr>
          <w:rFonts w:asciiTheme="minorHAnsi" w:hAnsiTheme="minorHAnsi"/>
          <w:sz w:val="24"/>
        </w:rPr>
      </w:pPr>
    </w:p>
    <w:p w:rsidR="007A7925" w:rsidRPr="007A7925" w:rsidRDefault="007A7925" w:rsidP="007A7925">
      <w:pPr>
        <w:rPr>
          <w:rFonts w:asciiTheme="minorHAnsi" w:hAnsiTheme="minorHAnsi"/>
          <w:sz w:val="24"/>
        </w:rPr>
      </w:pPr>
    </w:p>
    <w:p w:rsidR="007A7925" w:rsidRPr="007A7925" w:rsidRDefault="007A7925" w:rsidP="007A7925">
      <w:pPr>
        <w:rPr>
          <w:rFonts w:asciiTheme="minorHAnsi" w:hAnsiTheme="minorHAnsi"/>
          <w:sz w:val="24"/>
        </w:rPr>
      </w:pPr>
    </w:p>
    <w:p w:rsidR="007A7925" w:rsidRPr="007A7925" w:rsidRDefault="007A7925" w:rsidP="007A7925">
      <w:pPr>
        <w:rPr>
          <w:rFonts w:asciiTheme="minorHAnsi" w:hAnsiTheme="minorHAnsi"/>
          <w:sz w:val="24"/>
        </w:rPr>
      </w:pPr>
    </w:p>
    <w:p w:rsidR="007A7925" w:rsidRPr="007A7925" w:rsidRDefault="007A7925" w:rsidP="007A7925">
      <w:pPr>
        <w:rPr>
          <w:rFonts w:asciiTheme="minorHAnsi" w:hAnsiTheme="minorHAnsi"/>
          <w:sz w:val="24"/>
        </w:rPr>
      </w:pPr>
    </w:p>
    <w:p w:rsidR="007A7925" w:rsidRPr="007A7925" w:rsidRDefault="007A7925" w:rsidP="007A7925">
      <w:pPr>
        <w:rPr>
          <w:rFonts w:asciiTheme="minorHAnsi" w:hAnsiTheme="minorHAnsi"/>
          <w:sz w:val="24"/>
        </w:rPr>
      </w:pPr>
    </w:p>
    <w:p w:rsidR="007A7925" w:rsidRPr="007A7925" w:rsidRDefault="00B60C88" w:rsidP="007A7925">
      <w:pPr>
        <w:rPr>
          <w:rFonts w:asciiTheme="minorHAnsi" w:hAnsiTheme="minorHAnsi"/>
          <w:b/>
          <w:sz w:val="24"/>
          <w:szCs w:val="24"/>
          <w:highlight w:val="green"/>
        </w:rPr>
      </w:pPr>
      <w:r w:rsidRPr="007A7925">
        <w:rPr>
          <w:rFonts w:asciiTheme="minorHAnsi" w:hAnsiTheme="minorHAnsi"/>
          <w:b/>
          <w:noProof/>
          <w:sz w:val="24"/>
          <w:szCs w:val="24"/>
        </w:rPr>
        <w:t>HELEN KELLER</w:t>
      </w:r>
      <w:r w:rsidRPr="007A7925">
        <w:rPr>
          <w:rFonts w:asciiTheme="minorHAnsi" w:hAnsiTheme="minorHAnsi"/>
          <w:b/>
          <w:sz w:val="24"/>
          <w:szCs w:val="24"/>
        </w:rPr>
        <w:t xml:space="preserve"> SERVICES </w:t>
      </w:r>
    </w:p>
    <w:p w:rsidR="007A7925" w:rsidRPr="007A7925" w:rsidRDefault="007A7925" w:rsidP="007A7925">
      <w:pPr>
        <w:rPr>
          <w:rFonts w:asciiTheme="minorHAnsi" w:hAnsiTheme="minorHAnsi"/>
          <w:sz w:val="24"/>
          <w:highlight w:val="green"/>
        </w:rPr>
      </w:pPr>
    </w:p>
    <w:p w:rsidR="007A7925" w:rsidRPr="007A7925" w:rsidRDefault="00CF441C" w:rsidP="007A7925">
      <w:pPr>
        <w:rPr>
          <w:rFonts w:asciiTheme="minorHAnsi" w:hAnsiTheme="minorHAnsi"/>
          <w:b/>
          <w:sz w:val="24"/>
          <w:szCs w:val="24"/>
        </w:rPr>
      </w:pPr>
      <w:r w:rsidRPr="007A7925">
        <w:rPr>
          <w:rFonts w:asciiTheme="minorHAnsi" w:hAnsiTheme="minorHAnsi"/>
          <w:b/>
          <w:noProof/>
          <w:sz w:val="24"/>
          <w:szCs w:val="24"/>
        </w:rPr>
        <w:t>EXECUTIVE VICE PRESIDENT</w:t>
      </w: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7A7925" w:rsidP="007A7925">
      <w:pPr>
        <w:rPr>
          <w:rFonts w:asciiTheme="minorHAnsi" w:hAnsiTheme="minorHAnsi"/>
        </w:rPr>
      </w:pPr>
    </w:p>
    <w:p w:rsidR="007A7925" w:rsidRPr="007A7925" w:rsidRDefault="00B60C88" w:rsidP="007A7925">
      <w:pPr>
        <w:tabs>
          <w:tab w:val="left" w:pos="2160"/>
        </w:tabs>
        <w:rPr>
          <w:rFonts w:asciiTheme="minorHAnsi" w:hAnsiTheme="minorHAnsi"/>
          <w:noProof/>
        </w:rPr>
      </w:pPr>
      <w:r w:rsidRPr="007A7925">
        <w:rPr>
          <w:rFonts w:asciiTheme="minorHAnsi" w:hAnsiTheme="minorHAnsi"/>
          <w:noProof/>
        </w:rPr>
        <w:t>Prepared by:</w:t>
      </w:r>
      <w:r w:rsidRPr="007A7925">
        <w:rPr>
          <w:rFonts w:asciiTheme="minorHAnsi" w:hAnsiTheme="minorHAnsi"/>
        </w:rPr>
        <w:tab/>
      </w:r>
      <w:r w:rsidRPr="007A7925">
        <w:rPr>
          <w:rFonts w:asciiTheme="minorHAnsi" w:hAnsiTheme="minorHAnsi"/>
          <w:noProof/>
        </w:rPr>
        <w:t>Sally M. Sterling</w:t>
      </w:r>
    </w:p>
    <w:p w:rsidR="00390A41" w:rsidRPr="007A7925" w:rsidRDefault="00390A41" w:rsidP="007A7925">
      <w:pPr>
        <w:tabs>
          <w:tab w:val="left" w:pos="2160"/>
        </w:tabs>
        <w:rPr>
          <w:rFonts w:asciiTheme="minorHAnsi" w:hAnsiTheme="minorHAnsi"/>
          <w:noProof/>
        </w:rPr>
      </w:pPr>
      <w:r w:rsidRPr="007A7925">
        <w:rPr>
          <w:rFonts w:asciiTheme="minorHAnsi" w:hAnsiTheme="minorHAnsi"/>
          <w:noProof/>
        </w:rPr>
        <w:tab/>
        <w:t>Diane L. Carlyle</w:t>
      </w:r>
    </w:p>
    <w:p w:rsidR="007A7925" w:rsidRPr="007A7925" w:rsidRDefault="007A7925" w:rsidP="007A7925">
      <w:pPr>
        <w:tabs>
          <w:tab w:val="left" w:pos="2160"/>
        </w:tabs>
        <w:rPr>
          <w:rFonts w:asciiTheme="minorHAnsi" w:hAnsiTheme="minorHAnsi"/>
        </w:rPr>
      </w:pPr>
    </w:p>
    <w:p w:rsidR="007A7925" w:rsidRPr="007A7925" w:rsidRDefault="00B60C88" w:rsidP="007A7925">
      <w:pPr>
        <w:tabs>
          <w:tab w:val="left" w:pos="2160"/>
        </w:tabs>
        <w:rPr>
          <w:rFonts w:asciiTheme="minorHAnsi" w:hAnsiTheme="minorHAnsi"/>
        </w:rPr>
      </w:pPr>
      <w:r w:rsidRPr="007A7925">
        <w:rPr>
          <w:rFonts w:asciiTheme="minorHAnsi" w:hAnsiTheme="minorHAnsi"/>
          <w:noProof/>
        </w:rPr>
        <w:t>Assignment:</w:t>
      </w:r>
      <w:r w:rsidRPr="007A7925">
        <w:rPr>
          <w:rFonts w:asciiTheme="minorHAnsi" w:hAnsiTheme="minorHAnsi"/>
        </w:rPr>
        <w:tab/>
      </w:r>
      <w:r w:rsidRPr="007A7925">
        <w:rPr>
          <w:rFonts w:asciiTheme="minorHAnsi" w:hAnsiTheme="minorHAnsi"/>
          <w:noProof/>
        </w:rPr>
        <w:t>63570-001</w:t>
      </w:r>
    </w:p>
    <w:p w:rsidR="007A7925" w:rsidRPr="007A7925" w:rsidRDefault="007A7925" w:rsidP="007A7925">
      <w:pPr>
        <w:tabs>
          <w:tab w:val="left" w:pos="2160"/>
        </w:tabs>
        <w:rPr>
          <w:rFonts w:asciiTheme="minorHAnsi" w:hAnsiTheme="minorHAnsi"/>
        </w:rPr>
      </w:pPr>
    </w:p>
    <w:p w:rsidR="007A7925" w:rsidRPr="007A7925" w:rsidRDefault="00B60C88" w:rsidP="007A7925">
      <w:pPr>
        <w:tabs>
          <w:tab w:val="left" w:pos="2160"/>
        </w:tabs>
        <w:rPr>
          <w:rFonts w:asciiTheme="minorHAnsi" w:hAnsiTheme="minorHAnsi"/>
        </w:rPr>
        <w:sectPr w:rsidR="007A7925" w:rsidRPr="007A7925" w:rsidSect="007A7925">
          <w:headerReference w:type="even" r:id="rId12"/>
          <w:headerReference w:type="default" r:id="rId13"/>
          <w:headerReference w:type="first" r:id="rId14"/>
          <w:footerReference w:type="first" r:id="rId15"/>
          <w:pgSz w:w="11907" w:h="16840" w:code="9"/>
          <w:pgMar w:top="2880" w:right="2019" w:bottom="1440" w:left="1440" w:header="720" w:footer="1080" w:gutter="0"/>
          <w:pgNumType w:start="0"/>
          <w:cols w:space="720"/>
          <w:titlePg/>
          <w:docGrid w:linePitch="299"/>
        </w:sectPr>
      </w:pPr>
      <w:r w:rsidRPr="007A7925">
        <w:rPr>
          <w:rFonts w:asciiTheme="minorHAnsi" w:hAnsiTheme="minorHAnsi"/>
          <w:noProof/>
        </w:rPr>
        <w:t>Date:</w:t>
      </w:r>
      <w:r w:rsidRPr="007A7925">
        <w:rPr>
          <w:rFonts w:asciiTheme="minorHAnsi" w:hAnsiTheme="minorHAnsi"/>
        </w:rPr>
        <w:tab/>
      </w:r>
      <w:r w:rsidR="00057D20">
        <w:rPr>
          <w:rFonts w:asciiTheme="minorHAnsi" w:hAnsiTheme="minorHAnsi"/>
          <w:noProof/>
        </w:rPr>
        <w:t>May</w:t>
      </w:r>
      <w:r w:rsidRPr="007A7925">
        <w:rPr>
          <w:rFonts w:asciiTheme="minorHAnsi" w:hAnsiTheme="minorHAnsi"/>
          <w:noProof/>
        </w:rPr>
        <w:t xml:space="preserve"> 2016</w:t>
      </w:r>
    </w:p>
    <w:p w:rsidR="007A7925" w:rsidRPr="007A7925" w:rsidRDefault="00B60C88" w:rsidP="007A7925">
      <w:pPr>
        <w:rPr>
          <w:rFonts w:asciiTheme="minorHAnsi" w:hAnsiTheme="minorHAnsi"/>
        </w:rPr>
      </w:pPr>
      <w:r w:rsidRPr="007A7925">
        <w:rPr>
          <w:rFonts w:asciiTheme="minorHAnsi" w:hAnsiTheme="minorHAnsi"/>
          <w:b/>
          <w:noProof/>
        </w:rPr>
        <w:lastRenderedPageBreak/>
        <w:t>POSITION SPECIFICATION</w:t>
      </w:r>
    </w:p>
    <w:p w:rsidR="007A7925" w:rsidRPr="007A7925" w:rsidRDefault="007A7925" w:rsidP="007A7925">
      <w:pPr>
        <w:rPr>
          <w:rFonts w:asciiTheme="minorHAnsi" w:hAnsiTheme="minorHAnsi" w:cs="Arial"/>
        </w:rPr>
      </w:pPr>
    </w:p>
    <w:p w:rsidR="007A7925" w:rsidRPr="007A7925" w:rsidRDefault="007A7925" w:rsidP="007A7925">
      <w:pPr>
        <w:rPr>
          <w:rFonts w:asciiTheme="minorHAnsi" w:hAnsiTheme="minorHAnsi" w:cs="Arial"/>
        </w:rPr>
      </w:pPr>
    </w:p>
    <w:p w:rsidR="007A7925" w:rsidRPr="007A7925" w:rsidRDefault="00B60C88" w:rsidP="00390A41">
      <w:pPr>
        <w:rPr>
          <w:rFonts w:asciiTheme="minorHAnsi" w:hAnsiTheme="minorHAnsi" w:cs="Arial"/>
          <w:color w:val="000000" w:themeColor="text1"/>
        </w:rPr>
      </w:pPr>
      <w:r w:rsidRPr="007A7925">
        <w:rPr>
          <w:rFonts w:asciiTheme="minorHAnsi" w:hAnsiTheme="minorHAnsi" w:cs="Arial"/>
          <w:b/>
          <w:noProof/>
          <w:color w:val="000000" w:themeColor="text1"/>
        </w:rPr>
        <w:t>Client Company</w:t>
      </w:r>
    </w:p>
    <w:p w:rsidR="007A7925" w:rsidRPr="007A7925" w:rsidRDefault="007A7925" w:rsidP="00390A41">
      <w:pPr>
        <w:rPr>
          <w:rFonts w:asciiTheme="minorHAnsi" w:hAnsiTheme="minorHAnsi" w:cs="Arial"/>
        </w:rPr>
      </w:pPr>
    </w:p>
    <w:p w:rsidR="00390A41" w:rsidRPr="007A7925" w:rsidRDefault="00390A41" w:rsidP="00390A41">
      <w:pPr>
        <w:pStyle w:val="Body"/>
        <w:widowControl w:val="0"/>
        <w:spacing w:after="240" w:line="274" w:lineRule="exact"/>
        <w:ind w:right="320"/>
        <w:rPr>
          <w:rFonts w:asciiTheme="minorHAnsi" w:hAnsiTheme="minorHAnsi" w:cs="Arial"/>
          <w:sz w:val="22"/>
          <w:szCs w:val="22"/>
          <w:shd w:val="clear" w:color="auto" w:fill="FFFFFF"/>
          <w:lang w:val="en-US"/>
        </w:rPr>
      </w:pPr>
      <w:r w:rsidRPr="007A7925">
        <w:rPr>
          <w:rFonts w:asciiTheme="minorHAnsi" w:hAnsiTheme="minorHAnsi" w:cs="Arial"/>
          <w:sz w:val="22"/>
          <w:szCs w:val="22"/>
          <w:shd w:val="clear" w:color="auto" w:fill="FFFFFF"/>
          <w:lang w:val="en-US"/>
        </w:rPr>
        <w:t xml:space="preserve">Helen Keller Services (“HKS”) is a 501(c)3 non-profit organization whose mission is to </w:t>
      </w:r>
      <w:r w:rsidRPr="007A7925">
        <w:rPr>
          <w:rFonts w:asciiTheme="minorHAnsi" w:hAnsiTheme="minorHAnsi" w:cs="Arial"/>
          <w:i/>
          <w:sz w:val="22"/>
          <w:szCs w:val="22"/>
          <w:shd w:val="clear" w:color="auto" w:fill="FFFFFF"/>
          <w:lang w:val="en-US"/>
        </w:rPr>
        <w:t>“enable individuals who are blind, visually–impaired, deaf-blind and/or have combined hearing-vision loss to live, work and thrive in their community of choice.”</w:t>
      </w:r>
      <w:r w:rsidRPr="007A7925">
        <w:rPr>
          <w:rFonts w:asciiTheme="minorHAnsi" w:hAnsiTheme="minorHAnsi" w:cs="Arial"/>
          <w:sz w:val="22"/>
          <w:szCs w:val="22"/>
          <w:shd w:val="clear" w:color="auto" w:fill="FFFFFF"/>
          <w:lang w:val="en-US"/>
        </w:rPr>
        <w:t xml:space="preserve">  With its headquarters in Brooklyn, New York, HKS is comprised of:</w:t>
      </w:r>
    </w:p>
    <w:p w:rsidR="00390A41" w:rsidRPr="007A7925" w:rsidRDefault="00390A41" w:rsidP="001237F9">
      <w:pPr>
        <w:pStyle w:val="Body"/>
        <w:widowControl w:val="0"/>
        <w:numPr>
          <w:ilvl w:val="0"/>
          <w:numId w:val="27"/>
        </w:numPr>
        <w:spacing w:line="274" w:lineRule="exact"/>
        <w:ind w:left="763" w:right="317"/>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 xml:space="preserve"> Helen Keller Services for the Blind (“HKSB”)</w:t>
      </w:r>
    </w:p>
    <w:p w:rsidR="00390A41" w:rsidRPr="007A7925" w:rsidRDefault="00390A41" w:rsidP="001237F9">
      <w:pPr>
        <w:pStyle w:val="Body"/>
        <w:widowControl w:val="0"/>
        <w:numPr>
          <w:ilvl w:val="0"/>
          <w:numId w:val="27"/>
        </w:numPr>
        <w:spacing w:line="274" w:lineRule="exact"/>
        <w:ind w:left="763" w:right="317"/>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 xml:space="preserve"> Helen Keller National Center for Deaf-Blind Youths and Adults (“HKNC”). </w:t>
      </w:r>
    </w:p>
    <w:p w:rsidR="001237F9" w:rsidRPr="007A7925" w:rsidRDefault="001237F9" w:rsidP="001237F9">
      <w:pPr>
        <w:pStyle w:val="Body"/>
        <w:widowControl w:val="0"/>
        <w:spacing w:line="274" w:lineRule="exact"/>
        <w:ind w:left="763" w:right="317"/>
        <w:rPr>
          <w:rFonts w:asciiTheme="minorHAnsi" w:eastAsia="Times New Roman" w:hAnsiTheme="minorHAnsi" w:cs="Arial"/>
          <w:sz w:val="22"/>
          <w:szCs w:val="22"/>
          <w:lang w:val="en-US"/>
        </w:rPr>
      </w:pPr>
    </w:p>
    <w:p w:rsidR="00390A41" w:rsidRPr="007A7925" w:rsidRDefault="00390A41" w:rsidP="00390A41">
      <w:pPr>
        <w:pStyle w:val="Body"/>
        <w:widowControl w:val="0"/>
        <w:spacing w:after="240" w:line="274" w:lineRule="exact"/>
        <w:ind w:right="320"/>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HKSB provides a wide range of rehabilitative services for New York Metropolitan based individuals who are blind and visually impaired through its HKSB facilities located in</w:t>
      </w:r>
      <w:r w:rsidRPr="007A7925">
        <w:rPr>
          <w:rFonts w:asciiTheme="minorHAnsi" w:eastAsia="Times New Roman" w:hAnsiTheme="minorHAnsi" w:cs="Arial"/>
          <w:sz w:val="22"/>
          <w:szCs w:val="22"/>
          <w:shd w:val="clear" w:color="auto" w:fill="FFFFFF"/>
          <w:lang w:val="en-US"/>
        </w:rPr>
        <w:t xml:space="preserve"> </w:t>
      </w:r>
      <w:r w:rsidRPr="007A7925">
        <w:rPr>
          <w:rFonts w:asciiTheme="minorHAnsi" w:hAnsiTheme="minorHAnsi" w:cs="Arial"/>
          <w:sz w:val="22"/>
          <w:szCs w:val="22"/>
          <w:shd w:val="clear" w:color="auto" w:fill="FFFFFF"/>
          <w:lang w:val="en-US"/>
        </w:rPr>
        <w:t xml:space="preserve">Brooklyn, Nassau County and Suffolk County. HKNC provides vocational and independent living skills training to youths and adults who are deaf-blind or have combined hearing-vision loss at its Sands Point facility as well as through 16 field representatives/service providers across the United States. </w:t>
      </w:r>
    </w:p>
    <w:p w:rsidR="00390A41" w:rsidRPr="007A7925" w:rsidRDefault="00390A41" w:rsidP="00390A41">
      <w:pPr>
        <w:pStyle w:val="Body"/>
        <w:widowControl w:val="0"/>
        <w:spacing w:after="240" w:line="274" w:lineRule="exact"/>
        <w:ind w:right="320"/>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HKS has an annual operating budget of over $23 million and a staff numbering around 300. It relies on funds from public programs, grants, legacies, private donations, and fundraising activities.</w:t>
      </w:r>
    </w:p>
    <w:p w:rsidR="007A7925" w:rsidRPr="007A7925" w:rsidRDefault="007A7925" w:rsidP="00390A41">
      <w:pPr>
        <w:rPr>
          <w:rFonts w:asciiTheme="minorHAnsi" w:hAnsiTheme="minorHAnsi" w:cs="Arial"/>
        </w:rPr>
      </w:pPr>
    </w:p>
    <w:p w:rsidR="007A7925" w:rsidRPr="007A7925" w:rsidRDefault="00B60C88" w:rsidP="00390A41">
      <w:pPr>
        <w:rPr>
          <w:rFonts w:asciiTheme="minorHAnsi" w:hAnsiTheme="minorHAnsi" w:cs="Arial"/>
        </w:rPr>
      </w:pPr>
      <w:r w:rsidRPr="007A7925">
        <w:rPr>
          <w:rFonts w:asciiTheme="minorHAnsi" w:hAnsiTheme="minorHAnsi" w:cs="Arial"/>
          <w:b/>
          <w:noProof/>
        </w:rPr>
        <w:t>Position Summary</w:t>
      </w:r>
    </w:p>
    <w:p w:rsidR="007A7925" w:rsidRPr="007A7925" w:rsidRDefault="007A7925" w:rsidP="00390A41">
      <w:pPr>
        <w:rPr>
          <w:rFonts w:asciiTheme="minorHAnsi" w:hAnsiTheme="minorHAnsi" w:cs="Arial"/>
        </w:rPr>
      </w:pPr>
    </w:p>
    <w:p w:rsidR="0009781F" w:rsidRPr="00C46333" w:rsidRDefault="0009781F" w:rsidP="0009781F">
      <w:pPr>
        <w:pStyle w:val="Body"/>
        <w:widowControl w:val="0"/>
        <w:spacing w:after="240" w:line="274" w:lineRule="exact"/>
        <w:ind w:right="320"/>
        <w:rPr>
          <w:rFonts w:asciiTheme="minorHAnsi" w:hAnsiTheme="minorHAnsi" w:cs="Arial"/>
          <w:sz w:val="22"/>
          <w:szCs w:val="22"/>
          <w:shd w:val="clear" w:color="auto" w:fill="FFFFFF"/>
          <w:lang w:val="en-US"/>
        </w:rPr>
      </w:pPr>
      <w:r w:rsidRPr="007A7925">
        <w:rPr>
          <w:rFonts w:asciiTheme="minorHAnsi" w:hAnsiTheme="minorHAnsi" w:cs="Arial"/>
          <w:sz w:val="22"/>
          <w:szCs w:val="22"/>
          <w:shd w:val="clear" w:color="auto" w:fill="FFFFFF"/>
          <w:lang w:val="en-US"/>
        </w:rPr>
        <w:t xml:space="preserve">Reporting to the Chief Executive Officer and working in close partnership with the Board, </w:t>
      </w:r>
      <w:r w:rsidR="00D963D5" w:rsidRPr="007A7925">
        <w:rPr>
          <w:rFonts w:asciiTheme="minorHAnsi" w:hAnsiTheme="minorHAnsi" w:cs="Arial"/>
          <w:sz w:val="22"/>
          <w:szCs w:val="22"/>
          <w:shd w:val="clear" w:color="auto" w:fill="FFFFFF"/>
          <w:lang w:val="en-US"/>
        </w:rPr>
        <w:t>the Executive Vice President</w:t>
      </w:r>
      <w:r w:rsidRPr="008558F6">
        <w:rPr>
          <w:rFonts w:asciiTheme="minorHAnsi" w:hAnsiTheme="minorHAnsi" w:cs="Arial"/>
          <w:sz w:val="22"/>
          <w:szCs w:val="22"/>
          <w:shd w:val="clear" w:color="auto" w:fill="FFFFFF"/>
          <w:lang w:val="en-US"/>
        </w:rPr>
        <w:t xml:space="preserve"> will be a trusted advisor and team leader, enabling the CEO to focus on longer-term strategic initiatives. </w:t>
      </w:r>
      <w:r w:rsidR="00D963D5" w:rsidRPr="00774B78">
        <w:rPr>
          <w:rFonts w:asciiTheme="minorHAnsi" w:hAnsiTheme="minorHAnsi" w:cs="Arial"/>
          <w:sz w:val="22"/>
          <w:szCs w:val="22"/>
          <w:shd w:val="clear" w:color="auto" w:fill="FFFFFF"/>
          <w:lang w:val="en-US"/>
        </w:rPr>
        <w:t xml:space="preserve"> </w:t>
      </w:r>
      <w:r w:rsidRPr="00774B78">
        <w:rPr>
          <w:rFonts w:asciiTheme="minorHAnsi" w:hAnsiTheme="minorHAnsi" w:cs="Arial"/>
          <w:sz w:val="22"/>
          <w:szCs w:val="22"/>
          <w:shd w:val="clear" w:color="auto" w:fill="FFFFFF"/>
          <w:lang w:val="en-US"/>
        </w:rPr>
        <w:t xml:space="preserve">The EVP </w:t>
      </w:r>
      <w:r w:rsidR="00D963D5" w:rsidRPr="00774B78">
        <w:rPr>
          <w:rFonts w:asciiTheme="minorHAnsi" w:hAnsiTheme="minorHAnsi" w:cs="Arial"/>
          <w:sz w:val="22"/>
          <w:szCs w:val="22"/>
          <w:shd w:val="clear" w:color="auto" w:fill="FFFFFF"/>
          <w:lang w:val="en-US"/>
        </w:rPr>
        <w:t>will</w:t>
      </w:r>
      <w:r w:rsidR="00D963D5" w:rsidRPr="00C46333">
        <w:rPr>
          <w:rFonts w:asciiTheme="minorHAnsi" w:hAnsiTheme="minorHAnsi" w:cs="Arial"/>
          <w:sz w:val="22"/>
          <w:szCs w:val="22"/>
          <w:shd w:val="clear" w:color="auto" w:fill="FFFFFF"/>
          <w:lang w:val="en-US"/>
        </w:rPr>
        <w:t xml:space="preserve"> work closely with the Chief Executive Officer to ensure that HKS has the appropriate strategies and processes in place to be an effective and sustainable organization that meets the needs of its community. </w:t>
      </w:r>
    </w:p>
    <w:p w:rsidR="0009781F" w:rsidRPr="00C46333" w:rsidRDefault="0009781F" w:rsidP="0009781F">
      <w:pPr>
        <w:pStyle w:val="Body"/>
        <w:widowControl w:val="0"/>
        <w:spacing w:after="240" w:line="274" w:lineRule="exact"/>
        <w:ind w:right="320"/>
        <w:rPr>
          <w:rFonts w:asciiTheme="minorHAnsi" w:hAnsiTheme="minorHAnsi" w:cs="Arial"/>
          <w:sz w:val="22"/>
          <w:szCs w:val="22"/>
          <w:shd w:val="clear" w:color="auto" w:fill="FFFFFF"/>
          <w:lang w:val="en-US"/>
        </w:rPr>
      </w:pPr>
      <w:r w:rsidRPr="00C46333">
        <w:rPr>
          <w:rFonts w:asciiTheme="minorHAnsi" w:hAnsiTheme="minorHAnsi" w:cs="Arial"/>
          <w:sz w:val="22"/>
          <w:szCs w:val="22"/>
          <w:shd w:val="clear" w:color="auto" w:fill="FFFFFF"/>
          <w:lang w:val="en-US"/>
        </w:rPr>
        <w:t>The successful candidate will be a strategic thinker, planner, and problem solver with the ability to respond to and resolve crises quickly, amicably and effectively. The EVP must be able to work closely with the Board and staff to promote an open, inclusive environment that emphasizes cooperation and teamwork</w:t>
      </w:r>
      <w:r w:rsidR="00065D99" w:rsidRPr="00C46333">
        <w:rPr>
          <w:rFonts w:asciiTheme="minorHAnsi" w:hAnsiTheme="minorHAnsi" w:cs="Arial"/>
          <w:sz w:val="22"/>
          <w:szCs w:val="22"/>
          <w:shd w:val="clear" w:color="auto" w:fill="FFFFFF"/>
          <w:lang w:val="en-US"/>
        </w:rPr>
        <w:t xml:space="preserve">. </w:t>
      </w:r>
      <w:r w:rsidRPr="007A7925">
        <w:rPr>
          <w:rFonts w:asciiTheme="minorHAnsi" w:hAnsiTheme="minorHAnsi" w:cs="Arial"/>
          <w:sz w:val="22"/>
          <w:szCs w:val="22"/>
          <w:shd w:val="clear" w:color="auto" w:fill="FFFFFF"/>
          <w:lang w:val="en-US"/>
        </w:rPr>
        <w:t xml:space="preserve">Along with the CEO, </w:t>
      </w:r>
      <w:r w:rsidR="00C46333">
        <w:rPr>
          <w:rFonts w:asciiTheme="minorHAnsi" w:hAnsiTheme="minorHAnsi" w:cs="Arial"/>
          <w:sz w:val="22"/>
          <w:szCs w:val="22"/>
          <w:shd w:val="clear" w:color="auto" w:fill="FFFFFF"/>
          <w:lang w:val="en-US"/>
        </w:rPr>
        <w:t xml:space="preserve">the </w:t>
      </w:r>
      <w:r w:rsidRPr="007A7925">
        <w:rPr>
          <w:rFonts w:asciiTheme="minorHAnsi" w:hAnsiTheme="minorHAnsi" w:cs="Arial"/>
          <w:sz w:val="22"/>
          <w:szCs w:val="22"/>
          <w:shd w:val="clear" w:color="auto" w:fill="FFFFFF"/>
          <w:lang w:val="en-US"/>
        </w:rPr>
        <w:t>Executive Vice President</w:t>
      </w:r>
      <w:r w:rsidRPr="008558F6">
        <w:rPr>
          <w:rFonts w:asciiTheme="minorHAnsi" w:hAnsiTheme="minorHAnsi" w:cs="Arial"/>
          <w:sz w:val="22"/>
          <w:szCs w:val="22"/>
          <w:shd w:val="clear" w:color="auto" w:fill="FFFFFF"/>
          <w:lang w:val="en-US"/>
        </w:rPr>
        <w:t xml:space="preserve"> must be able to</w:t>
      </w:r>
      <w:r w:rsidR="00C46333">
        <w:rPr>
          <w:rFonts w:asciiTheme="minorHAnsi" w:hAnsiTheme="minorHAnsi" w:cs="Arial"/>
          <w:sz w:val="22"/>
          <w:szCs w:val="22"/>
          <w:shd w:val="clear" w:color="auto" w:fill="FFFFFF"/>
          <w:lang w:val="en-US"/>
        </w:rPr>
        <w:t xml:space="preserve"> </w:t>
      </w:r>
      <w:r w:rsidRPr="00774B78">
        <w:rPr>
          <w:rFonts w:asciiTheme="minorHAnsi" w:hAnsiTheme="minorHAnsi" w:cs="Arial"/>
          <w:sz w:val="22"/>
          <w:szCs w:val="22"/>
          <w:shd w:val="clear" w:color="auto" w:fill="FFFFFF"/>
          <w:lang w:val="en-US"/>
        </w:rPr>
        <w:t>advocate successfully on behalf of the organization in the public and private sectors. A de</w:t>
      </w:r>
      <w:r w:rsidRPr="00C46333">
        <w:rPr>
          <w:rFonts w:asciiTheme="minorHAnsi" w:hAnsiTheme="minorHAnsi" w:cs="Arial"/>
          <w:sz w:val="22"/>
          <w:szCs w:val="22"/>
          <w:shd w:val="clear" w:color="auto" w:fill="FFFFFF"/>
          <w:lang w:val="en-US"/>
        </w:rPr>
        <w:t xml:space="preserve">dicated leader, s/he accepts HKS's core mission as her or his own. </w:t>
      </w:r>
    </w:p>
    <w:p w:rsidR="007A7925" w:rsidRPr="00C46333" w:rsidRDefault="00C46333" w:rsidP="00C46333">
      <w:pPr>
        <w:pStyle w:val="Body"/>
        <w:widowControl w:val="0"/>
        <w:spacing w:after="240" w:line="274" w:lineRule="exact"/>
        <w:ind w:right="320"/>
        <w:rPr>
          <w:rFonts w:asciiTheme="minorHAnsi" w:hAnsiTheme="minorHAnsi" w:cs="Arial"/>
        </w:rPr>
      </w:pPr>
      <w:r w:rsidRPr="00C46333">
        <w:rPr>
          <w:rFonts w:asciiTheme="minorHAnsi" w:hAnsiTheme="minorHAnsi" w:cs="Arial"/>
          <w:sz w:val="22"/>
          <w:szCs w:val="22"/>
          <w:shd w:val="clear" w:color="auto" w:fill="FFFFFF"/>
          <w:lang w:val="en-US"/>
        </w:rPr>
        <w:t xml:space="preserve">The </w:t>
      </w:r>
      <w:r w:rsidR="001237F9" w:rsidRPr="00C46333">
        <w:rPr>
          <w:rFonts w:asciiTheme="minorHAnsi" w:hAnsiTheme="minorHAnsi" w:cs="Arial"/>
          <w:sz w:val="22"/>
          <w:szCs w:val="22"/>
          <w:shd w:val="clear" w:color="auto" w:fill="FFFFFF"/>
          <w:lang w:val="en-US"/>
        </w:rPr>
        <w:t xml:space="preserve">Executive Vice President needs to have substantial experience with the disability community to understand and successfully help the organization meet the needs of this community. </w:t>
      </w:r>
    </w:p>
    <w:p w:rsidR="007A7925" w:rsidRPr="00C46333" w:rsidRDefault="00B60C88" w:rsidP="007A7925">
      <w:pPr>
        <w:rPr>
          <w:rFonts w:asciiTheme="minorHAnsi" w:hAnsiTheme="minorHAnsi" w:cs="Arial"/>
          <w:color w:val="000000" w:themeColor="text1"/>
        </w:rPr>
      </w:pPr>
      <w:r w:rsidRPr="00C46333">
        <w:rPr>
          <w:rFonts w:asciiTheme="minorHAnsi" w:hAnsiTheme="minorHAnsi" w:cs="Arial"/>
          <w:noProof/>
          <w:color w:val="000000" w:themeColor="text1"/>
          <w:u w:val="single"/>
        </w:rPr>
        <w:t>Major Responsibilities</w:t>
      </w:r>
    </w:p>
    <w:p w:rsidR="007A7925" w:rsidRPr="00C46333" w:rsidRDefault="007A7925" w:rsidP="007A7925">
      <w:pPr>
        <w:rPr>
          <w:rFonts w:asciiTheme="minorHAnsi" w:hAnsiTheme="minorHAnsi" w:cs="Arial"/>
          <w:color w:val="000000" w:themeColor="text1"/>
        </w:rPr>
      </w:pPr>
    </w:p>
    <w:p w:rsidR="00767144" w:rsidRPr="00C46333" w:rsidRDefault="00767144" w:rsidP="00767144">
      <w:pPr>
        <w:numPr>
          <w:ilvl w:val="0"/>
          <w:numId w:val="25"/>
        </w:numPr>
        <w:spacing w:after="240"/>
        <w:rPr>
          <w:rFonts w:asciiTheme="minorHAnsi" w:hAnsiTheme="minorHAnsi" w:cs="Arial"/>
        </w:rPr>
      </w:pPr>
      <w:r w:rsidRPr="00C46333">
        <w:rPr>
          <w:rFonts w:asciiTheme="minorHAnsi" w:hAnsiTheme="minorHAnsi" w:cs="Arial"/>
        </w:rPr>
        <w:t xml:space="preserve">Working with the </w:t>
      </w:r>
      <w:r w:rsidR="00280389">
        <w:rPr>
          <w:rFonts w:asciiTheme="minorHAnsi" w:hAnsiTheme="minorHAnsi" w:cs="Arial"/>
        </w:rPr>
        <w:t>CEO</w:t>
      </w:r>
      <w:r w:rsidRPr="00C46333">
        <w:rPr>
          <w:rFonts w:asciiTheme="minorHAnsi" w:hAnsiTheme="minorHAnsi" w:cs="Arial"/>
        </w:rPr>
        <w:t xml:space="preserve"> to develop the company’s strategic and policy framework, as well as directing the organization’s operations to achieve strategic and operational business goals a</w:t>
      </w:r>
      <w:r w:rsidR="00143F58" w:rsidRPr="00C46333">
        <w:rPr>
          <w:rFonts w:asciiTheme="minorHAnsi" w:hAnsiTheme="minorHAnsi" w:cs="Arial"/>
        </w:rPr>
        <w:t xml:space="preserve">nd targeted financial results. </w:t>
      </w:r>
      <w:r w:rsidR="00C46333">
        <w:rPr>
          <w:rFonts w:asciiTheme="minorHAnsi" w:hAnsiTheme="minorHAnsi" w:cs="Arial"/>
        </w:rPr>
        <w:t>He/s</w:t>
      </w:r>
      <w:r w:rsidRPr="00C46333">
        <w:rPr>
          <w:rFonts w:asciiTheme="minorHAnsi" w:hAnsiTheme="minorHAnsi" w:cs="Arial"/>
        </w:rPr>
        <w:t>he will also lead the annual strategic planning and budget process.</w:t>
      </w:r>
    </w:p>
    <w:p w:rsidR="00767144" w:rsidRPr="00C46333" w:rsidRDefault="00767144" w:rsidP="00767144">
      <w:pPr>
        <w:numPr>
          <w:ilvl w:val="0"/>
          <w:numId w:val="25"/>
        </w:numPr>
        <w:spacing w:after="240"/>
        <w:rPr>
          <w:rFonts w:asciiTheme="minorHAnsi" w:hAnsiTheme="minorHAnsi" w:cs="Arial"/>
        </w:rPr>
      </w:pPr>
      <w:r w:rsidRPr="00C46333">
        <w:rPr>
          <w:rFonts w:asciiTheme="minorHAnsi" w:hAnsiTheme="minorHAnsi" w:cs="Arial"/>
        </w:rPr>
        <w:lastRenderedPageBreak/>
        <w:t xml:space="preserve">Executing organization-wide operating plans that encourage collaboration through a shared sense of urgency and cross-departmental accountability. </w:t>
      </w:r>
    </w:p>
    <w:p w:rsidR="00767144" w:rsidRPr="00C46333" w:rsidRDefault="00767144" w:rsidP="00767144">
      <w:pPr>
        <w:numPr>
          <w:ilvl w:val="0"/>
          <w:numId w:val="25"/>
        </w:numPr>
        <w:spacing w:after="240"/>
        <w:rPr>
          <w:rFonts w:asciiTheme="minorHAnsi" w:hAnsiTheme="minorHAnsi" w:cs="Arial"/>
        </w:rPr>
      </w:pPr>
      <w:r w:rsidRPr="00C46333">
        <w:rPr>
          <w:rFonts w:asciiTheme="minorHAnsi" w:hAnsiTheme="minorHAnsi" w:cs="Arial"/>
        </w:rPr>
        <w:t>Leading the assessment and allocation of resources across the organization</w:t>
      </w:r>
      <w:r w:rsidR="005F03A5" w:rsidRPr="00C46333">
        <w:rPr>
          <w:rFonts w:asciiTheme="minorHAnsi" w:hAnsiTheme="minorHAnsi" w:cs="Arial"/>
        </w:rPr>
        <w:t>.</w:t>
      </w:r>
    </w:p>
    <w:p w:rsidR="00390A41" w:rsidRPr="008558F6" w:rsidRDefault="00390A41" w:rsidP="00B60C88">
      <w:pPr>
        <w:pStyle w:val="Body"/>
        <w:widowControl w:val="0"/>
        <w:numPr>
          <w:ilvl w:val="0"/>
          <w:numId w:val="25"/>
        </w:numPr>
        <w:spacing w:before="120" w:after="120"/>
        <w:ind w:right="320"/>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 xml:space="preserve">Work with the </w:t>
      </w:r>
      <w:r w:rsidR="001237F9" w:rsidRPr="007A7925">
        <w:rPr>
          <w:rFonts w:asciiTheme="minorHAnsi" w:hAnsiTheme="minorHAnsi" w:cs="Arial"/>
          <w:sz w:val="22"/>
          <w:szCs w:val="22"/>
          <w:shd w:val="clear" w:color="auto" w:fill="FFFFFF"/>
          <w:lang w:val="en-US"/>
        </w:rPr>
        <w:t xml:space="preserve">CEO and </w:t>
      </w:r>
      <w:r w:rsidRPr="007A7925">
        <w:rPr>
          <w:rFonts w:asciiTheme="minorHAnsi" w:hAnsiTheme="minorHAnsi" w:cs="Arial"/>
          <w:sz w:val="22"/>
          <w:szCs w:val="22"/>
          <w:shd w:val="clear" w:color="auto" w:fill="FFFFFF"/>
          <w:lang w:val="en-US"/>
        </w:rPr>
        <w:t>Board of Trustees to develop, communicate and sustain a clear vision, mission and strategy for the organization.</w:t>
      </w:r>
    </w:p>
    <w:p w:rsidR="00390A41" w:rsidRPr="00774B78" w:rsidRDefault="00390A41" w:rsidP="00B60C88">
      <w:pPr>
        <w:pStyle w:val="Body"/>
        <w:widowControl w:val="0"/>
        <w:numPr>
          <w:ilvl w:val="0"/>
          <w:numId w:val="25"/>
        </w:numPr>
        <w:spacing w:before="120" w:after="120"/>
        <w:ind w:right="420"/>
        <w:rPr>
          <w:rFonts w:asciiTheme="minorHAnsi" w:eastAsia="Times New Roman" w:hAnsiTheme="minorHAnsi" w:cs="Arial"/>
          <w:sz w:val="22"/>
          <w:szCs w:val="22"/>
          <w:lang w:val="en-US"/>
        </w:rPr>
      </w:pPr>
      <w:r w:rsidRPr="00774B78">
        <w:rPr>
          <w:rFonts w:asciiTheme="minorHAnsi" w:hAnsiTheme="minorHAnsi" w:cs="Arial"/>
          <w:sz w:val="22"/>
          <w:szCs w:val="22"/>
          <w:shd w:val="clear" w:color="auto" w:fill="FFFFFF"/>
          <w:lang w:val="en-US"/>
        </w:rPr>
        <w:t xml:space="preserve">Work with the </w:t>
      </w:r>
      <w:r w:rsidR="00143F58">
        <w:rPr>
          <w:rFonts w:asciiTheme="minorHAnsi" w:hAnsiTheme="minorHAnsi" w:cs="Arial"/>
          <w:sz w:val="22"/>
          <w:szCs w:val="22"/>
          <w:shd w:val="clear" w:color="auto" w:fill="FFFFFF"/>
          <w:lang w:val="en-US"/>
        </w:rPr>
        <w:t xml:space="preserve">CEO and </w:t>
      </w:r>
      <w:r w:rsidRPr="00774B78">
        <w:rPr>
          <w:rFonts w:asciiTheme="minorHAnsi" w:hAnsiTheme="minorHAnsi" w:cs="Arial"/>
          <w:sz w:val="22"/>
          <w:szCs w:val="22"/>
          <w:shd w:val="clear" w:color="auto" w:fill="FFFFFF"/>
          <w:lang w:val="en-US"/>
        </w:rPr>
        <w:t>Board to diversify funding and expand the individual donor base and legacies.</w:t>
      </w:r>
    </w:p>
    <w:p w:rsidR="00390A41" w:rsidRPr="00C46333" w:rsidRDefault="00390A41" w:rsidP="00B60C88">
      <w:pPr>
        <w:pStyle w:val="Body"/>
        <w:widowControl w:val="0"/>
        <w:numPr>
          <w:ilvl w:val="0"/>
          <w:numId w:val="25"/>
        </w:numPr>
        <w:spacing w:before="120" w:after="120"/>
        <w:ind w:right="600"/>
        <w:rPr>
          <w:rFonts w:asciiTheme="minorHAnsi" w:eastAsia="Times New Roman" w:hAnsiTheme="minorHAnsi" w:cs="Arial"/>
          <w:sz w:val="22"/>
          <w:szCs w:val="22"/>
          <w:lang w:val="en-US"/>
        </w:rPr>
      </w:pPr>
      <w:r w:rsidRPr="00C46333">
        <w:rPr>
          <w:rFonts w:asciiTheme="minorHAnsi" w:hAnsiTheme="minorHAnsi" w:cs="Arial"/>
          <w:sz w:val="22"/>
          <w:szCs w:val="22"/>
          <w:shd w:val="clear" w:color="auto" w:fill="FFFFFF"/>
          <w:lang w:val="en-US"/>
        </w:rPr>
        <w:t>Provide leadership and guidance to staff</w:t>
      </w:r>
      <w:r w:rsidR="00150077">
        <w:rPr>
          <w:rFonts w:asciiTheme="minorHAnsi" w:hAnsiTheme="minorHAnsi" w:cs="Arial"/>
          <w:sz w:val="22"/>
          <w:szCs w:val="22"/>
          <w:shd w:val="clear" w:color="auto" w:fill="FFFFFF"/>
          <w:lang w:val="en-US"/>
        </w:rPr>
        <w:t xml:space="preserve"> and B</w:t>
      </w:r>
      <w:r w:rsidRPr="00C46333">
        <w:rPr>
          <w:rFonts w:asciiTheme="minorHAnsi" w:hAnsiTheme="minorHAnsi" w:cs="Arial"/>
          <w:sz w:val="22"/>
          <w:szCs w:val="22"/>
          <w:shd w:val="clear" w:color="auto" w:fill="FFFFFF"/>
          <w:lang w:val="en-US"/>
        </w:rPr>
        <w:t>oard in developing and evaluating effective programs.</w:t>
      </w:r>
    </w:p>
    <w:p w:rsidR="00390A41" w:rsidRPr="00C46333" w:rsidRDefault="00390A41" w:rsidP="00B60C88">
      <w:pPr>
        <w:pStyle w:val="Body"/>
        <w:widowControl w:val="0"/>
        <w:numPr>
          <w:ilvl w:val="0"/>
          <w:numId w:val="25"/>
        </w:numPr>
        <w:tabs>
          <w:tab w:val="num" w:pos="740"/>
        </w:tabs>
        <w:spacing w:before="120" w:after="120"/>
        <w:ind w:right="880"/>
        <w:rPr>
          <w:rFonts w:asciiTheme="minorHAnsi" w:eastAsia="Times New Roman" w:hAnsiTheme="minorHAnsi" w:cs="Arial"/>
          <w:sz w:val="22"/>
          <w:szCs w:val="22"/>
          <w:lang w:val="en-US"/>
        </w:rPr>
      </w:pPr>
      <w:r w:rsidRPr="00C46333">
        <w:rPr>
          <w:rFonts w:asciiTheme="minorHAnsi" w:hAnsiTheme="minorHAnsi" w:cs="Arial"/>
          <w:sz w:val="22"/>
          <w:szCs w:val="22"/>
          <w:shd w:val="clear" w:color="auto" w:fill="FFFFFF"/>
          <w:lang w:val="en-US"/>
        </w:rPr>
        <w:t>Develop relationships with community-based organizations, policy makers, legislators, and government agencies and provide oversight of interactions for partnering with external organizations.</w:t>
      </w:r>
    </w:p>
    <w:p w:rsidR="00390A41" w:rsidRPr="00C46333" w:rsidRDefault="001237F9" w:rsidP="00B60C88">
      <w:pPr>
        <w:pStyle w:val="Body"/>
        <w:widowControl w:val="0"/>
        <w:numPr>
          <w:ilvl w:val="0"/>
          <w:numId w:val="25"/>
        </w:numPr>
        <w:spacing w:before="120" w:after="120"/>
        <w:ind w:right="600"/>
        <w:rPr>
          <w:rFonts w:asciiTheme="minorHAnsi" w:eastAsia="Times New Roman" w:hAnsiTheme="minorHAnsi" w:cs="Arial"/>
          <w:sz w:val="22"/>
          <w:szCs w:val="22"/>
          <w:lang w:val="en-US"/>
        </w:rPr>
      </w:pPr>
      <w:r w:rsidRPr="00C46333">
        <w:rPr>
          <w:rFonts w:asciiTheme="minorHAnsi" w:hAnsiTheme="minorHAnsi" w:cs="Arial"/>
          <w:sz w:val="22"/>
          <w:szCs w:val="22"/>
          <w:shd w:val="clear" w:color="auto" w:fill="FFFFFF"/>
          <w:lang w:val="en-US"/>
        </w:rPr>
        <w:t xml:space="preserve">As </w:t>
      </w:r>
      <w:r w:rsidR="0009781F" w:rsidRPr="00C46333">
        <w:rPr>
          <w:rFonts w:asciiTheme="minorHAnsi" w:hAnsiTheme="minorHAnsi" w:cs="Arial"/>
          <w:sz w:val="22"/>
          <w:szCs w:val="22"/>
          <w:shd w:val="clear" w:color="auto" w:fill="FFFFFF"/>
          <w:lang w:val="en-US"/>
        </w:rPr>
        <w:t>needed</w:t>
      </w:r>
      <w:r w:rsidRPr="00C46333">
        <w:rPr>
          <w:rFonts w:asciiTheme="minorHAnsi" w:hAnsiTheme="minorHAnsi" w:cs="Arial"/>
          <w:sz w:val="22"/>
          <w:szCs w:val="22"/>
          <w:shd w:val="clear" w:color="auto" w:fill="FFFFFF"/>
          <w:lang w:val="en-US"/>
        </w:rPr>
        <w:t>, s</w:t>
      </w:r>
      <w:r w:rsidR="00390A41" w:rsidRPr="00C46333">
        <w:rPr>
          <w:rFonts w:asciiTheme="minorHAnsi" w:hAnsiTheme="minorHAnsi" w:cs="Arial"/>
          <w:sz w:val="22"/>
          <w:szCs w:val="22"/>
          <w:shd w:val="clear" w:color="auto" w:fill="FFFFFF"/>
          <w:lang w:val="en-US"/>
        </w:rPr>
        <w:t xml:space="preserve">erve as </w:t>
      </w:r>
      <w:r w:rsidRPr="00C46333">
        <w:rPr>
          <w:rFonts w:asciiTheme="minorHAnsi" w:hAnsiTheme="minorHAnsi" w:cs="Arial"/>
          <w:sz w:val="22"/>
          <w:szCs w:val="22"/>
          <w:shd w:val="clear" w:color="auto" w:fill="FFFFFF"/>
          <w:lang w:val="en-US"/>
        </w:rPr>
        <w:t>a</w:t>
      </w:r>
      <w:r w:rsidR="00390A41" w:rsidRPr="00C46333">
        <w:rPr>
          <w:rFonts w:asciiTheme="minorHAnsi" w:hAnsiTheme="minorHAnsi" w:cs="Arial"/>
          <w:sz w:val="22"/>
          <w:szCs w:val="22"/>
          <w:shd w:val="clear" w:color="auto" w:fill="FFFFFF"/>
          <w:lang w:val="en-US"/>
        </w:rPr>
        <w:t xml:space="preserve"> spokesperson for HKS to mobilize a variety of audiences and</w:t>
      </w:r>
      <w:r w:rsidRPr="00C46333">
        <w:rPr>
          <w:rFonts w:asciiTheme="minorHAnsi" w:eastAsia="Times New Roman" w:hAnsiTheme="minorHAnsi" w:cs="Arial"/>
          <w:sz w:val="22"/>
          <w:szCs w:val="22"/>
          <w:shd w:val="clear" w:color="auto" w:fill="FFFFFF"/>
          <w:lang w:val="en-US"/>
        </w:rPr>
        <w:t xml:space="preserve"> </w:t>
      </w:r>
      <w:r w:rsidR="00390A41" w:rsidRPr="00C46333">
        <w:rPr>
          <w:rFonts w:asciiTheme="minorHAnsi" w:hAnsiTheme="minorHAnsi" w:cs="Arial"/>
          <w:sz w:val="22"/>
          <w:szCs w:val="22"/>
          <w:shd w:val="clear" w:color="auto" w:fill="FFFFFF"/>
          <w:lang w:val="en-US"/>
        </w:rPr>
        <w:t>communicate the organization's vision, mission, and policy and program priorities.</w:t>
      </w:r>
    </w:p>
    <w:p w:rsidR="00390A41" w:rsidRPr="00C46333" w:rsidRDefault="00143F58" w:rsidP="00B60C88">
      <w:pPr>
        <w:pStyle w:val="Body"/>
        <w:widowControl w:val="0"/>
        <w:numPr>
          <w:ilvl w:val="0"/>
          <w:numId w:val="25"/>
        </w:numPr>
        <w:spacing w:before="120" w:after="120"/>
        <w:ind w:right="260"/>
        <w:rPr>
          <w:rFonts w:asciiTheme="minorHAnsi" w:eastAsia="Times New Roman" w:hAnsiTheme="minorHAnsi" w:cs="Arial"/>
          <w:sz w:val="22"/>
          <w:szCs w:val="22"/>
          <w:lang w:val="en-US"/>
        </w:rPr>
      </w:pPr>
      <w:r>
        <w:rPr>
          <w:rFonts w:asciiTheme="minorHAnsi" w:hAnsiTheme="minorHAnsi" w:cs="Arial"/>
          <w:sz w:val="22"/>
          <w:szCs w:val="22"/>
          <w:shd w:val="clear" w:color="auto" w:fill="FFFFFF"/>
          <w:lang w:val="en-US"/>
        </w:rPr>
        <w:t xml:space="preserve">In </w:t>
      </w:r>
      <w:r w:rsidR="00390A41" w:rsidRPr="00C46333">
        <w:rPr>
          <w:rFonts w:asciiTheme="minorHAnsi" w:hAnsiTheme="minorHAnsi" w:cs="Arial"/>
          <w:sz w:val="22"/>
          <w:szCs w:val="22"/>
          <w:shd w:val="clear" w:color="auto" w:fill="FFFFFF"/>
          <w:lang w:val="en-US"/>
        </w:rPr>
        <w:t>partnership with the Chief</w:t>
      </w:r>
      <w:r w:rsidR="00B60C88" w:rsidRPr="00C46333">
        <w:rPr>
          <w:rFonts w:asciiTheme="minorHAnsi" w:hAnsiTheme="minorHAnsi" w:cs="Arial"/>
          <w:sz w:val="22"/>
          <w:szCs w:val="22"/>
          <w:shd w:val="clear" w:color="auto" w:fill="FFFFFF"/>
          <w:lang w:val="en-US"/>
        </w:rPr>
        <w:t xml:space="preserve"> </w:t>
      </w:r>
      <w:r w:rsidR="00390A41" w:rsidRPr="00C46333">
        <w:rPr>
          <w:rFonts w:asciiTheme="minorHAnsi" w:hAnsiTheme="minorHAnsi" w:cs="Arial"/>
          <w:sz w:val="22"/>
          <w:szCs w:val="22"/>
          <w:shd w:val="clear" w:color="auto" w:fill="FFFFFF"/>
          <w:lang w:val="en-US"/>
        </w:rPr>
        <w:t>Financial Officer, ensure implementation of sound fiscal management and accounting procedures, including regular financial reports to the Board of Trustees.</w:t>
      </w:r>
    </w:p>
    <w:p w:rsidR="00390A41" w:rsidRPr="00C46333" w:rsidRDefault="00390A41" w:rsidP="00B60C88">
      <w:pPr>
        <w:pStyle w:val="Body"/>
        <w:widowControl w:val="0"/>
        <w:numPr>
          <w:ilvl w:val="0"/>
          <w:numId w:val="25"/>
        </w:numPr>
        <w:spacing w:before="120" w:after="120"/>
        <w:ind w:right="260"/>
        <w:rPr>
          <w:rFonts w:asciiTheme="minorHAnsi" w:eastAsia="Times New Roman" w:hAnsiTheme="minorHAnsi" w:cs="Arial"/>
          <w:sz w:val="22"/>
          <w:szCs w:val="22"/>
          <w:lang w:val="en-US"/>
        </w:rPr>
      </w:pPr>
      <w:r w:rsidRPr="00C46333">
        <w:rPr>
          <w:rFonts w:asciiTheme="minorHAnsi" w:hAnsiTheme="minorHAnsi" w:cs="Arial"/>
          <w:sz w:val="22"/>
          <w:szCs w:val="22"/>
          <w:shd w:val="clear" w:color="auto" w:fill="FFFFFF"/>
          <w:lang w:val="en-US"/>
        </w:rPr>
        <w:t>Promote a culture of transparency, inclusiveness, and openness at HKS and provide leadership and mentorship to HKS's dedicated and accomplished staff.</w:t>
      </w:r>
    </w:p>
    <w:p w:rsidR="00390A41" w:rsidRPr="00C46333" w:rsidRDefault="00390A41" w:rsidP="007A7925">
      <w:pPr>
        <w:rPr>
          <w:rFonts w:asciiTheme="minorHAnsi" w:hAnsiTheme="minorHAnsi" w:cs="Arial"/>
          <w:color w:val="000000" w:themeColor="text1"/>
        </w:rPr>
      </w:pPr>
    </w:p>
    <w:p w:rsidR="007A7925" w:rsidRPr="00C46333" w:rsidRDefault="007A7925" w:rsidP="007A7925">
      <w:pPr>
        <w:rPr>
          <w:rFonts w:asciiTheme="minorHAnsi" w:hAnsiTheme="minorHAnsi" w:cs="Arial"/>
        </w:rPr>
      </w:pPr>
    </w:p>
    <w:p w:rsidR="007A7925" w:rsidRPr="00C46333" w:rsidRDefault="00B60C88" w:rsidP="007A7925">
      <w:pPr>
        <w:rPr>
          <w:rFonts w:asciiTheme="minorHAnsi" w:hAnsiTheme="minorHAnsi" w:cs="Arial"/>
        </w:rPr>
      </w:pPr>
      <w:r w:rsidRPr="00C46333">
        <w:rPr>
          <w:rFonts w:asciiTheme="minorHAnsi" w:hAnsiTheme="minorHAnsi" w:cs="Arial"/>
          <w:b/>
          <w:noProof/>
        </w:rPr>
        <w:t>CANDIDATE SPECIFICATION</w:t>
      </w:r>
      <w:r w:rsidRPr="00C46333">
        <w:rPr>
          <w:rFonts w:asciiTheme="minorHAnsi" w:hAnsiTheme="minorHAnsi" w:cs="Arial"/>
          <w:b/>
        </w:rPr>
        <w:t xml:space="preserve">: </w:t>
      </w:r>
      <w:r w:rsidRPr="00C46333">
        <w:rPr>
          <w:rFonts w:asciiTheme="minorHAnsi" w:hAnsiTheme="minorHAnsi" w:cs="Arial"/>
          <w:b/>
          <w:noProof/>
        </w:rPr>
        <w:t>KEY SELECTION</w:t>
      </w:r>
      <w:r w:rsidRPr="00C46333">
        <w:rPr>
          <w:rFonts w:asciiTheme="minorHAnsi" w:hAnsiTheme="minorHAnsi" w:cs="Arial"/>
          <w:b/>
        </w:rPr>
        <w:t xml:space="preserve"> CRITERIA</w:t>
      </w:r>
    </w:p>
    <w:p w:rsidR="007A7925" w:rsidRPr="00C46333" w:rsidRDefault="007A7925" w:rsidP="007A7925">
      <w:pPr>
        <w:rPr>
          <w:rFonts w:asciiTheme="minorHAnsi" w:hAnsiTheme="minorHAnsi" w:cs="Arial"/>
        </w:rPr>
      </w:pPr>
    </w:p>
    <w:p w:rsidR="007A7925" w:rsidRPr="00C46333" w:rsidRDefault="007A7925" w:rsidP="007A7925">
      <w:pPr>
        <w:rPr>
          <w:rFonts w:asciiTheme="minorHAnsi" w:hAnsiTheme="minorHAnsi" w:cs="Arial"/>
        </w:rPr>
      </w:pPr>
    </w:p>
    <w:p w:rsidR="007A7925" w:rsidRPr="00C46333" w:rsidRDefault="00B60C88" w:rsidP="007A7925">
      <w:pPr>
        <w:rPr>
          <w:rFonts w:asciiTheme="minorHAnsi" w:hAnsiTheme="minorHAnsi" w:cs="Arial"/>
          <w:color w:val="000000" w:themeColor="text1"/>
        </w:rPr>
      </w:pPr>
      <w:r w:rsidRPr="00C46333">
        <w:rPr>
          <w:rFonts w:asciiTheme="minorHAnsi" w:hAnsiTheme="minorHAnsi" w:cs="Arial"/>
          <w:b/>
          <w:noProof/>
          <w:color w:val="000000" w:themeColor="text1"/>
        </w:rPr>
        <w:t>Ideal Experience</w:t>
      </w:r>
    </w:p>
    <w:p w:rsidR="007A7925" w:rsidRPr="00C46333" w:rsidRDefault="007A7925" w:rsidP="007A7925">
      <w:pPr>
        <w:rPr>
          <w:rFonts w:asciiTheme="minorHAnsi" w:hAnsiTheme="minorHAnsi" w:cs="Arial"/>
          <w:color w:val="000000" w:themeColor="text1"/>
        </w:rPr>
      </w:pPr>
    </w:p>
    <w:p w:rsidR="00957BF0" w:rsidRPr="00C46333" w:rsidRDefault="00957BF0" w:rsidP="007A7925">
      <w:pPr>
        <w:rPr>
          <w:rFonts w:asciiTheme="minorHAnsi" w:hAnsiTheme="minorHAnsi" w:cs="Arial"/>
          <w:color w:val="000000" w:themeColor="text1"/>
        </w:rPr>
      </w:pPr>
      <w:r w:rsidRPr="00C46333">
        <w:rPr>
          <w:rFonts w:asciiTheme="minorHAnsi" w:hAnsiTheme="minorHAnsi" w:cs="Arial"/>
          <w:color w:val="000000" w:themeColor="text1"/>
        </w:rPr>
        <w:t xml:space="preserve">Ideally, the successful candidate will have: </w:t>
      </w:r>
    </w:p>
    <w:p w:rsidR="00390A41" w:rsidRPr="00C46333" w:rsidRDefault="00957BF0" w:rsidP="00B60C88">
      <w:pPr>
        <w:pStyle w:val="Body"/>
        <w:widowControl w:val="0"/>
        <w:numPr>
          <w:ilvl w:val="0"/>
          <w:numId w:val="26"/>
        </w:numPr>
        <w:spacing w:before="120" w:after="120"/>
        <w:ind w:right="260"/>
        <w:rPr>
          <w:rFonts w:asciiTheme="minorHAnsi" w:eastAsia="Times New Roman" w:hAnsiTheme="minorHAnsi" w:cs="Arial"/>
          <w:sz w:val="22"/>
          <w:szCs w:val="22"/>
          <w:lang w:val="en-US"/>
        </w:rPr>
      </w:pPr>
      <w:r w:rsidRPr="00C46333">
        <w:rPr>
          <w:rFonts w:asciiTheme="minorHAnsi" w:hAnsiTheme="minorHAnsi" w:cs="Arial"/>
          <w:sz w:val="22"/>
          <w:szCs w:val="22"/>
          <w:shd w:val="clear" w:color="auto" w:fill="FFFFFF"/>
          <w:lang w:val="en-US"/>
        </w:rPr>
        <w:t>A</w:t>
      </w:r>
      <w:r w:rsidR="00143F58">
        <w:rPr>
          <w:rFonts w:asciiTheme="minorHAnsi" w:hAnsiTheme="minorHAnsi" w:cs="Arial"/>
          <w:sz w:val="22"/>
          <w:szCs w:val="22"/>
          <w:shd w:val="clear" w:color="auto" w:fill="FFFFFF"/>
          <w:lang w:val="en-US"/>
        </w:rPr>
        <w:t xml:space="preserve"> m</w:t>
      </w:r>
      <w:r w:rsidR="00390A41" w:rsidRPr="00C46333">
        <w:rPr>
          <w:rFonts w:asciiTheme="minorHAnsi" w:hAnsiTheme="minorHAnsi" w:cs="Arial"/>
          <w:sz w:val="22"/>
          <w:szCs w:val="22"/>
          <w:shd w:val="clear" w:color="auto" w:fill="FFFFFF"/>
          <w:lang w:val="en-US"/>
        </w:rPr>
        <w:t xml:space="preserve">inimum of </w:t>
      </w:r>
      <w:r w:rsidR="00143F58">
        <w:rPr>
          <w:rFonts w:asciiTheme="minorHAnsi" w:hAnsiTheme="minorHAnsi" w:cs="Arial"/>
          <w:sz w:val="22"/>
          <w:szCs w:val="22"/>
          <w:shd w:val="clear" w:color="auto" w:fill="FFFFFF"/>
          <w:lang w:val="en-US"/>
        </w:rPr>
        <w:t>5</w:t>
      </w:r>
      <w:r w:rsidR="00390A41" w:rsidRPr="00C46333">
        <w:rPr>
          <w:rFonts w:asciiTheme="minorHAnsi" w:hAnsiTheme="minorHAnsi" w:cs="Arial"/>
          <w:sz w:val="22"/>
          <w:szCs w:val="22"/>
          <w:shd w:val="clear" w:color="auto" w:fill="FFFFFF"/>
          <w:lang w:val="en-US"/>
        </w:rPr>
        <w:t xml:space="preserve"> years of management</w:t>
      </w:r>
      <w:r w:rsidRPr="00C46333">
        <w:rPr>
          <w:rFonts w:asciiTheme="minorHAnsi" w:hAnsiTheme="minorHAnsi" w:cs="Arial"/>
          <w:sz w:val="22"/>
          <w:szCs w:val="22"/>
          <w:shd w:val="clear" w:color="auto" w:fill="FFFFFF"/>
          <w:lang w:val="en-US"/>
        </w:rPr>
        <w:t xml:space="preserve"> experience</w:t>
      </w:r>
      <w:r w:rsidR="00390A41" w:rsidRPr="00C46333">
        <w:rPr>
          <w:rFonts w:asciiTheme="minorHAnsi" w:hAnsiTheme="minorHAnsi" w:cs="Arial"/>
          <w:sz w:val="22"/>
          <w:szCs w:val="22"/>
          <w:shd w:val="clear" w:color="auto" w:fill="FFFFFF"/>
          <w:lang w:val="en-US"/>
        </w:rPr>
        <w:t>, preferably C-level experience in a large community, governmental, non-profit, or other organization.</w:t>
      </w:r>
    </w:p>
    <w:p w:rsidR="00957BF0" w:rsidRPr="00C46333" w:rsidRDefault="00957BF0" w:rsidP="00B60C88">
      <w:pPr>
        <w:pStyle w:val="Body"/>
        <w:widowControl w:val="0"/>
        <w:numPr>
          <w:ilvl w:val="0"/>
          <w:numId w:val="26"/>
        </w:numPr>
        <w:spacing w:before="120" w:after="120"/>
        <w:ind w:right="880"/>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Experience managing a budgeting process and allocating resources</w:t>
      </w:r>
      <w:r w:rsidR="00C46333">
        <w:rPr>
          <w:rFonts w:asciiTheme="minorHAnsi" w:hAnsiTheme="minorHAnsi" w:cs="Arial"/>
          <w:sz w:val="22"/>
          <w:szCs w:val="22"/>
          <w:shd w:val="clear" w:color="auto" w:fill="FFFFFF"/>
          <w:lang w:val="en-US"/>
        </w:rPr>
        <w:t>.</w:t>
      </w:r>
    </w:p>
    <w:p w:rsidR="00E5262E" w:rsidRPr="00C46333" w:rsidRDefault="00E5262E" w:rsidP="00B60C88">
      <w:pPr>
        <w:pStyle w:val="Body"/>
        <w:widowControl w:val="0"/>
        <w:numPr>
          <w:ilvl w:val="0"/>
          <w:numId w:val="26"/>
        </w:numPr>
        <w:spacing w:before="120" w:after="120"/>
        <w:ind w:right="260"/>
        <w:rPr>
          <w:rFonts w:asciiTheme="minorHAnsi" w:eastAsia="Times New Roman" w:hAnsiTheme="minorHAnsi" w:cs="Arial"/>
          <w:sz w:val="22"/>
          <w:szCs w:val="22"/>
          <w:shd w:val="clear" w:color="auto" w:fill="FFFFFF"/>
          <w:lang w:val="en-US"/>
        </w:rPr>
      </w:pPr>
      <w:r w:rsidRPr="008558F6">
        <w:rPr>
          <w:rFonts w:asciiTheme="minorHAnsi" w:hAnsiTheme="minorHAnsi" w:cs="Arial"/>
          <w:sz w:val="22"/>
          <w:szCs w:val="22"/>
          <w:shd w:val="clear" w:color="auto" w:fill="FFFFFF"/>
          <w:lang w:val="en-US"/>
        </w:rPr>
        <w:t>Experience working</w:t>
      </w:r>
      <w:r w:rsidR="00957BF0" w:rsidRPr="008558F6">
        <w:rPr>
          <w:rFonts w:asciiTheme="minorHAnsi" w:hAnsiTheme="minorHAnsi" w:cs="Arial"/>
          <w:sz w:val="22"/>
          <w:szCs w:val="22"/>
          <w:shd w:val="clear" w:color="auto" w:fill="FFFFFF"/>
          <w:lang w:val="en-US"/>
        </w:rPr>
        <w:t xml:space="preserve"> closely and collaboratively </w:t>
      </w:r>
      <w:r w:rsidRPr="008558F6">
        <w:rPr>
          <w:rFonts w:asciiTheme="minorHAnsi" w:hAnsiTheme="minorHAnsi" w:cs="Arial"/>
          <w:sz w:val="22"/>
          <w:szCs w:val="22"/>
          <w:shd w:val="clear" w:color="auto" w:fill="FFFFFF"/>
          <w:lang w:val="en-US"/>
        </w:rPr>
        <w:t>with</w:t>
      </w:r>
      <w:r w:rsidR="00957BF0" w:rsidRPr="008558F6">
        <w:rPr>
          <w:rFonts w:asciiTheme="minorHAnsi" w:hAnsiTheme="minorHAnsi" w:cs="Arial"/>
          <w:sz w:val="22"/>
          <w:szCs w:val="22"/>
          <w:shd w:val="clear" w:color="auto" w:fill="FFFFFF"/>
          <w:lang w:val="en-US"/>
        </w:rPr>
        <w:t xml:space="preserve"> highly engaged </w:t>
      </w:r>
      <w:r w:rsidR="00F5772F">
        <w:rPr>
          <w:rFonts w:asciiTheme="minorHAnsi" w:hAnsiTheme="minorHAnsi" w:cs="Arial"/>
          <w:sz w:val="22"/>
          <w:szCs w:val="22"/>
          <w:shd w:val="clear" w:color="auto" w:fill="FFFFFF"/>
          <w:lang w:val="en-US"/>
        </w:rPr>
        <w:t>B</w:t>
      </w:r>
      <w:r w:rsidRPr="008558F6">
        <w:rPr>
          <w:rFonts w:asciiTheme="minorHAnsi" w:hAnsiTheme="minorHAnsi" w:cs="Arial"/>
          <w:sz w:val="22"/>
          <w:szCs w:val="22"/>
          <w:shd w:val="clear" w:color="auto" w:fill="FFFFFF"/>
          <w:lang w:val="en-US"/>
        </w:rPr>
        <w:t xml:space="preserve">oard members or other </w:t>
      </w:r>
      <w:r w:rsidRPr="00774B78">
        <w:rPr>
          <w:rFonts w:asciiTheme="minorHAnsi" w:hAnsiTheme="minorHAnsi" w:cs="Arial"/>
          <w:sz w:val="22"/>
          <w:szCs w:val="22"/>
          <w:shd w:val="clear" w:color="auto" w:fill="FFFFFF"/>
          <w:lang w:val="en-US"/>
        </w:rPr>
        <w:t>volunteer leaders.</w:t>
      </w:r>
    </w:p>
    <w:p w:rsidR="00390A41" w:rsidRPr="00C46333" w:rsidRDefault="00E5262E" w:rsidP="00B60C88">
      <w:pPr>
        <w:pStyle w:val="Body"/>
        <w:widowControl w:val="0"/>
        <w:numPr>
          <w:ilvl w:val="0"/>
          <w:numId w:val="26"/>
        </w:numPr>
        <w:spacing w:before="120" w:after="120"/>
        <w:ind w:right="260"/>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S</w:t>
      </w:r>
      <w:r w:rsidR="00390A41" w:rsidRPr="007A7925">
        <w:rPr>
          <w:rFonts w:asciiTheme="minorHAnsi" w:hAnsiTheme="minorHAnsi" w:cs="Arial"/>
          <w:sz w:val="22"/>
          <w:szCs w:val="22"/>
          <w:shd w:val="clear" w:color="auto" w:fill="FFFFFF"/>
          <w:lang w:val="en-US"/>
        </w:rPr>
        <w:t xml:space="preserve">ubstantial experience with persons with disabilities, </w:t>
      </w:r>
      <w:r w:rsidRPr="008558F6">
        <w:rPr>
          <w:rFonts w:asciiTheme="minorHAnsi" w:hAnsiTheme="minorHAnsi" w:cs="Arial"/>
          <w:sz w:val="22"/>
          <w:szCs w:val="22"/>
          <w:shd w:val="clear" w:color="auto" w:fill="FFFFFF"/>
          <w:lang w:val="en-US"/>
        </w:rPr>
        <w:t xml:space="preserve">with a </w:t>
      </w:r>
      <w:r w:rsidR="00143F58">
        <w:rPr>
          <w:rFonts w:asciiTheme="minorHAnsi" w:hAnsiTheme="minorHAnsi" w:cs="Arial"/>
          <w:sz w:val="22"/>
          <w:szCs w:val="22"/>
          <w:shd w:val="clear" w:color="auto" w:fill="FFFFFF"/>
          <w:lang w:val="en-US"/>
        </w:rPr>
        <w:t>demonstrated commitment to</w:t>
      </w:r>
      <w:r w:rsidRPr="008558F6">
        <w:rPr>
          <w:rFonts w:asciiTheme="minorHAnsi" w:hAnsiTheme="minorHAnsi" w:cs="Arial"/>
          <w:sz w:val="22"/>
          <w:szCs w:val="22"/>
          <w:shd w:val="clear" w:color="auto" w:fill="FFFFFF"/>
          <w:lang w:val="en-US"/>
        </w:rPr>
        <w:t xml:space="preserve"> </w:t>
      </w:r>
      <w:r w:rsidR="00390A41" w:rsidRPr="00774B78">
        <w:rPr>
          <w:rFonts w:asciiTheme="minorHAnsi" w:hAnsiTheme="minorHAnsi" w:cs="Arial"/>
          <w:sz w:val="22"/>
          <w:szCs w:val="22"/>
          <w:shd w:val="clear" w:color="auto" w:fill="FFFFFF"/>
          <w:lang w:val="en-US"/>
        </w:rPr>
        <w:t>increasing access to education, employment, independence, and community integration for persons with disabilities.</w:t>
      </w:r>
    </w:p>
    <w:p w:rsidR="00390A41" w:rsidRPr="00C46333" w:rsidRDefault="00390A41" w:rsidP="00B60C88">
      <w:pPr>
        <w:pStyle w:val="Body"/>
        <w:widowControl w:val="0"/>
        <w:numPr>
          <w:ilvl w:val="0"/>
          <w:numId w:val="26"/>
        </w:numPr>
        <w:spacing w:before="120" w:after="120"/>
        <w:ind w:right="600"/>
        <w:rPr>
          <w:rFonts w:asciiTheme="minorHAnsi" w:eastAsia="Times New Roman" w:hAnsiTheme="minorHAnsi" w:cs="Arial"/>
          <w:sz w:val="22"/>
          <w:szCs w:val="22"/>
          <w:lang w:val="en-US"/>
        </w:rPr>
      </w:pPr>
      <w:r w:rsidRPr="00C46333">
        <w:rPr>
          <w:rFonts w:asciiTheme="minorHAnsi" w:hAnsiTheme="minorHAnsi" w:cs="Arial"/>
          <w:sz w:val="22"/>
          <w:szCs w:val="22"/>
          <w:shd w:val="clear" w:color="auto" w:fill="FFFFFF"/>
          <w:lang w:val="en-US"/>
        </w:rPr>
        <w:t xml:space="preserve">Excellent communication </w:t>
      </w:r>
      <w:r w:rsidR="00E5262E" w:rsidRPr="00C46333">
        <w:rPr>
          <w:rFonts w:asciiTheme="minorHAnsi" w:hAnsiTheme="minorHAnsi" w:cs="Arial"/>
          <w:sz w:val="22"/>
          <w:szCs w:val="22"/>
          <w:shd w:val="clear" w:color="auto" w:fill="FFFFFF"/>
          <w:lang w:val="en-US"/>
        </w:rPr>
        <w:t xml:space="preserve">and presentation </w:t>
      </w:r>
      <w:r w:rsidRPr="00C46333">
        <w:rPr>
          <w:rFonts w:asciiTheme="minorHAnsi" w:hAnsiTheme="minorHAnsi" w:cs="Arial"/>
          <w:sz w:val="22"/>
          <w:szCs w:val="22"/>
          <w:shd w:val="clear" w:color="auto" w:fill="FFFFFF"/>
          <w:lang w:val="en-US"/>
        </w:rPr>
        <w:t>skills.</w:t>
      </w:r>
    </w:p>
    <w:p w:rsidR="00143F58" w:rsidRPr="00C46333" w:rsidRDefault="00143F58" w:rsidP="00957BF0">
      <w:pPr>
        <w:pStyle w:val="Body"/>
        <w:widowControl w:val="0"/>
        <w:numPr>
          <w:ilvl w:val="0"/>
          <w:numId w:val="26"/>
        </w:numPr>
        <w:spacing w:before="120" w:after="120"/>
        <w:ind w:right="187"/>
        <w:jc w:val="both"/>
        <w:rPr>
          <w:rFonts w:asciiTheme="minorHAnsi" w:eastAsia="Times New Roman" w:hAnsiTheme="minorHAnsi" w:cs="Arial"/>
          <w:sz w:val="22"/>
          <w:szCs w:val="22"/>
          <w:lang w:val="en-US"/>
        </w:rPr>
      </w:pPr>
      <w:r>
        <w:rPr>
          <w:rFonts w:asciiTheme="minorHAnsi" w:hAnsiTheme="minorHAnsi" w:cs="Arial"/>
          <w:sz w:val="22"/>
          <w:szCs w:val="22"/>
          <w:shd w:val="clear" w:color="auto" w:fill="FFFFFF"/>
          <w:lang w:val="en-US"/>
        </w:rPr>
        <w:t>Recognized achievement in donor and funder identification and cultivation, including government agencies, individuals and foundations, preferred but not required.</w:t>
      </w:r>
    </w:p>
    <w:p w:rsidR="00957BF0" w:rsidRPr="007A7925" w:rsidRDefault="00957BF0" w:rsidP="00957BF0">
      <w:pPr>
        <w:pStyle w:val="Body"/>
        <w:widowControl w:val="0"/>
        <w:numPr>
          <w:ilvl w:val="0"/>
          <w:numId w:val="26"/>
        </w:numPr>
        <w:spacing w:before="120" w:after="120"/>
        <w:ind w:right="187"/>
        <w:jc w:val="both"/>
        <w:rPr>
          <w:rFonts w:asciiTheme="minorHAnsi" w:eastAsia="Times New Roman" w:hAnsiTheme="minorHAnsi" w:cs="Arial"/>
          <w:sz w:val="22"/>
          <w:szCs w:val="22"/>
          <w:lang w:val="en-US"/>
        </w:rPr>
      </w:pPr>
      <w:r w:rsidRPr="007A7925">
        <w:rPr>
          <w:rFonts w:asciiTheme="minorHAnsi" w:hAnsiTheme="minorHAnsi" w:cs="Arial"/>
          <w:sz w:val="22"/>
          <w:szCs w:val="22"/>
          <w:shd w:val="clear" w:color="auto" w:fill="FFFFFF"/>
          <w:lang w:val="en-US"/>
        </w:rPr>
        <w:t>Bachelor's degree; advanced degree preferred.</w:t>
      </w:r>
    </w:p>
    <w:p w:rsidR="00957BF0" w:rsidRPr="007A7925" w:rsidRDefault="00957BF0" w:rsidP="00C46333">
      <w:pPr>
        <w:pStyle w:val="Body"/>
        <w:widowControl w:val="0"/>
        <w:spacing w:before="120" w:after="120"/>
        <w:ind w:left="720" w:right="600"/>
        <w:rPr>
          <w:rFonts w:asciiTheme="minorHAnsi" w:eastAsia="Times New Roman" w:hAnsiTheme="minorHAnsi" w:cs="Arial"/>
          <w:sz w:val="22"/>
          <w:szCs w:val="22"/>
          <w:lang w:val="en-US"/>
        </w:rPr>
      </w:pPr>
    </w:p>
    <w:p w:rsidR="007A7925" w:rsidRPr="008558F6" w:rsidRDefault="007A7925" w:rsidP="007A7925">
      <w:pPr>
        <w:rPr>
          <w:rFonts w:asciiTheme="minorHAnsi" w:hAnsiTheme="minorHAnsi" w:cs="Arial"/>
          <w:color w:val="000000" w:themeColor="text1"/>
        </w:rPr>
      </w:pPr>
    </w:p>
    <w:p w:rsidR="007A7925" w:rsidRPr="00774B78" w:rsidRDefault="007A7925" w:rsidP="007A7925">
      <w:pPr>
        <w:rPr>
          <w:rFonts w:asciiTheme="minorHAnsi" w:hAnsiTheme="minorHAnsi" w:cs="Arial"/>
          <w:color w:val="000000" w:themeColor="text1"/>
        </w:rPr>
      </w:pPr>
    </w:p>
    <w:p w:rsidR="007A7925" w:rsidRPr="00C46333" w:rsidRDefault="00B60C88" w:rsidP="007A7925">
      <w:pPr>
        <w:rPr>
          <w:rFonts w:asciiTheme="minorHAnsi" w:hAnsiTheme="minorHAnsi" w:cs="Arial"/>
          <w:b/>
          <w:color w:val="000000" w:themeColor="text1"/>
        </w:rPr>
      </w:pPr>
      <w:r w:rsidRPr="00C46333">
        <w:rPr>
          <w:rFonts w:asciiTheme="minorHAnsi" w:hAnsiTheme="minorHAnsi" w:cs="Arial"/>
          <w:b/>
          <w:noProof/>
          <w:color w:val="000000" w:themeColor="text1"/>
        </w:rPr>
        <w:t>Critical Competencies</w:t>
      </w:r>
      <w:r w:rsidRPr="00C46333">
        <w:rPr>
          <w:rFonts w:asciiTheme="minorHAnsi" w:hAnsiTheme="minorHAnsi" w:cs="Arial"/>
          <w:b/>
          <w:color w:val="000000" w:themeColor="text1"/>
        </w:rPr>
        <w:t xml:space="preserve"> for Success</w:t>
      </w:r>
    </w:p>
    <w:p w:rsidR="007A7925" w:rsidRDefault="007A7925" w:rsidP="007A7925">
      <w:pPr>
        <w:rPr>
          <w:rFonts w:asciiTheme="minorHAnsi" w:hAnsiTheme="minorHAnsi" w:cs="Arial"/>
          <w:color w:val="000000" w:themeColor="text1"/>
        </w:rPr>
      </w:pPr>
    </w:p>
    <w:p w:rsidR="008558F6" w:rsidRDefault="008558F6" w:rsidP="007A7925">
      <w:pPr>
        <w:rPr>
          <w:rFonts w:asciiTheme="minorHAnsi" w:hAnsiTheme="minorHAnsi" w:cs="Arial"/>
          <w:color w:val="000000" w:themeColor="text1"/>
        </w:rPr>
      </w:pPr>
    </w:p>
    <w:p w:rsidR="00143F58" w:rsidRPr="002D00BA" w:rsidRDefault="008C227E" w:rsidP="00143F58">
      <w:pPr>
        <w:rPr>
          <w:rFonts w:asciiTheme="minorHAnsi" w:hAnsiTheme="minorHAnsi" w:cs="Arial"/>
        </w:rPr>
      </w:pPr>
      <w:r>
        <w:rPr>
          <w:rStyle w:val="Heading1Char"/>
          <w:rFonts w:asciiTheme="minorHAnsi" w:eastAsia="Calibri" w:hAnsiTheme="minorHAnsi"/>
          <w:lang w:val="en-US"/>
        </w:rPr>
        <w:t>Organizational Leadership</w:t>
      </w:r>
      <w:r w:rsidR="008558F6" w:rsidRPr="002D00BA">
        <w:rPr>
          <w:rStyle w:val="Heading1Char"/>
          <w:rFonts w:asciiTheme="minorHAnsi" w:eastAsia="Calibri" w:hAnsiTheme="minorHAnsi"/>
        </w:rPr>
        <w:t xml:space="preserve">:  </w:t>
      </w:r>
      <w:r w:rsidR="008558F6" w:rsidRPr="00C46333">
        <w:rPr>
          <w:rStyle w:val="Heading1Char"/>
          <w:rFonts w:asciiTheme="minorHAnsi" w:eastAsia="Calibri" w:hAnsiTheme="minorHAnsi"/>
          <w:b w:val="0"/>
          <w:i w:val="0"/>
          <w:color w:val="auto"/>
          <w:lang w:val="en-US"/>
        </w:rPr>
        <w:t xml:space="preserve">HKS has a longstanding and strong reputation for the providing high-level service to </w:t>
      </w:r>
      <w:r w:rsidR="00C46333">
        <w:rPr>
          <w:rStyle w:val="Heading1Char"/>
          <w:rFonts w:asciiTheme="minorHAnsi" w:eastAsia="Calibri" w:hAnsiTheme="minorHAnsi"/>
          <w:b w:val="0"/>
          <w:i w:val="0"/>
          <w:color w:val="auto"/>
          <w:lang w:val="en-US"/>
        </w:rPr>
        <w:t>both the blind and the deaf-blind community</w:t>
      </w:r>
      <w:r w:rsidR="008558F6" w:rsidRPr="00C46333">
        <w:rPr>
          <w:rStyle w:val="Heading1Char"/>
          <w:rFonts w:asciiTheme="minorHAnsi" w:eastAsia="Calibri" w:hAnsiTheme="minorHAnsi"/>
          <w:b w:val="0"/>
          <w:i w:val="0"/>
          <w:color w:val="auto"/>
          <w:lang w:val="en-US"/>
        </w:rPr>
        <w:t xml:space="preserve">, and the CEO is positioning the organization for further growth. The Executive Vice President will demonstrate the personal character and organizational and managerial competence to allow for a comfortable delegation of </w:t>
      </w:r>
      <w:r w:rsidR="00E156C2" w:rsidRPr="00C46333">
        <w:rPr>
          <w:rStyle w:val="Heading1Char"/>
          <w:rFonts w:asciiTheme="minorHAnsi" w:eastAsia="Calibri" w:hAnsiTheme="minorHAnsi"/>
          <w:b w:val="0"/>
          <w:i w:val="0"/>
          <w:color w:val="auto"/>
          <w:lang w:val="en-US"/>
        </w:rPr>
        <w:t xml:space="preserve">responsibilities. He/she will work with the CEO to establish and communicate organizational goals and priorities in a collaborative and transparent manner. Demonstrating sound business and interpersonal judgment, he/she will </w:t>
      </w:r>
      <w:r w:rsidR="00E156C2" w:rsidRPr="00C46333">
        <w:rPr>
          <w:rFonts w:asciiTheme="minorHAnsi" w:hAnsiTheme="minorHAnsi" w:cs="Arial"/>
        </w:rPr>
        <w:t xml:space="preserve">lead a strong, smart, and committed team to the next level by ensuring they are working in alignment with the goals of the </w:t>
      </w:r>
      <w:r>
        <w:rPr>
          <w:rFonts w:asciiTheme="minorHAnsi" w:hAnsiTheme="minorHAnsi" w:cs="Arial"/>
        </w:rPr>
        <w:t>organization</w:t>
      </w:r>
      <w:r w:rsidR="00E156C2" w:rsidRPr="00C46333">
        <w:rPr>
          <w:rFonts w:asciiTheme="minorHAnsi" w:hAnsiTheme="minorHAnsi" w:cs="Arial"/>
        </w:rPr>
        <w:t>, identifying opportunities for the team to coalesce as a group, and encouraging more collaborative decision making.</w:t>
      </w:r>
      <w:r w:rsidR="00774B78">
        <w:rPr>
          <w:rFonts w:asciiTheme="minorHAnsi" w:hAnsiTheme="minorHAnsi" w:cs="Arial"/>
        </w:rPr>
        <w:t xml:space="preserve">  </w:t>
      </w:r>
      <w:r w:rsidR="00774B78" w:rsidRPr="002D00BA">
        <w:rPr>
          <w:rFonts w:asciiTheme="minorHAnsi" w:hAnsiTheme="minorHAnsi" w:cs="Arial"/>
        </w:rPr>
        <w:t xml:space="preserve">The </w:t>
      </w:r>
      <w:r w:rsidR="00774B78">
        <w:rPr>
          <w:rFonts w:asciiTheme="minorHAnsi" w:hAnsiTheme="minorHAnsi" w:cs="Arial"/>
        </w:rPr>
        <w:t>EVP</w:t>
      </w:r>
      <w:r w:rsidR="00774B78" w:rsidRPr="002D00BA">
        <w:rPr>
          <w:rFonts w:asciiTheme="minorHAnsi" w:hAnsiTheme="minorHAnsi" w:cs="Arial"/>
        </w:rPr>
        <w:t xml:space="preserve"> will serve as an active, committed member of the </w:t>
      </w:r>
      <w:r w:rsidR="00774B78">
        <w:rPr>
          <w:rFonts w:asciiTheme="minorHAnsi" w:hAnsiTheme="minorHAnsi" w:cs="Arial"/>
        </w:rPr>
        <w:t xml:space="preserve">HKS </w:t>
      </w:r>
      <w:r w:rsidR="00774B78" w:rsidRPr="002D00BA">
        <w:rPr>
          <w:rFonts w:asciiTheme="minorHAnsi" w:hAnsiTheme="minorHAnsi" w:cs="Arial"/>
        </w:rPr>
        <w:t xml:space="preserve">community who listens carefully, engages with individuals and groups, and communicates honestly and transparently to build consensus and bring others along.  </w:t>
      </w:r>
    </w:p>
    <w:p w:rsidR="00C46333" w:rsidRDefault="00C46333" w:rsidP="00C46333">
      <w:pPr>
        <w:outlineLvl w:val="0"/>
        <w:rPr>
          <w:rFonts w:asciiTheme="minorHAnsi" w:hAnsiTheme="minorHAnsi" w:cs="Arial"/>
        </w:rPr>
      </w:pPr>
    </w:p>
    <w:p w:rsidR="00143F58" w:rsidRPr="002D00BA" w:rsidRDefault="008558F6" w:rsidP="00C46333">
      <w:pPr>
        <w:outlineLvl w:val="0"/>
        <w:rPr>
          <w:rFonts w:asciiTheme="minorHAnsi" w:hAnsiTheme="minorHAnsi" w:cs="Arial"/>
        </w:rPr>
      </w:pPr>
      <w:r w:rsidRPr="002D00BA">
        <w:rPr>
          <w:rStyle w:val="Heading1Char"/>
          <w:rFonts w:asciiTheme="minorHAnsi" w:eastAsia="Calibri" w:hAnsiTheme="minorHAnsi"/>
        </w:rPr>
        <w:t xml:space="preserve">Partnership and Trusted Advisor: </w:t>
      </w:r>
      <w:r w:rsidRPr="002D00BA">
        <w:rPr>
          <w:rFonts w:asciiTheme="minorHAnsi" w:hAnsiTheme="minorHAnsi"/>
        </w:rPr>
        <w:t xml:space="preserve">  </w:t>
      </w:r>
      <w:r w:rsidR="003E648C">
        <w:rPr>
          <w:rFonts w:asciiTheme="minorHAnsi" w:hAnsiTheme="minorHAnsi"/>
        </w:rPr>
        <w:t xml:space="preserve">In a complex organization </w:t>
      </w:r>
      <w:r w:rsidR="00C46333">
        <w:rPr>
          <w:rFonts w:asciiTheme="minorHAnsi" w:hAnsiTheme="minorHAnsi"/>
        </w:rPr>
        <w:t xml:space="preserve">that has </w:t>
      </w:r>
      <w:r w:rsidR="003E648C">
        <w:rPr>
          <w:rFonts w:asciiTheme="minorHAnsi" w:hAnsiTheme="minorHAnsi"/>
        </w:rPr>
        <w:t xml:space="preserve">multiple service centers </w:t>
      </w:r>
      <w:r w:rsidR="00143F58" w:rsidRPr="00C46333">
        <w:rPr>
          <w:rFonts w:asciiTheme="minorHAnsi" w:hAnsiTheme="minorHAnsi"/>
        </w:rPr>
        <w:t xml:space="preserve">and </w:t>
      </w:r>
      <w:r w:rsidR="003E648C" w:rsidRPr="00C46333">
        <w:rPr>
          <w:rFonts w:asciiTheme="minorHAnsi" w:hAnsiTheme="minorHAnsi"/>
        </w:rPr>
        <w:t xml:space="preserve">has recently experienced </w:t>
      </w:r>
      <w:r w:rsidR="00C46333">
        <w:rPr>
          <w:rFonts w:asciiTheme="minorHAnsi" w:hAnsiTheme="minorHAnsi"/>
        </w:rPr>
        <w:t>the transition of a longstanding CEO</w:t>
      </w:r>
      <w:r w:rsidR="003E648C" w:rsidRPr="00C46333">
        <w:rPr>
          <w:rFonts w:asciiTheme="minorHAnsi" w:hAnsiTheme="minorHAnsi"/>
        </w:rPr>
        <w:t>, the</w:t>
      </w:r>
      <w:r w:rsidR="003E648C">
        <w:rPr>
          <w:rFonts w:asciiTheme="minorHAnsi" w:hAnsiTheme="minorHAnsi"/>
        </w:rPr>
        <w:t xml:space="preserve"> Executive Vice President </w:t>
      </w:r>
      <w:r w:rsidR="00774B78">
        <w:rPr>
          <w:rFonts w:asciiTheme="minorHAnsi" w:hAnsiTheme="minorHAnsi"/>
        </w:rPr>
        <w:t xml:space="preserve">will </w:t>
      </w:r>
      <w:r w:rsidR="00774B78">
        <w:rPr>
          <w:rFonts w:asciiTheme="minorHAnsi" w:hAnsiTheme="minorHAnsi" w:cs="Arial"/>
          <w:szCs w:val="22"/>
        </w:rPr>
        <w:t>d</w:t>
      </w:r>
      <w:r w:rsidR="00774B78" w:rsidRPr="002D00BA">
        <w:rPr>
          <w:rFonts w:asciiTheme="minorHAnsi" w:hAnsiTheme="minorHAnsi" w:cs="Arial"/>
          <w:szCs w:val="22"/>
        </w:rPr>
        <w:t>emonstrate the practical, emotional, and social skills and sensitivity to take an organization through continued change and growth.</w:t>
      </w:r>
      <w:r w:rsidR="00774B78">
        <w:rPr>
          <w:rFonts w:asciiTheme="minorHAnsi" w:hAnsiTheme="minorHAnsi" w:cs="Arial"/>
        </w:rPr>
        <w:t xml:space="preserve">  He/she </w:t>
      </w:r>
      <w:r w:rsidR="003E648C">
        <w:rPr>
          <w:rFonts w:asciiTheme="minorHAnsi" w:hAnsiTheme="minorHAnsi"/>
        </w:rPr>
        <w:t xml:space="preserve">will be </w:t>
      </w:r>
      <w:r w:rsidRPr="002D00BA">
        <w:rPr>
          <w:rFonts w:asciiTheme="minorHAnsi" w:hAnsiTheme="minorHAnsi"/>
        </w:rPr>
        <w:t>seen as a trusted and</w:t>
      </w:r>
      <w:r w:rsidR="003E648C">
        <w:rPr>
          <w:rFonts w:asciiTheme="minorHAnsi" w:hAnsiTheme="minorHAnsi"/>
        </w:rPr>
        <w:t xml:space="preserve"> valued advisor to the CEO as well</w:t>
      </w:r>
      <w:r w:rsidRPr="002D00BA">
        <w:rPr>
          <w:rFonts w:asciiTheme="minorHAnsi" w:hAnsiTheme="minorHAnsi"/>
        </w:rPr>
        <w:t xml:space="preserve"> an accepted surrogate, when</w:t>
      </w:r>
      <w:r w:rsidR="003E648C">
        <w:rPr>
          <w:rFonts w:asciiTheme="minorHAnsi" w:hAnsiTheme="minorHAnsi"/>
        </w:rPr>
        <w:t xml:space="preserve"> </w:t>
      </w:r>
      <w:r w:rsidR="00143F58">
        <w:rPr>
          <w:rFonts w:asciiTheme="minorHAnsi" w:hAnsiTheme="minorHAnsi"/>
        </w:rPr>
        <w:t xml:space="preserve">and where </w:t>
      </w:r>
      <w:r w:rsidR="003E648C">
        <w:rPr>
          <w:rFonts w:asciiTheme="minorHAnsi" w:hAnsiTheme="minorHAnsi"/>
        </w:rPr>
        <w:t xml:space="preserve">appropriate.  </w:t>
      </w:r>
      <w:r w:rsidR="00143F58">
        <w:rPr>
          <w:rFonts w:asciiTheme="minorHAnsi" w:hAnsiTheme="minorHAnsi" w:cs="Arial"/>
        </w:rPr>
        <w:t xml:space="preserve">He/she will </w:t>
      </w:r>
      <w:r w:rsidR="00143F58" w:rsidRPr="002D00BA">
        <w:rPr>
          <w:rFonts w:asciiTheme="minorHAnsi" w:hAnsiTheme="minorHAnsi" w:cs="Arial"/>
        </w:rPr>
        <w:t>foster an inclusive, collaborative vision of succes</w:t>
      </w:r>
      <w:r w:rsidR="00143F58">
        <w:rPr>
          <w:rFonts w:asciiTheme="minorHAnsi" w:hAnsiTheme="minorHAnsi" w:cs="Arial"/>
        </w:rPr>
        <w:t>s throughout the organization and serve as a reliable thought partner to colleagues and Board Members, supporting a collegial environment with commitment and a good sense of humor.</w:t>
      </w:r>
    </w:p>
    <w:p w:rsidR="00143F58" w:rsidRDefault="00143F58" w:rsidP="00C46333">
      <w:pPr>
        <w:outlineLvl w:val="3"/>
        <w:rPr>
          <w:rFonts w:asciiTheme="minorHAnsi" w:hAnsiTheme="minorHAnsi" w:cs="Arial"/>
        </w:rPr>
      </w:pPr>
    </w:p>
    <w:p w:rsidR="008558F6" w:rsidRPr="002D00BA" w:rsidRDefault="008558F6" w:rsidP="00C46333">
      <w:pPr>
        <w:outlineLvl w:val="3"/>
        <w:rPr>
          <w:rFonts w:asciiTheme="minorHAnsi" w:hAnsiTheme="minorHAnsi" w:cs="Arial"/>
        </w:rPr>
      </w:pPr>
      <w:r w:rsidRPr="00C46333">
        <w:rPr>
          <w:rStyle w:val="Heading1Char"/>
          <w:rFonts w:asciiTheme="minorHAnsi" w:eastAsia="Calibri" w:hAnsiTheme="minorHAnsi"/>
        </w:rPr>
        <w:t>Communication and Engagement</w:t>
      </w:r>
      <w:r w:rsidRPr="002D00BA">
        <w:rPr>
          <w:rFonts w:asciiTheme="minorHAnsi" w:hAnsiTheme="minorHAnsi" w:cs="Arial"/>
          <w:b/>
        </w:rPr>
        <w:t>:</w:t>
      </w:r>
      <w:r w:rsidRPr="002D00BA">
        <w:rPr>
          <w:rFonts w:asciiTheme="minorHAnsi" w:hAnsiTheme="minorHAnsi" w:cs="Arial"/>
        </w:rPr>
        <w:t xml:space="preserve">  </w:t>
      </w:r>
      <w:r w:rsidR="00F5772F">
        <w:rPr>
          <w:rFonts w:asciiTheme="minorHAnsi" w:hAnsiTheme="minorHAnsi" w:cs="Arial"/>
        </w:rPr>
        <w:t>Supported by an e</w:t>
      </w:r>
      <w:r w:rsidR="00774B78">
        <w:rPr>
          <w:rFonts w:asciiTheme="minorHAnsi" w:hAnsiTheme="minorHAnsi" w:cs="Arial"/>
        </w:rPr>
        <w:t xml:space="preserve">ndowment </w:t>
      </w:r>
      <w:r w:rsidR="00F5772F">
        <w:rPr>
          <w:rFonts w:asciiTheme="minorHAnsi" w:hAnsiTheme="minorHAnsi" w:cs="Arial"/>
        </w:rPr>
        <w:t>and government funding</w:t>
      </w:r>
      <w:r w:rsidR="00774B78">
        <w:rPr>
          <w:rFonts w:asciiTheme="minorHAnsi" w:hAnsiTheme="minorHAnsi" w:cs="Arial"/>
        </w:rPr>
        <w:t xml:space="preserve">, HKS has the potential to increase private fundraising. In support of this effort, </w:t>
      </w:r>
      <w:r w:rsidRPr="002D00BA">
        <w:rPr>
          <w:rFonts w:asciiTheme="minorHAnsi" w:hAnsiTheme="minorHAnsi" w:cs="Arial"/>
        </w:rPr>
        <w:t xml:space="preserve">the </w:t>
      </w:r>
      <w:r w:rsidR="0048018A">
        <w:rPr>
          <w:rFonts w:asciiTheme="minorHAnsi" w:hAnsiTheme="minorHAnsi" w:cs="Arial"/>
        </w:rPr>
        <w:t>Executive Vice President</w:t>
      </w:r>
      <w:r w:rsidRPr="002D00BA">
        <w:rPr>
          <w:rFonts w:asciiTheme="minorHAnsi" w:hAnsiTheme="minorHAnsi" w:cs="Arial"/>
        </w:rPr>
        <w:t xml:space="preserve"> will create visibility and engagement </w:t>
      </w:r>
      <w:r w:rsidR="00143F58">
        <w:rPr>
          <w:rFonts w:asciiTheme="minorHAnsi" w:hAnsiTheme="minorHAnsi" w:cs="Arial"/>
        </w:rPr>
        <w:t>with key stakeholders</w:t>
      </w:r>
      <w:r w:rsidR="0048018A">
        <w:rPr>
          <w:rFonts w:asciiTheme="minorHAnsi" w:hAnsiTheme="minorHAnsi" w:cs="Arial"/>
        </w:rPr>
        <w:t xml:space="preserve"> </w:t>
      </w:r>
      <w:r w:rsidRPr="002D00BA">
        <w:rPr>
          <w:rFonts w:asciiTheme="minorHAnsi" w:hAnsiTheme="minorHAnsi" w:cs="Arial"/>
        </w:rPr>
        <w:t>—including a dedicated Board who have diverse profes</w:t>
      </w:r>
      <w:r w:rsidR="00774B78">
        <w:rPr>
          <w:rFonts w:asciiTheme="minorHAnsi" w:hAnsiTheme="minorHAnsi" w:cs="Arial"/>
        </w:rPr>
        <w:t>sional skills and perspectives</w:t>
      </w:r>
      <w:r w:rsidRPr="002D00BA">
        <w:rPr>
          <w:rFonts w:asciiTheme="minorHAnsi" w:hAnsiTheme="minorHAnsi" w:cs="Arial"/>
        </w:rPr>
        <w:t>, parents and families of the children served, volunteers</w:t>
      </w:r>
      <w:r w:rsidR="0048018A">
        <w:rPr>
          <w:rFonts w:asciiTheme="minorHAnsi" w:hAnsiTheme="minorHAnsi" w:cs="Arial"/>
        </w:rPr>
        <w:t>, and funders</w:t>
      </w:r>
      <w:r w:rsidRPr="002D00BA">
        <w:rPr>
          <w:rFonts w:asciiTheme="minorHAnsi" w:hAnsiTheme="minorHAnsi" w:cs="Arial"/>
        </w:rPr>
        <w:t xml:space="preserve">.  </w:t>
      </w:r>
      <w:r w:rsidR="00143F58">
        <w:rPr>
          <w:rFonts w:asciiTheme="minorHAnsi" w:hAnsiTheme="minorHAnsi" w:cs="Arial"/>
        </w:rPr>
        <w:t xml:space="preserve">A passionate and inspiring ambassador of the organization, the EVP </w:t>
      </w:r>
      <w:r w:rsidRPr="002D00BA">
        <w:rPr>
          <w:rFonts w:asciiTheme="minorHAnsi" w:hAnsiTheme="minorHAnsi" w:cs="Arial"/>
        </w:rPr>
        <w:t xml:space="preserve">will bring the ability to engage others around the goals and objectives of </w:t>
      </w:r>
      <w:r w:rsidR="00143F58">
        <w:rPr>
          <w:rFonts w:asciiTheme="minorHAnsi" w:hAnsiTheme="minorHAnsi" w:cs="Arial"/>
        </w:rPr>
        <w:t>HKS.</w:t>
      </w:r>
    </w:p>
    <w:p w:rsidR="007A7925" w:rsidRDefault="007A7925" w:rsidP="00280389">
      <w:pPr>
        <w:pStyle w:val="Body"/>
        <w:widowControl w:val="0"/>
        <w:spacing w:before="120" w:after="120"/>
        <w:ind w:right="600"/>
        <w:rPr>
          <w:rFonts w:asciiTheme="minorHAnsi" w:hAnsiTheme="minorHAnsi" w:cs="Arial"/>
        </w:rPr>
      </w:pPr>
    </w:p>
    <w:p w:rsidR="006F3A27" w:rsidRPr="006F3A27" w:rsidRDefault="006F3A27" w:rsidP="00280389">
      <w:pPr>
        <w:pStyle w:val="Body"/>
        <w:widowControl w:val="0"/>
        <w:spacing w:before="120" w:after="120"/>
        <w:ind w:right="600"/>
        <w:rPr>
          <w:rFonts w:asciiTheme="minorHAnsi" w:hAnsiTheme="minorHAnsi" w:cs="Arial"/>
          <w:i/>
        </w:rPr>
      </w:pPr>
      <w:r w:rsidRPr="006F3A27">
        <w:rPr>
          <w:rFonts w:asciiTheme="minorHAnsi" w:hAnsiTheme="minorHAnsi" w:cs="Arial"/>
          <w:i/>
        </w:rPr>
        <w:t>To apply or nominate</w:t>
      </w:r>
      <w:r w:rsidRPr="006F3A27">
        <w:rPr>
          <w:rFonts w:asciiTheme="minorHAnsi" w:hAnsiTheme="minorHAnsi" w:cs="Arial"/>
          <w:i/>
          <w:lang w:val="en-US"/>
        </w:rPr>
        <w:t xml:space="preserve"> someone</w:t>
      </w:r>
      <w:r w:rsidRPr="006F3A27">
        <w:rPr>
          <w:rFonts w:asciiTheme="minorHAnsi" w:hAnsiTheme="minorHAnsi" w:cs="Arial"/>
          <w:i/>
        </w:rPr>
        <w:t xml:space="preserve"> for </w:t>
      </w:r>
      <w:proofErr w:type="spellStart"/>
      <w:r w:rsidRPr="006F3A27">
        <w:rPr>
          <w:rFonts w:asciiTheme="minorHAnsi" w:hAnsiTheme="minorHAnsi" w:cs="Arial"/>
          <w:i/>
        </w:rPr>
        <w:t>this</w:t>
      </w:r>
      <w:proofErr w:type="spellEnd"/>
      <w:r w:rsidRPr="006F3A27">
        <w:rPr>
          <w:rFonts w:asciiTheme="minorHAnsi" w:hAnsiTheme="minorHAnsi" w:cs="Arial"/>
          <w:i/>
        </w:rPr>
        <w:t xml:space="preserve"> position, </w:t>
      </w:r>
      <w:proofErr w:type="spellStart"/>
      <w:r w:rsidRPr="006F3A27">
        <w:rPr>
          <w:rFonts w:asciiTheme="minorHAnsi" w:hAnsiTheme="minorHAnsi" w:cs="Arial"/>
          <w:i/>
        </w:rPr>
        <w:t>please</w:t>
      </w:r>
      <w:proofErr w:type="spellEnd"/>
      <w:r w:rsidRPr="006F3A27">
        <w:rPr>
          <w:rFonts w:asciiTheme="minorHAnsi" w:hAnsiTheme="minorHAnsi" w:cs="Arial"/>
          <w:i/>
        </w:rPr>
        <w:t xml:space="preserve"> </w:t>
      </w:r>
      <w:proofErr w:type="spellStart"/>
      <w:r w:rsidRPr="006F3A27">
        <w:rPr>
          <w:rFonts w:asciiTheme="minorHAnsi" w:hAnsiTheme="minorHAnsi" w:cs="Arial"/>
          <w:i/>
        </w:rPr>
        <w:t>send</w:t>
      </w:r>
      <w:proofErr w:type="spellEnd"/>
      <w:r w:rsidRPr="006F3A27">
        <w:rPr>
          <w:rFonts w:asciiTheme="minorHAnsi" w:hAnsiTheme="minorHAnsi" w:cs="Arial"/>
          <w:i/>
        </w:rPr>
        <w:t xml:space="preserve"> an email </w:t>
      </w:r>
      <w:proofErr w:type="spellStart"/>
      <w:r w:rsidRPr="006F3A27">
        <w:rPr>
          <w:rFonts w:asciiTheme="minorHAnsi" w:hAnsiTheme="minorHAnsi" w:cs="Arial"/>
          <w:i/>
        </w:rPr>
        <w:t>with</w:t>
      </w:r>
      <w:proofErr w:type="spellEnd"/>
      <w:r w:rsidRPr="006F3A27">
        <w:rPr>
          <w:rFonts w:asciiTheme="minorHAnsi" w:hAnsiTheme="minorHAnsi" w:cs="Arial"/>
          <w:i/>
        </w:rPr>
        <w:t xml:space="preserve"> </w:t>
      </w:r>
      <w:proofErr w:type="spellStart"/>
      <w:r w:rsidRPr="006F3A27">
        <w:rPr>
          <w:rFonts w:asciiTheme="minorHAnsi" w:hAnsiTheme="minorHAnsi" w:cs="Arial"/>
          <w:i/>
        </w:rPr>
        <w:t>resume</w:t>
      </w:r>
      <w:proofErr w:type="spellEnd"/>
      <w:r w:rsidRPr="006F3A27">
        <w:rPr>
          <w:rFonts w:asciiTheme="minorHAnsi" w:hAnsiTheme="minorHAnsi" w:cs="Arial"/>
          <w:i/>
        </w:rPr>
        <w:t xml:space="preserve"> and </w:t>
      </w:r>
      <w:proofErr w:type="spellStart"/>
      <w:r w:rsidRPr="006F3A27">
        <w:rPr>
          <w:rFonts w:asciiTheme="minorHAnsi" w:hAnsiTheme="minorHAnsi" w:cs="Arial"/>
          <w:i/>
        </w:rPr>
        <w:t>cover</w:t>
      </w:r>
      <w:proofErr w:type="spellEnd"/>
      <w:r w:rsidRPr="006F3A27">
        <w:rPr>
          <w:rFonts w:asciiTheme="minorHAnsi" w:hAnsiTheme="minorHAnsi" w:cs="Arial"/>
          <w:i/>
        </w:rPr>
        <w:t xml:space="preserve"> </w:t>
      </w:r>
      <w:proofErr w:type="spellStart"/>
      <w:r w:rsidRPr="006F3A27">
        <w:rPr>
          <w:rFonts w:asciiTheme="minorHAnsi" w:hAnsiTheme="minorHAnsi" w:cs="Arial"/>
          <w:i/>
        </w:rPr>
        <w:t>letter</w:t>
      </w:r>
      <w:proofErr w:type="spellEnd"/>
      <w:r w:rsidRPr="006F3A27">
        <w:rPr>
          <w:rFonts w:asciiTheme="minorHAnsi" w:hAnsiTheme="minorHAnsi" w:cs="Arial"/>
          <w:i/>
        </w:rPr>
        <w:t xml:space="preserve">, if applicable, to </w:t>
      </w:r>
      <w:hyperlink r:id="rId16" w:history="1">
        <w:r w:rsidRPr="006F3A27">
          <w:rPr>
            <w:rStyle w:val="Hyperlink"/>
            <w:rFonts w:asciiTheme="minorHAnsi" w:hAnsiTheme="minorHAnsi" w:cs="Arial"/>
            <w:i/>
          </w:rPr>
          <w:t>HKS@SpencerStuart.com</w:t>
        </w:r>
      </w:hyperlink>
      <w:r w:rsidRPr="006F3A27">
        <w:rPr>
          <w:rFonts w:asciiTheme="minorHAnsi" w:hAnsiTheme="minorHAnsi" w:cs="Arial"/>
          <w:i/>
        </w:rPr>
        <w:t>.</w:t>
      </w:r>
    </w:p>
    <w:sectPr w:rsidR="006F3A27" w:rsidRPr="006F3A27" w:rsidSect="001237F9">
      <w:headerReference w:type="even" r:id="rId17"/>
      <w:headerReference w:type="default" r:id="rId18"/>
      <w:headerReference w:type="first" r:id="rId19"/>
      <w:pgSz w:w="11907" w:h="16840" w:code="9"/>
      <w:pgMar w:top="1890" w:right="2019"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8E" w:rsidRDefault="005D218E">
      <w:r>
        <w:separator/>
      </w:r>
    </w:p>
  </w:endnote>
  <w:endnote w:type="continuationSeparator" w:id="0">
    <w:p w:rsidR="005D218E" w:rsidRDefault="005D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25" w:rsidRDefault="007A7925">
    <w:pPr>
      <w:pStyle w:val="Footer"/>
      <w:rPr>
        <w:sz w:val="16"/>
      </w:rPr>
    </w:pPr>
    <w:r w:rsidRPr="00CF7687">
      <w:rPr>
        <w:b/>
        <w:noProof/>
        <w:sz w:val="16"/>
      </w:rPr>
      <w:t>Confidential:</w:t>
    </w:r>
    <w:r>
      <w:rPr>
        <w:b/>
        <w:sz w:val="16"/>
      </w:rPr>
      <w:t xml:space="preserve">  </w:t>
    </w:r>
    <w:r w:rsidRPr="00CF7687">
      <w:rPr>
        <w:noProof/>
        <w:sz w:val="16"/>
      </w:rPr>
      <w:t>This document</w:t>
    </w:r>
    <w:r>
      <w:rPr>
        <w:noProof/>
        <w:sz w:val="16"/>
      </w:rPr>
      <w:t xml:space="preserve"> and the information contained within is confidential and is provided to the named recipient. This information has been prepared in good faith by Spencer Stuart but may require future verification or correction. Distribution or reproduction of this document and/or its contents is strictly prohibited.</w:t>
    </w:r>
  </w:p>
  <w:p w:rsidR="007A7925" w:rsidRPr="00606112" w:rsidRDefault="007A7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8E" w:rsidRDefault="005D218E">
      <w:r>
        <w:separator/>
      </w:r>
    </w:p>
  </w:footnote>
  <w:footnote w:type="continuationSeparator" w:id="0">
    <w:p w:rsidR="005D218E" w:rsidRDefault="005D2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2F" w:rsidRDefault="00F57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78" w:rsidRDefault="007A7925" w:rsidP="007A7925">
    <w:pPr>
      <w:pStyle w:val="Header"/>
      <w:jc w:val="right"/>
      <w:rPr>
        <w:noProof/>
        <w:sz w:val="20"/>
      </w:rPr>
    </w:pPr>
    <w:r w:rsidRPr="00CF7687">
      <w:rPr>
        <w:noProof/>
        <w:sz w:val="20"/>
      </w:rPr>
      <w:t>Helen Keller</w:t>
    </w:r>
    <w:r>
      <w:rPr>
        <w:noProof/>
        <w:sz w:val="20"/>
      </w:rPr>
      <w:t xml:space="preserve"> Services </w:t>
    </w:r>
  </w:p>
  <w:p w:rsidR="007A7925" w:rsidRDefault="007A7925" w:rsidP="007A7925">
    <w:pPr>
      <w:pStyle w:val="Header"/>
      <w:jc w:val="right"/>
      <w:rPr>
        <w:sz w:val="20"/>
      </w:rPr>
    </w:pPr>
    <w:r w:rsidRPr="00CF7687">
      <w:rPr>
        <w:noProof/>
        <w:sz w:val="20"/>
      </w:rPr>
      <w:t>April 2016</w:t>
    </w:r>
  </w:p>
  <w:p w:rsidR="007A7925" w:rsidRDefault="007A7925" w:rsidP="007A7925">
    <w:pPr>
      <w:pStyle w:val="Header"/>
      <w:jc w:val="right"/>
      <w:rPr>
        <w:sz w:val="20"/>
      </w:rPr>
    </w:pPr>
    <w:r w:rsidRPr="00CF7687">
      <w:rPr>
        <w:noProof/>
        <w:sz w:val="20"/>
      </w:rPr>
      <w:t>Page</w:t>
    </w:r>
    <w:r>
      <w:rPr>
        <w:sz w:val="20"/>
      </w:rPr>
      <w:t xml:space="preserve"> </w:t>
    </w:r>
    <w:r>
      <w:rPr>
        <w:sz w:val="20"/>
      </w:rPr>
      <w:fldChar w:fldCharType="begin"/>
    </w:r>
    <w:r>
      <w:rPr>
        <w:sz w:val="20"/>
      </w:rPr>
      <w:instrText xml:space="preserve"> PAGE  \* MERGEFORMAT </w:instrText>
    </w:r>
    <w:r>
      <w:rPr>
        <w:sz w:val="20"/>
      </w:rPr>
      <w:fldChar w:fldCharType="separate"/>
    </w:r>
    <w:r w:rsidR="00143F58">
      <w:rPr>
        <w:noProof/>
        <w:sz w:val="20"/>
      </w:rPr>
      <w:t>4</w:t>
    </w:r>
    <w:r>
      <w:rPr>
        <w:sz w:val="20"/>
      </w:rPr>
      <w:fldChar w:fldCharType="end"/>
    </w:r>
  </w:p>
  <w:p w:rsidR="007A7925" w:rsidRDefault="007A7925" w:rsidP="007A7925">
    <w:pPr>
      <w:pStyle w:val="Header"/>
      <w:jc w:val="right"/>
      <w:rPr>
        <w:sz w:val="20"/>
      </w:rPr>
    </w:pPr>
  </w:p>
  <w:p w:rsidR="007A7925" w:rsidRDefault="007A7925" w:rsidP="007A7925">
    <w:pPr>
      <w:pStyle w:val="Header"/>
      <w:jc w:val="right"/>
      <w:rPr>
        <w:sz w:val="20"/>
      </w:rPr>
    </w:pPr>
  </w:p>
  <w:p w:rsidR="007A7925" w:rsidRDefault="007A7925" w:rsidP="007A7925">
    <w:pPr>
      <w:pStyle w:val="Header"/>
      <w:jc w:val="right"/>
      <w:rPr>
        <w:sz w:val="20"/>
      </w:rPr>
    </w:pPr>
  </w:p>
  <w:p w:rsidR="007A7925" w:rsidRDefault="007A7925" w:rsidP="007A7925">
    <w:pPr>
      <w:pStyle w:val="Header"/>
      <w:jc w:val="right"/>
      <w:rPr>
        <w:sz w:val="20"/>
      </w:rPr>
    </w:pPr>
  </w:p>
  <w:p w:rsidR="007A7925" w:rsidRPr="00011C27" w:rsidRDefault="007A7925" w:rsidP="007A7925">
    <w:pPr>
      <w:pStyle w:val="Header"/>
      <w:jc w:val="right"/>
      <w:rPr>
        <w:sz w:val="20"/>
      </w:rPr>
    </w:pPr>
  </w:p>
  <w:p w:rsidR="007A7925" w:rsidRPr="00DF509B" w:rsidRDefault="007A7925" w:rsidP="007A7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25" w:rsidRDefault="007A7925">
    <w:pPr>
      <w:rPr>
        <w:noProof/>
      </w:rPr>
    </w:pPr>
    <w:r>
      <w:rPr>
        <w:noProof/>
      </w:rPr>
      <w:drawing>
        <wp:anchor distT="0" distB="0" distL="114300" distR="114300" simplePos="0" relativeHeight="251662336" behindDoc="1" locked="1" layoutInCell="0" allowOverlap="1" wp14:anchorId="593334C5" wp14:editId="1C7C4BF3">
          <wp:simplePos x="0" y="0"/>
          <wp:positionH relativeFrom="page">
            <wp:posOffset>6592570</wp:posOffset>
          </wp:positionH>
          <wp:positionV relativeFrom="page">
            <wp:posOffset>1572895</wp:posOffset>
          </wp:positionV>
          <wp:extent cx="1066800" cy="7600950"/>
          <wp:effectExtent l="0" t="0" r="0" b="0"/>
          <wp:wrapNone/>
          <wp:docPr id="5" name="Picture 4" descr="officelisting_04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listing_042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00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1" layoutInCell="1" allowOverlap="1" wp14:anchorId="677A6FB5" wp14:editId="5F1C6910">
          <wp:simplePos x="0" y="0"/>
          <wp:positionH relativeFrom="page">
            <wp:posOffset>4736465</wp:posOffset>
          </wp:positionH>
          <wp:positionV relativeFrom="page">
            <wp:posOffset>0</wp:posOffset>
          </wp:positionV>
          <wp:extent cx="2209800" cy="1866900"/>
          <wp:effectExtent l="0" t="0" r="0" b="0"/>
          <wp:wrapNone/>
          <wp:docPr id="4" name="Picture 3" descr="Washington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ingtonD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1866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0" allowOverlap="1" wp14:anchorId="5FF783BF" wp14:editId="358616AC">
          <wp:simplePos x="0" y="0"/>
          <wp:positionH relativeFrom="page">
            <wp:posOffset>822960</wp:posOffset>
          </wp:positionH>
          <wp:positionV relativeFrom="page">
            <wp:posOffset>812800</wp:posOffset>
          </wp:positionV>
          <wp:extent cx="2010410" cy="471170"/>
          <wp:effectExtent l="19050" t="19050" r="27940" b="24130"/>
          <wp:wrapTopAndBottom/>
          <wp:docPr id="3" name="Picture 2" descr="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0410" cy="471170"/>
                  </a:xfrm>
                  <a:prstGeom prst="rect">
                    <a:avLst/>
                  </a:prstGeom>
                  <a:no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7420879E" wp14:editId="1EFFAF03">
              <wp:simplePos x="0" y="0"/>
              <wp:positionH relativeFrom="page">
                <wp:posOffset>0</wp:posOffset>
              </wp:positionH>
              <wp:positionV relativeFrom="page">
                <wp:posOffset>9509760</wp:posOffset>
              </wp:positionV>
              <wp:extent cx="7772400" cy="0"/>
              <wp:effectExtent l="9525" t="13335" r="9525" b="5715"/>
              <wp:wrapTight wrapText="bothSides">
                <wp:wrapPolygon edited="0">
                  <wp:start x="-26" y="-2147483648"/>
                  <wp:lineTo x="-26" y="-2147483648"/>
                  <wp:lineTo x="21651" y="-2147483648"/>
                  <wp:lineTo x="21651" y="-2147483648"/>
                  <wp:lineTo x="-26" y="-2147483648"/>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EE0D"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8.8pt" to="612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LDEw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" o:allowincell="f" strokeweight=".5pt">
              <w10:wrap type="tight" anchorx="page" anchory="page"/>
            </v:line>
          </w:pict>
        </mc:Fallback>
      </mc:AlternateContent>
    </w:r>
  </w:p>
  <w:p w:rsidR="007A7925" w:rsidRDefault="007A79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2F" w:rsidRDefault="00F577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25" w:rsidRPr="001237F9" w:rsidRDefault="007A7925" w:rsidP="001237F9">
    <w:pPr>
      <w:pStyle w:val="Header"/>
      <w:ind w:left="2160" w:firstLine="2880"/>
      <w:rPr>
        <w:rFonts w:asciiTheme="minorHAnsi" w:hAnsiTheme="minorHAnsi"/>
        <w:noProof/>
        <w:sz w:val="20"/>
      </w:rPr>
    </w:pPr>
    <w:r w:rsidRPr="001237F9">
      <w:rPr>
        <w:rFonts w:asciiTheme="minorHAnsi" w:hAnsiTheme="minorHAnsi"/>
        <w:noProof/>
        <w:sz w:val="20"/>
      </w:rPr>
      <w:drawing>
        <wp:anchor distT="0" distB="0" distL="114300" distR="114300" simplePos="0" relativeHeight="251663360" behindDoc="1" locked="0" layoutInCell="1" allowOverlap="1" wp14:anchorId="43A84F44" wp14:editId="2AF5C82F">
          <wp:simplePos x="0" y="0"/>
          <wp:positionH relativeFrom="column">
            <wp:posOffset>-526897</wp:posOffset>
          </wp:positionH>
          <wp:positionV relativeFrom="paragraph">
            <wp:posOffset>32715</wp:posOffset>
          </wp:positionV>
          <wp:extent cx="2010410" cy="471170"/>
          <wp:effectExtent l="19050" t="19050" r="27940" b="24130"/>
          <wp:wrapTight wrapText="bothSides">
            <wp:wrapPolygon edited="0">
              <wp:start x="-205" y="-873"/>
              <wp:lineTo x="-205" y="21833"/>
              <wp:lineTo x="21696" y="21833"/>
              <wp:lineTo x="21696" y="-873"/>
              <wp:lineTo x="-205" y="-873"/>
            </wp:wrapPolygon>
          </wp:wrapTight>
          <wp:docPr id="17" name="Picture 17" descr="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0410" cy="471170"/>
                  </a:xfrm>
                  <a:prstGeom prst="rect">
                    <a:avLst/>
                  </a:prstGeom>
                  <a:no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0"/>
      </w:rPr>
      <w:t xml:space="preserve">    </w:t>
    </w:r>
    <w:r w:rsidR="00280389">
      <w:rPr>
        <w:rFonts w:asciiTheme="minorHAnsi" w:hAnsiTheme="minorHAnsi"/>
        <w:noProof/>
        <w:sz w:val="20"/>
      </w:rPr>
      <w:tab/>
    </w:r>
    <w:r>
      <w:rPr>
        <w:rFonts w:asciiTheme="minorHAnsi" w:hAnsiTheme="minorHAnsi"/>
        <w:noProof/>
        <w:sz w:val="20"/>
      </w:rPr>
      <w:t xml:space="preserve"> </w:t>
    </w:r>
    <w:r w:rsidRPr="001237F9">
      <w:rPr>
        <w:rFonts w:asciiTheme="minorHAnsi" w:hAnsiTheme="minorHAnsi"/>
        <w:noProof/>
        <w:sz w:val="20"/>
      </w:rPr>
      <w:t>Helen Keller</w:t>
    </w:r>
    <w:r>
      <w:rPr>
        <w:rFonts w:asciiTheme="minorHAnsi" w:hAnsiTheme="minorHAnsi"/>
        <w:noProof/>
        <w:sz w:val="20"/>
      </w:rPr>
      <w:t xml:space="preserve"> Services </w:t>
    </w:r>
  </w:p>
  <w:p w:rsidR="007A7925" w:rsidRPr="001237F9" w:rsidRDefault="00057D20" w:rsidP="007A7925">
    <w:pPr>
      <w:pStyle w:val="Header"/>
      <w:jc w:val="right"/>
      <w:rPr>
        <w:rFonts w:asciiTheme="minorHAnsi" w:hAnsiTheme="minorHAnsi"/>
        <w:sz w:val="20"/>
      </w:rPr>
    </w:pPr>
    <w:r>
      <w:rPr>
        <w:rFonts w:asciiTheme="minorHAnsi" w:hAnsiTheme="minorHAnsi"/>
        <w:noProof/>
        <w:sz w:val="20"/>
      </w:rPr>
      <w:t>May</w:t>
    </w:r>
    <w:r w:rsidR="007A7925" w:rsidRPr="001237F9">
      <w:rPr>
        <w:rFonts w:asciiTheme="minorHAnsi" w:hAnsiTheme="minorHAnsi"/>
        <w:noProof/>
        <w:sz w:val="20"/>
      </w:rPr>
      <w:t xml:space="preserve"> 2016</w:t>
    </w:r>
  </w:p>
  <w:p w:rsidR="007A7925" w:rsidRPr="001237F9" w:rsidRDefault="007A7925" w:rsidP="001237F9">
    <w:pPr>
      <w:pStyle w:val="Header"/>
      <w:jc w:val="right"/>
      <w:rPr>
        <w:rFonts w:asciiTheme="minorHAnsi" w:hAnsiTheme="minorHAnsi"/>
        <w:sz w:val="20"/>
      </w:rPr>
    </w:pPr>
    <w:r w:rsidRPr="001237F9">
      <w:rPr>
        <w:rFonts w:asciiTheme="minorHAnsi" w:hAnsiTheme="minorHAnsi"/>
        <w:noProof/>
        <w:sz w:val="20"/>
      </w:rPr>
      <w:t>Page</w:t>
    </w:r>
    <w:r w:rsidRPr="001237F9">
      <w:rPr>
        <w:rFonts w:asciiTheme="minorHAnsi" w:hAnsiTheme="minorHAnsi"/>
        <w:sz w:val="20"/>
      </w:rPr>
      <w:t xml:space="preserve"> </w:t>
    </w:r>
    <w:r w:rsidRPr="001237F9">
      <w:rPr>
        <w:rFonts w:asciiTheme="minorHAnsi" w:hAnsiTheme="minorHAnsi"/>
        <w:sz w:val="20"/>
      </w:rPr>
      <w:fldChar w:fldCharType="begin"/>
    </w:r>
    <w:r w:rsidRPr="001237F9">
      <w:rPr>
        <w:rFonts w:asciiTheme="minorHAnsi" w:hAnsiTheme="minorHAnsi"/>
        <w:sz w:val="20"/>
      </w:rPr>
      <w:instrText xml:space="preserve"> PAGE  \* MERGEFORMAT </w:instrText>
    </w:r>
    <w:r w:rsidRPr="001237F9">
      <w:rPr>
        <w:rFonts w:asciiTheme="minorHAnsi" w:hAnsiTheme="minorHAnsi"/>
        <w:sz w:val="20"/>
      </w:rPr>
      <w:fldChar w:fldCharType="separate"/>
    </w:r>
    <w:r w:rsidR="00AC7BE5">
      <w:rPr>
        <w:rFonts w:asciiTheme="minorHAnsi" w:hAnsiTheme="minorHAnsi"/>
        <w:noProof/>
        <w:sz w:val="20"/>
      </w:rPr>
      <w:t>3</w:t>
    </w:r>
    <w:r w:rsidRPr="001237F9">
      <w:rPr>
        <w:rFonts w:asciiTheme="minorHAnsi" w:hAnsiTheme="minorHAnsi"/>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25" w:rsidRDefault="007A7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7CB"/>
    <w:multiLevelType w:val="multilevel"/>
    <w:tmpl w:val="642C7F02"/>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1" w15:restartNumberingAfterBreak="0">
    <w:nsid w:val="02EA787E"/>
    <w:multiLevelType w:val="multilevel"/>
    <w:tmpl w:val="84F6779C"/>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2" w15:restartNumberingAfterBreak="0">
    <w:nsid w:val="046671E5"/>
    <w:multiLevelType w:val="multilevel"/>
    <w:tmpl w:val="52423F28"/>
    <w:styleLink w:val="List21"/>
    <w:lvl w:ilvl="0">
      <w:numFmt w:val="bullet"/>
      <w:lvlText w:val="•"/>
      <w:lvlJc w:val="left"/>
      <w:pPr>
        <w:tabs>
          <w:tab w:val="num" w:pos="720"/>
        </w:tabs>
        <w:ind w:left="720" w:hanging="360"/>
      </w:pPr>
      <w:rPr>
        <w:color w:val="000000"/>
        <w:position w:val="0"/>
        <w:sz w:val="24"/>
        <w:szCs w:val="24"/>
        <w:shd w:val="clear" w:color="auto" w:fill="FFFFFF"/>
      </w:rPr>
    </w:lvl>
    <w:lvl w:ilvl="1">
      <w:start w:val="1"/>
      <w:numFmt w:val="bullet"/>
      <w:lvlText w:val="•"/>
      <w:lvlJc w:val="left"/>
      <w:pPr>
        <w:tabs>
          <w:tab w:val="num" w:pos="1440"/>
        </w:tabs>
        <w:ind w:left="1080" w:hanging="360"/>
      </w:pPr>
      <w:rPr>
        <w:color w:val="000000"/>
        <w:position w:val="0"/>
        <w:sz w:val="23"/>
        <w:szCs w:val="23"/>
        <w:shd w:val="clear" w:color="auto" w:fill="FFFFFF"/>
      </w:rPr>
    </w:lvl>
    <w:lvl w:ilvl="2">
      <w:start w:val="1"/>
      <w:numFmt w:val="bullet"/>
      <w:lvlText w:val="•"/>
      <w:lvlJc w:val="left"/>
      <w:pPr>
        <w:tabs>
          <w:tab w:val="num" w:pos="2160"/>
        </w:tabs>
        <w:ind w:left="1440" w:hanging="360"/>
      </w:pPr>
      <w:rPr>
        <w:color w:val="000000"/>
        <w:position w:val="0"/>
        <w:sz w:val="23"/>
        <w:szCs w:val="23"/>
        <w:shd w:val="clear" w:color="auto" w:fill="FFFFFF"/>
      </w:rPr>
    </w:lvl>
    <w:lvl w:ilvl="3">
      <w:start w:val="1"/>
      <w:numFmt w:val="bullet"/>
      <w:lvlText w:val="•"/>
      <w:lvlJc w:val="left"/>
      <w:pPr>
        <w:tabs>
          <w:tab w:val="num" w:pos="2880"/>
        </w:tabs>
        <w:ind w:left="1800" w:hanging="360"/>
      </w:pPr>
      <w:rPr>
        <w:color w:val="000000"/>
        <w:position w:val="0"/>
        <w:sz w:val="23"/>
        <w:szCs w:val="23"/>
        <w:shd w:val="clear" w:color="auto" w:fill="FFFFFF"/>
      </w:rPr>
    </w:lvl>
    <w:lvl w:ilvl="4">
      <w:start w:val="1"/>
      <w:numFmt w:val="bullet"/>
      <w:lvlText w:val="•"/>
      <w:lvlJc w:val="left"/>
      <w:pPr>
        <w:tabs>
          <w:tab w:val="num" w:pos="3600"/>
        </w:tabs>
        <w:ind w:left="2160" w:hanging="360"/>
      </w:pPr>
      <w:rPr>
        <w:color w:val="000000"/>
        <w:position w:val="0"/>
        <w:sz w:val="23"/>
        <w:szCs w:val="23"/>
        <w:shd w:val="clear" w:color="auto" w:fill="FFFFFF"/>
      </w:rPr>
    </w:lvl>
    <w:lvl w:ilvl="5">
      <w:start w:val="1"/>
      <w:numFmt w:val="bullet"/>
      <w:lvlText w:val="•"/>
      <w:lvlJc w:val="left"/>
      <w:pPr>
        <w:tabs>
          <w:tab w:val="num" w:pos="4320"/>
        </w:tabs>
        <w:ind w:left="2520" w:hanging="360"/>
      </w:pPr>
      <w:rPr>
        <w:color w:val="000000"/>
        <w:position w:val="0"/>
        <w:sz w:val="23"/>
        <w:szCs w:val="23"/>
        <w:shd w:val="clear" w:color="auto" w:fill="FFFFFF"/>
      </w:rPr>
    </w:lvl>
    <w:lvl w:ilvl="6">
      <w:start w:val="1"/>
      <w:numFmt w:val="bullet"/>
      <w:lvlText w:val="•"/>
      <w:lvlJc w:val="left"/>
      <w:pPr>
        <w:tabs>
          <w:tab w:val="num" w:pos="5040"/>
        </w:tabs>
        <w:ind w:left="2880" w:hanging="360"/>
      </w:pPr>
      <w:rPr>
        <w:color w:val="000000"/>
        <w:position w:val="0"/>
        <w:sz w:val="23"/>
        <w:szCs w:val="23"/>
        <w:shd w:val="clear" w:color="auto" w:fill="FFFFFF"/>
      </w:rPr>
    </w:lvl>
    <w:lvl w:ilvl="7">
      <w:start w:val="1"/>
      <w:numFmt w:val="bullet"/>
      <w:lvlText w:val="•"/>
      <w:lvlJc w:val="left"/>
      <w:pPr>
        <w:tabs>
          <w:tab w:val="num" w:pos="5760"/>
        </w:tabs>
        <w:ind w:left="3240" w:hanging="360"/>
      </w:pPr>
      <w:rPr>
        <w:color w:val="000000"/>
        <w:position w:val="0"/>
        <w:sz w:val="23"/>
        <w:szCs w:val="23"/>
        <w:shd w:val="clear" w:color="auto" w:fill="FFFFFF"/>
      </w:rPr>
    </w:lvl>
    <w:lvl w:ilvl="8">
      <w:start w:val="1"/>
      <w:numFmt w:val="bullet"/>
      <w:lvlText w:val="•"/>
      <w:lvlJc w:val="left"/>
      <w:pPr>
        <w:tabs>
          <w:tab w:val="num" w:pos="6480"/>
        </w:tabs>
        <w:ind w:left="3600" w:hanging="360"/>
      </w:pPr>
      <w:rPr>
        <w:color w:val="000000"/>
        <w:position w:val="0"/>
        <w:sz w:val="23"/>
        <w:szCs w:val="23"/>
        <w:shd w:val="clear" w:color="auto" w:fill="FFFFFF"/>
      </w:rPr>
    </w:lvl>
  </w:abstractNum>
  <w:abstractNum w:abstractNumId="3" w15:restartNumberingAfterBreak="0">
    <w:nsid w:val="04CD5F37"/>
    <w:multiLevelType w:val="multilevel"/>
    <w:tmpl w:val="28105836"/>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4" w15:restartNumberingAfterBreak="0">
    <w:nsid w:val="058865E6"/>
    <w:multiLevelType w:val="multilevel"/>
    <w:tmpl w:val="06E836C6"/>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5" w15:restartNumberingAfterBreak="0">
    <w:nsid w:val="07DE12DA"/>
    <w:multiLevelType w:val="hybridMultilevel"/>
    <w:tmpl w:val="BA4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91948"/>
    <w:multiLevelType w:val="multilevel"/>
    <w:tmpl w:val="0B34111C"/>
    <w:styleLink w:val="List1"/>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7" w15:restartNumberingAfterBreak="0">
    <w:nsid w:val="0A7265EC"/>
    <w:multiLevelType w:val="multilevel"/>
    <w:tmpl w:val="BC6040D8"/>
    <w:styleLink w:val="List31"/>
    <w:lvl w:ilvl="0">
      <w:numFmt w:val="bullet"/>
      <w:lvlText w:val="•"/>
      <w:lvlJc w:val="left"/>
      <w:pPr>
        <w:tabs>
          <w:tab w:val="num" w:pos="360"/>
        </w:tabs>
        <w:ind w:left="360" w:hanging="353"/>
      </w:pPr>
      <w:rPr>
        <w:color w:val="000000"/>
        <w:position w:val="0"/>
        <w:sz w:val="24"/>
        <w:szCs w:val="24"/>
        <w:shd w:val="clear" w:color="auto" w:fill="FFFFFF"/>
      </w:rPr>
    </w:lvl>
    <w:lvl w:ilvl="1">
      <w:start w:val="1"/>
      <w:numFmt w:val="bullet"/>
      <w:lvlText w:val="•"/>
      <w:lvlJc w:val="left"/>
      <w:pPr>
        <w:tabs>
          <w:tab w:val="num" w:pos="1066"/>
        </w:tabs>
        <w:ind w:left="713" w:hanging="353"/>
      </w:pPr>
      <w:rPr>
        <w:color w:val="000000"/>
        <w:position w:val="0"/>
        <w:sz w:val="23"/>
        <w:szCs w:val="23"/>
        <w:shd w:val="clear" w:color="auto" w:fill="FFFFFF"/>
      </w:rPr>
    </w:lvl>
    <w:lvl w:ilvl="2">
      <w:start w:val="1"/>
      <w:numFmt w:val="bullet"/>
      <w:lvlText w:val="•"/>
      <w:lvlJc w:val="left"/>
      <w:pPr>
        <w:tabs>
          <w:tab w:val="num" w:pos="1772"/>
        </w:tabs>
        <w:ind w:left="1066" w:hanging="353"/>
      </w:pPr>
      <w:rPr>
        <w:color w:val="000000"/>
        <w:position w:val="0"/>
        <w:sz w:val="23"/>
        <w:szCs w:val="23"/>
        <w:shd w:val="clear" w:color="auto" w:fill="FFFFFF"/>
      </w:rPr>
    </w:lvl>
    <w:lvl w:ilvl="3">
      <w:start w:val="1"/>
      <w:numFmt w:val="bullet"/>
      <w:lvlText w:val="•"/>
      <w:lvlJc w:val="left"/>
      <w:pPr>
        <w:tabs>
          <w:tab w:val="num" w:pos="2478"/>
        </w:tabs>
        <w:ind w:left="1419" w:hanging="353"/>
      </w:pPr>
      <w:rPr>
        <w:color w:val="000000"/>
        <w:position w:val="0"/>
        <w:sz w:val="23"/>
        <w:szCs w:val="23"/>
        <w:shd w:val="clear" w:color="auto" w:fill="FFFFFF"/>
      </w:rPr>
    </w:lvl>
    <w:lvl w:ilvl="4">
      <w:start w:val="1"/>
      <w:numFmt w:val="bullet"/>
      <w:lvlText w:val="•"/>
      <w:lvlJc w:val="left"/>
      <w:pPr>
        <w:tabs>
          <w:tab w:val="num" w:pos="3184"/>
        </w:tabs>
        <w:ind w:left="1772" w:hanging="353"/>
      </w:pPr>
      <w:rPr>
        <w:color w:val="000000"/>
        <w:position w:val="0"/>
        <w:sz w:val="23"/>
        <w:szCs w:val="23"/>
        <w:shd w:val="clear" w:color="auto" w:fill="FFFFFF"/>
      </w:rPr>
    </w:lvl>
    <w:lvl w:ilvl="5">
      <w:start w:val="1"/>
      <w:numFmt w:val="bullet"/>
      <w:lvlText w:val="•"/>
      <w:lvlJc w:val="left"/>
      <w:pPr>
        <w:tabs>
          <w:tab w:val="num" w:pos="3890"/>
        </w:tabs>
        <w:ind w:left="2125" w:hanging="353"/>
      </w:pPr>
      <w:rPr>
        <w:color w:val="000000"/>
        <w:position w:val="0"/>
        <w:sz w:val="23"/>
        <w:szCs w:val="23"/>
        <w:shd w:val="clear" w:color="auto" w:fill="FFFFFF"/>
      </w:rPr>
    </w:lvl>
    <w:lvl w:ilvl="6">
      <w:start w:val="1"/>
      <w:numFmt w:val="bullet"/>
      <w:lvlText w:val="•"/>
      <w:lvlJc w:val="left"/>
      <w:pPr>
        <w:tabs>
          <w:tab w:val="num" w:pos="4596"/>
        </w:tabs>
        <w:ind w:left="2478" w:hanging="353"/>
      </w:pPr>
      <w:rPr>
        <w:color w:val="000000"/>
        <w:position w:val="0"/>
        <w:sz w:val="23"/>
        <w:szCs w:val="23"/>
        <w:shd w:val="clear" w:color="auto" w:fill="FFFFFF"/>
      </w:rPr>
    </w:lvl>
    <w:lvl w:ilvl="7">
      <w:start w:val="1"/>
      <w:numFmt w:val="bullet"/>
      <w:lvlText w:val="•"/>
      <w:lvlJc w:val="left"/>
      <w:pPr>
        <w:tabs>
          <w:tab w:val="num" w:pos="5302"/>
        </w:tabs>
        <w:ind w:left="2831" w:hanging="353"/>
      </w:pPr>
      <w:rPr>
        <w:color w:val="000000"/>
        <w:position w:val="0"/>
        <w:sz w:val="23"/>
        <w:szCs w:val="23"/>
        <w:shd w:val="clear" w:color="auto" w:fill="FFFFFF"/>
      </w:rPr>
    </w:lvl>
    <w:lvl w:ilvl="8">
      <w:start w:val="1"/>
      <w:numFmt w:val="bullet"/>
      <w:lvlText w:val="•"/>
      <w:lvlJc w:val="left"/>
      <w:pPr>
        <w:tabs>
          <w:tab w:val="num" w:pos="6008"/>
        </w:tabs>
        <w:ind w:left="3184" w:hanging="353"/>
      </w:pPr>
      <w:rPr>
        <w:color w:val="000000"/>
        <w:position w:val="0"/>
        <w:sz w:val="23"/>
        <w:szCs w:val="23"/>
        <w:shd w:val="clear" w:color="auto" w:fill="FFFFFF"/>
      </w:rPr>
    </w:lvl>
  </w:abstractNum>
  <w:abstractNum w:abstractNumId="8" w15:restartNumberingAfterBreak="0">
    <w:nsid w:val="0D8146AB"/>
    <w:multiLevelType w:val="singleLevel"/>
    <w:tmpl w:val="267230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CE0EBA"/>
    <w:multiLevelType w:val="hybridMultilevel"/>
    <w:tmpl w:val="6D968AA6"/>
    <w:lvl w:ilvl="0" w:tplc="3EAEE53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3528C"/>
    <w:multiLevelType w:val="singleLevel"/>
    <w:tmpl w:val="C1103D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FC2857"/>
    <w:multiLevelType w:val="hybridMultilevel"/>
    <w:tmpl w:val="B57E1E8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1628236E"/>
    <w:multiLevelType w:val="singleLevel"/>
    <w:tmpl w:val="2BA4B02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A76697"/>
    <w:multiLevelType w:val="multilevel"/>
    <w:tmpl w:val="EE0CDD68"/>
    <w:styleLink w:val="List0"/>
    <w:lvl w:ilvl="0">
      <w:numFmt w:val="bullet"/>
      <w:lvlText w:val="•"/>
      <w:lvlJc w:val="left"/>
      <w:pPr>
        <w:tabs>
          <w:tab w:val="num" w:pos="740"/>
        </w:tabs>
        <w:ind w:left="740" w:hanging="340"/>
      </w:pPr>
      <w:rPr>
        <w:color w:val="000000"/>
        <w:position w:val="0"/>
        <w:sz w:val="24"/>
        <w:szCs w:val="24"/>
        <w:shd w:val="clear" w:color="auto" w:fill="FFFFFF"/>
      </w:rPr>
    </w:lvl>
    <w:lvl w:ilvl="1">
      <w:start w:val="1"/>
      <w:numFmt w:val="bullet"/>
      <w:lvlText w:val="•"/>
      <w:lvlJc w:val="left"/>
      <w:pPr>
        <w:tabs>
          <w:tab w:val="num" w:pos="1420"/>
        </w:tabs>
        <w:ind w:left="1080" w:hanging="340"/>
      </w:pPr>
      <w:rPr>
        <w:color w:val="000000"/>
        <w:position w:val="0"/>
        <w:sz w:val="23"/>
        <w:szCs w:val="23"/>
        <w:shd w:val="clear" w:color="auto" w:fill="FFFFFF"/>
      </w:rPr>
    </w:lvl>
    <w:lvl w:ilvl="2">
      <w:start w:val="1"/>
      <w:numFmt w:val="bullet"/>
      <w:lvlText w:val="•"/>
      <w:lvlJc w:val="left"/>
      <w:pPr>
        <w:tabs>
          <w:tab w:val="num" w:pos="2100"/>
        </w:tabs>
        <w:ind w:left="1420" w:hanging="340"/>
      </w:pPr>
      <w:rPr>
        <w:color w:val="000000"/>
        <w:position w:val="0"/>
        <w:sz w:val="23"/>
        <w:szCs w:val="23"/>
        <w:shd w:val="clear" w:color="auto" w:fill="FFFFFF"/>
      </w:rPr>
    </w:lvl>
    <w:lvl w:ilvl="3">
      <w:start w:val="1"/>
      <w:numFmt w:val="bullet"/>
      <w:lvlText w:val="•"/>
      <w:lvlJc w:val="left"/>
      <w:pPr>
        <w:tabs>
          <w:tab w:val="num" w:pos="2780"/>
        </w:tabs>
        <w:ind w:left="1760" w:hanging="340"/>
      </w:pPr>
      <w:rPr>
        <w:color w:val="000000"/>
        <w:position w:val="0"/>
        <w:sz w:val="23"/>
        <w:szCs w:val="23"/>
        <w:shd w:val="clear" w:color="auto" w:fill="FFFFFF"/>
      </w:rPr>
    </w:lvl>
    <w:lvl w:ilvl="4">
      <w:start w:val="1"/>
      <w:numFmt w:val="bullet"/>
      <w:lvlText w:val="•"/>
      <w:lvlJc w:val="left"/>
      <w:pPr>
        <w:tabs>
          <w:tab w:val="num" w:pos="3460"/>
        </w:tabs>
        <w:ind w:left="2100" w:hanging="340"/>
      </w:pPr>
      <w:rPr>
        <w:color w:val="000000"/>
        <w:position w:val="0"/>
        <w:sz w:val="23"/>
        <w:szCs w:val="23"/>
        <w:shd w:val="clear" w:color="auto" w:fill="FFFFFF"/>
      </w:rPr>
    </w:lvl>
    <w:lvl w:ilvl="5">
      <w:start w:val="1"/>
      <w:numFmt w:val="bullet"/>
      <w:lvlText w:val="•"/>
      <w:lvlJc w:val="left"/>
      <w:pPr>
        <w:tabs>
          <w:tab w:val="num" w:pos="4140"/>
        </w:tabs>
        <w:ind w:left="2440" w:hanging="340"/>
      </w:pPr>
      <w:rPr>
        <w:color w:val="000000"/>
        <w:position w:val="0"/>
        <w:sz w:val="23"/>
        <w:szCs w:val="23"/>
        <w:shd w:val="clear" w:color="auto" w:fill="FFFFFF"/>
      </w:rPr>
    </w:lvl>
    <w:lvl w:ilvl="6">
      <w:start w:val="1"/>
      <w:numFmt w:val="bullet"/>
      <w:lvlText w:val="•"/>
      <w:lvlJc w:val="left"/>
      <w:pPr>
        <w:tabs>
          <w:tab w:val="num" w:pos="4820"/>
        </w:tabs>
        <w:ind w:left="2780" w:hanging="340"/>
      </w:pPr>
      <w:rPr>
        <w:color w:val="000000"/>
        <w:position w:val="0"/>
        <w:sz w:val="23"/>
        <w:szCs w:val="23"/>
        <w:shd w:val="clear" w:color="auto" w:fill="FFFFFF"/>
      </w:rPr>
    </w:lvl>
    <w:lvl w:ilvl="7">
      <w:start w:val="1"/>
      <w:numFmt w:val="bullet"/>
      <w:lvlText w:val="•"/>
      <w:lvlJc w:val="left"/>
      <w:pPr>
        <w:tabs>
          <w:tab w:val="num" w:pos="5500"/>
        </w:tabs>
        <w:ind w:left="3120" w:hanging="340"/>
      </w:pPr>
      <w:rPr>
        <w:color w:val="000000"/>
        <w:position w:val="0"/>
        <w:sz w:val="23"/>
        <w:szCs w:val="23"/>
        <w:shd w:val="clear" w:color="auto" w:fill="FFFFFF"/>
      </w:rPr>
    </w:lvl>
    <w:lvl w:ilvl="8">
      <w:start w:val="1"/>
      <w:numFmt w:val="bullet"/>
      <w:lvlText w:val="•"/>
      <w:lvlJc w:val="left"/>
      <w:pPr>
        <w:tabs>
          <w:tab w:val="num" w:pos="6180"/>
        </w:tabs>
        <w:ind w:left="3460" w:hanging="340"/>
      </w:pPr>
      <w:rPr>
        <w:color w:val="000000"/>
        <w:position w:val="0"/>
        <w:sz w:val="23"/>
        <w:szCs w:val="23"/>
        <w:shd w:val="clear" w:color="auto" w:fill="FFFFFF"/>
      </w:rPr>
    </w:lvl>
  </w:abstractNum>
  <w:abstractNum w:abstractNumId="14" w15:restartNumberingAfterBreak="0">
    <w:nsid w:val="282661FC"/>
    <w:multiLevelType w:val="hybridMultilevel"/>
    <w:tmpl w:val="AD4E3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44789B"/>
    <w:multiLevelType w:val="hybridMultilevel"/>
    <w:tmpl w:val="B6CE7CF0"/>
    <w:lvl w:ilvl="0" w:tplc="BE3C7BA4">
      <w:numFmt w:val="bullet"/>
      <w:lvlText w:val=""/>
      <w:lvlJc w:val="left"/>
      <w:pPr>
        <w:ind w:left="400" w:hanging="360"/>
      </w:pPr>
      <w:rPr>
        <w:rFonts w:ascii="Wingdings" w:eastAsia="Arial Unicode MS" w:hAnsi="Wingdings" w:cs="Arial Unicode MS"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15:restartNumberingAfterBreak="0">
    <w:nsid w:val="30BB2F9E"/>
    <w:multiLevelType w:val="multilevel"/>
    <w:tmpl w:val="ECE487CA"/>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17" w15:restartNumberingAfterBreak="0">
    <w:nsid w:val="33EA566C"/>
    <w:multiLevelType w:val="multilevel"/>
    <w:tmpl w:val="7068A3E0"/>
    <w:lvl w:ilvl="0">
      <w:numFmt w:val="bullet"/>
      <w:lvlText w:val="•"/>
      <w:lvlJc w:val="left"/>
      <w:pPr>
        <w:tabs>
          <w:tab w:val="num" w:pos="740"/>
        </w:tabs>
        <w:ind w:left="740" w:hanging="340"/>
      </w:pPr>
      <w:rPr>
        <w:color w:val="000000"/>
        <w:position w:val="0"/>
        <w:sz w:val="24"/>
        <w:szCs w:val="24"/>
        <w:shd w:val="clear" w:color="auto" w:fill="FFFFFF"/>
      </w:rPr>
    </w:lvl>
    <w:lvl w:ilvl="1">
      <w:start w:val="1"/>
      <w:numFmt w:val="bullet"/>
      <w:lvlText w:val="•"/>
      <w:lvlJc w:val="left"/>
      <w:pPr>
        <w:tabs>
          <w:tab w:val="num" w:pos="1420"/>
        </w:tabs>
        <w:ind w:left="1080" w:hanging="340"/>
      </w:pPr>
      <w:rPr>
        <w:color w:val="000000"/>
        <w:position w:val="0"/>
        <w:sz w:val="23"/>
        <w:szCs w:val="23"/>
        <w:shd w:val="clear" w:color="auto" w:fill="FFFFFF"/>
      </w:rPr>
    </w:lvl>
    <w:lvl w:ilvl="2">
      <w:start w:val="1"/>
      <w:numFmt w:val="bullet"/>
      <w:lvlText w:val="•"/>
      <w:lvlJc w:val="left"/>
      <w:pPr>
        <w:tabs>
          <w:tab w:val="num" w:pos="2100"/>
        </w:tabs>
        <w:ind w:left="1420" w:hanging="340"/>
      </w:pPr>
      <w:rPr>
        <w:color w:val="000000"/>
        <w:position w:val="0"/>
        <w:sz w:val="23"/>
        <w:szCs w:val="23"/>
        <w:shd w:val="clear" w:color="auto" w:fill="FFFFFF"/>
      </w:rPr>
    </w:lvl>
    <w:lvl w:ilvl="3">
      <w:start w:val="1"/>
      <w:numFmt w:val="bullet"/>
      <w:lvlText w:val="•"/>
      <w:lvlJc w:val="left"/>
      <w:pPr>
        <w:tabs>
          <w:tab w:val="num" w:pos="2780"/>
        </w:tabs>
        <w:ind w:left="1760" w:hanging="340"/>
      </w:pPr>
      <w:rPr>
        <w:color w:val="000000"/>
        <w:position w:val="0"/>
        <w:sz w:val="23"/>
        <w:szCs w:val="23"/>
        <w:shd w:val="clear" w:color="auto" w:fill="FFFFFF"/>
      </w:rPr>
    </w:lvl>
    <w:lvl w:ilvl="4">
      <w:start w:val="1"/>
      <w:numFmt w:val="bullet"/>
      <w:lvlText w:val="•"/>
      <w:lvlJc w:val="left"/>
      <w:pPr>
        <w:tabs>
          <w:tab w:val="num" w:pos="3460"/>
        </w:tabs>
        <w:ind w:left="2100" w:hanging="340"/>
      </w:pPr>
      <w:rPr>
        <w:color w:val="000000"/>
        <w:position w:val="0"/>
        <w:sz w:val="23"/>
        <w:szCs w:val="23"/>
        <w:shd w:val="clear" w:color="auto" w:fill="FFFFFF"/>
      </w:rPr>
    </w:lvl>
    <w:lvl w:ilvl="5">
      <w:start w:val="1"/>
      <w:numFmt w:val="bullet"/>
      <w:lvlText w:val="•"/>
      <w:lvlJc w:val="left"/>
      <w:pPr>
        <w:tabs>
          <w:tab w:val="num" w:pos="4140"/>
        </w:tabs>
        <w:ind w:left="2440" w:hanging="340"/>
      </w:pPr>
      <w:rPr>
        <w:color w:val="000000"/>
        <w:position w:val="0"/>
        <w:sz w:val="23"/>
        <w:szCs w:val="23"/>
        <w:shd w:val="clear" w:color="auto" w:fill="FFFFFF"/>
      </w:rPr>
    </w:lvl>
    <w:lvl w:ilvl="6">
      <w:start w:val="1"/>
      <w:numFmt w:val="bullet"/>
      <w:lvlText w:val="•"/>
      <w:lvlJc w:val="left"/>
      <w:pPr>
        <w:tabs>
          <w:tab w:val="num" w:pos="4820"/>
        </w:tabs>
        <w:ind w:left="2780" w:hanging="340"/>
      </w:pPr>
      <w:rPr>
        <w:color w:val="000000"/>
        <w:position w:val="0"/>
        <w:sz w:val="23"/>
        <w:szCs w:val="23"/>
        <w:shd w:val="clear" w:color="auto" w:fill="FFFFFF"/>
      </w:rPr>
    </w:lvl>
    <w:lvl w:ilvl="7">
      <w:start w:val="1"/>
      <w:numFmt w:val="bullet"/>
      <w:lvlText w:val="•"/>
      <w:lvlJc w:val="left"/>
      <w:pPr>
        <w:tabs>
          <w:tab w:val="num" w:pos="5500"/>
        </w:tabs>
        <w:ind w:left="3120" w:hanging="340"/>
      </w:pPr>
      <w:rPr>
        <w:color w:val="000000"/>
        <w:position w:val="0"/>
        <w:sz w:val="23"/>
        <w:szCs w:val="23"/>
        <w:shd w:val="clear" w:color="auto" w:fill="FFFFFF"/>
      </w:rPr>
    </w:lvl>
    <w:lvl w:ilvl="8">
      <w:start w:val="1"/>
      <w:numFmt w:val="bullet"/>
      <w:lvlText w:val="•"/>
      <w:lvlJc w:val="left"/>
      <w:pPr>
        <w:tabs>
          <w:tab w:val="num" w:pos="6180"/>
        </w:tabs>
        <w:ind w:left="3460" w:hanging="340"/>
      </w:pPr>
      <w:rPr>
        <w:color w:val="000000"/>
        <w:position w:val="0"/>
        <w:sz w:val="23"/>
        <w:szCs w:val="23"/>
        <w:shd w:val="clear" w:color="auto" w:fill="FFFFFF"/>
      </w:rPr>
    </w:lvl>
  </w:abstractNum>
  <w:abstractNum w:abstractNumId="18" w15:restartNumberingAfterBreak="0">
    <w:nsid w:val="39FF35DB"/>
    <w:multiLevelType w:val="hybridMultilevel"/>
    <w:tmpl w:val="ACE0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77CA0"/>
    <w:multiLevelType w:val="hybridMultilevel"/>
    <w:tmpl w:val="1640117C"/>
    <w:lvl w:ilvl="0" w:tplc="3EAEE53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D005D"/>
    <w:multiLevelType w:val="multilevel"/>
    <w:tmpl w:val="6024E342"/>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21" w15:restartNumberingAfterBreak="0">
    <w:nsid w:val="53FC32E6"/>
    <w:multiLevelType w:val="multilevel"/>
    <w:tmpl w:val="ABF6AD7A"/>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22" w15:restartNumberingAfterBreak="0">
    <w:nsid w:val="56902B96"/>
    <w:multiLevelType w:val="singleLevel"/>
    <w:tmpl w:val="6096C07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152E5C"/>
    <w:multiLevelType w:val="singleLevel"/>
    <w:tmpl w:val="A4BC6D7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410944"/>
    <w:multiLevelType w:val="multilevel"/>
    <w:tmpl w:val="6A4A0EC0"/>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25" w15:restartNumberingAfterBreak="0">
    <w:nsid w:val="60585720"/>
    <w:multiLevelType w:val="singleLevel"/>
    <w:tmpl w:val="3432D7F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4B51C5"/>
    <w:multiLevelType w:val="multilevel"/>
    <w:tmpl w:val="57A81A86"/>
    <w:lvl w:ilvl="0">
      <w:numFmt w:val="bullet"/>
      <w:lvlText w:val="•"/>
      <w:lvlJc w:val="left"/>
      <w:pPr>
        <w:tabs>
          <w:tab w:val="num" w:pos="713"/>
        </w:tabs>
        <w:ind w:left="713" w:hanging="353"/>
      </w:pPr>
      <w:rPr>
        <w:color w:val="000000"/>
        <w:position w:val="0"/>
        <w:sz w:val="24"/>
        <w:szCs w:val="24"/>
        <w:shd w:val="clear" w:color="auto" w:fill="FFFFFF"/>
      </w:rPr>
    </w:lvl>
    <w:lvl w:ilvl="1">
      <w:start w:val="1"/>
      <w:numFmt w:val="bullet"/>
      <w:lvlText w:val="•"/>
      <w:lvlJc w:val="left"/>
      <w:pPr>
        <w:tabs>
          <w:tab w:val="num" w:pos="1419"/>
        </w:tabs>
        <w:ind w:left="1066" w:hanging="353"/>
      </w:pPr>
      <w:rPr>
        <w:color w:val="000000"/>
        <w:position w:val="0"/>
        <w:sz w:val="23"/>
        <w:szCs w:val="23"/>
        <w:shd w:val="clear" w:color="auto" w:fill="FFFFFF"/>
      </w:rPr>
    </w:lvl>
    <w:lvl w:ilvl="2">
      <w:start w:val="1"/>
      <w:numFmt w:val="bullet"/>
      <w:lvlText w:val="•"/>
      <w:lvlJc w:val="left"/>
      <w:pPr>
        <w:tabs>
          <w:tab w:val="num" w:pos="2125"/>
        </w:tabs>
        <w:ind w:left="1419" w:hanging="353"/>
      </w:pPr>
      <w:rPr>
        <w:color w:val="000000"/>
        <w:position w:val="0"/>
        <w:sz w:val="23"/>
        <w:szCs w:val="23"/>
        <w:shd w:val="clear" w:color="auto" w:fill="FFFFFF"/>
      </w:rPr>
    </w:lvl>
    <w:lvl w:ilvl="3">
      <w:start w:val="1"/>
      <w:numFmt w:val="bullet"/>
      <w:lvlText w:val="•"/>
      <w:lvlJc w:val="left"/>
      <w:pPr>
        <w:tabs>
          <w:tab w:val="num" w:pos="2831"/>
        </w:tabs>
        <w:ind w:left="1772" w:hanging="353"/>
      </w:pPr>
      <w:rPr>
        <w:color w:val="000000"/>
        <w:position w:val="0"/>
        <w:sz w:val="23"/>
        <w:szCs w:val="23"/>
        <w:shd w:val="clear" w:color="auto" w:fill="FFFFFF"/>
      </w:rPr>
    </w:lvl>
    <w:lvl w:ilvl="4">
      <w:start w:val="1"/>
      <w:numFmt w:val="bullet"/>
      <w:lvlText w:val="•"/>
      <w:lvlJc w:val="left"/>
      <w:pPr>
        <w:tabs>
          <w:tab w:val="num" w:pos="3537"/>
        </w:tabs>
        <w:ind w:left="2125" w:hanging="353"/>
      </w:pPr>
      <w:rPr>
        <w:color w:val="000000"/>
        <w:position w:val="0"/>
        <w:sz w:val="23"/>
        <w:szCs w:val="23"/>
        <w:shd w:val="clear" w:color="auto" w:fill="FFFFFF"/>
      </w:rPr>
    </w:lvl>
    <w:lvl w:ilvl="5">
      <w:start w:val="1"/>
      <w:numFmt w:val="bullet"/>
      <w:lvlText w:val="•"/>
      <w:lvlJc w:val="left"/>
      <w:pPr>
        <w:tabs>
          <w:tab w:val="num" w:pos="4243"/>
        </w:tabs>
        <w:ind w:left="2478" w:hanging="353"/>
      </w:pPr>
      <w:rPr>
        <w:color w:val="000000"/>
        <w:position w:val="0"/>
        <w:sz w:val="23"/>
        <w:szCs w:val="23"/>
        <w:shd w:val="clear" w:color="auto" w:fill="FFFFFF"/>
      </w:rPr>
    </w:lvl>
    <w:lvl w:ilvl="6">
      <w:start w:val="1"/>
      <w:numFmt w:val="bullet"/>
      <w:lvlText w:val="•"/>
      <w:lvlJc w:val="left"/>
      <w:pPr>
        <w:tabs>
          <w:tab w:val="num" w:pos="4949"/>
        </w:tabs>
        <w:ind w:left="2831" w:hanging="353"/>
      </w:pPr>
      <w:rPr>
        <w:color w:val="000000"/>
        <w:position w:val="0"/>
        <w:sz w:val="23"/>
        <w:szCs w:val="23"/>
        <w:shd w:val="clear" w:color="auto" w:fill="FFFFFF"/>
      </w:rPr>
    </w:lvl>
    <w:lvl w:ilvl="7">
      <w:start w:val="1"/>
      <w:numFmt w:val="bullet"/>
      <w:lvlText w:val="•"/>
      <w:lvlJc w:val="left"/>
      <w:pPr>
        <w:tabs>
          <w:tab w:val="num" w:pos="5655"/>
        </w:tabs>
        <w:ind w:left="3184" w:hanging="353"/>
      </w:pPr>
      <w:rPr>
        <w:color w:val="000000"/>
        <w:position w:val="0"/>
        <w:sz w:val="23"/>
        <w:szCs w:val="23"/>
        <w:shd w:val="clear" w:color="auto" w:fill="FFFFFF"/>
      </w:rPr>
    </w:lvl>
    <w:lvl w:ilvl="8">
      <w:start w:val="1"/>
      <w:numFmt w:val="bullet"/>
      <w:lvlText w:val="•"/>
      <w:lvlJc w:val="left"/>
      <w:pPr>
        <w:tabs>
          <w:tab w:val="num" w:pos="6361"/>
        </w:tabs>
        <w:ind w:left="3537" w:hanging="353"/>
      </w:pPr>
      <w:rPr>
        <w:color w:val="000000"/>
        <w:position w:val="0"/>
        <w:sz w:val="23"/>
        <w:szCs w:val="23"/>
        <w:shd w:val="clear" w:color="auto" w:fill="FFFFFF"/>
      </w:rPr>
    </w:lvl>
  </w:abstractNum>
  <w:abstractNum w:abstractNumId="27" w15:restartNumberingAfterBreak="0">
    <w:nsid w:val="6756161E"/>
    <w:multiLevelType w:val="singleLevel"/>
    <w:tmpl w:val="2FC62A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0326B2"/>
    <w:multiLevelType w:val="singleLevel"/>
    <w:tmpl w:val="2028030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2C57ED"/>
    <w:multiLevelType w:val="hybridMultilevel"/>
    <w:tmpl w:val="E6888818"/>
    <w:lvl w:ilvl="0" w:tplc="3EAEE53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51E07"/>
    <w:multiLevelType w:val="hybridMultilevel"/>
    <w:tmpl w:val="37AE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96329D"/>
    <w:multiLevelType w:val="singleLevel"/>
    <w:tmpl w:val="B05A20C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D6025F"/>
    <w:multiLevelType w:val="singleLevel"/>
    <w:tmpl w:val="BB589EC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1"/>
  </w:num>
  <w:num w:numId="3">
    <w:abstractNumId w:val="25"/>
  </w:num>
  <w:num w:numId="4">
    <w:abstractNumId w:val="28"/>
  </w:num>
  <w:num w:numId="5">
    <w:abstractNumId w:val="22"/>
  </w:num>
  <w:num w:numId="6">
    <w:abstractNumId w:val="27"/>
  </w:num>
  <w:num w:numId="7">
    <w:abstractNumId w:val="32"/>
  </w:num>
  <w:num w:numId="8">
    <w:abstractNumId w:val="12"/>
  </w:num>
  <w:num w:numId="9">
    <w:abstractNumId w:val="23"/>
  </w:num>
  <w:num w:numId="10">
    <w:abstractNumId w:val="15"/>
  </w:num>
  <w:num w:numId="11">
    <w:abstractNumId w:val="17"/>
  </w:num>
  <w:num w:numId="12">
    <w:abstractNumId w:val="13"/>
  </w:num>
  <w:num w:numId="13">
    <w:abstractNumId w:val="26"/>
  </w:num>
  <w:num w:numId="14">
    <w:abstractNumId w:val="3"/>
  </w:num>
  <w:num w:numId="15">
    <w:abstractNumId w:val="2"/>
  </w:num>
  <w:num w:numId="16">
    <w:abstractNumId w:val="16"/>
  </w:num>
  <w:num w:numId="17">
    <w:abstractNumId w:val="24"/>
  </w:num>
  <w:num w:numId="18">
    <w:abstractNumId w:val="7"/>
  </w:num>
  <w:num w:numId="19">
    <w:abstractNumId w:val="0"/>
  </w:num>
  <w:num w:numId="20">
    <w:abstractNumId w:val="1"/>
  </w:num>
  <w:num w:numId="21">
    <w:abstractNumId w:val="4"/>
  </w:num>
  <w:num w:numId="22">
    <w:abstractNumId w:val="21"/>
  </w:num>
  <w:num w:numId="23">
    <w:abstractNumId w:val="20"/>
  </w:num>
  <w:num w:numId="24">
    <w:abstractNumId w:val="6"/>
  </w:num>
  <w:num w:numId="25">
    <w:abstractNumId w:val="18"/>
  </w:num>
  <w:num w:numId="26">
    <w:abstractNumId w:val="5"/>
  </w:num>
  <w:num w:numId="27">
    <w:abstractNumId w:val="11"/>
  </w:num>
  <w:num w:numId="28">
    <w:abstractNumId w:val="9"/>
  </w:num>
  <w:num w:numId="29">
    <w:abstractNumId w:val="29"/>
  </w:num>
  <w:num w:numId="30">
    <w:abstractNumId w:val="14"/>
  </w:num>
  <w:num w:numId="31">
    <w:abstractNumId w:val="8"/>
  </w:num>
  <w:num w:numId="32">
    <w:abstractNumId w:val="3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41"/>
    <w:rsid w:val="00057D20"/>
    <w:rsid w:val="00065D99"/>
    <w:rsid w:val="0009781F"/>
    <w:rsid w:val="000D2E34"/>
    <w:rsid w:val="001237F9"/>
    <w:rsid w:val="00143F58"/>
    <w:rsid w:val="00150077"/>
    <w:rsid w:val="001F20C6"/>
    <w:rsid w:val="00280389"/>
    <w:rsid w:val="00390A41"/>
    <w:rsid w:val="003E648C"/>
    <w:rsid w:val="0048018A"/>
    <w:rsid w:val="005D218E"/>
    <w:rsid w:val="005F03A5"/>
    <w:rsid w:val="00610BD6"/>
    <w:rsid w:val="006F3A27"/>
    <w:rsid w:val="00767144"/>
    <w:rsid w:val="007714E5"/>
    <w:rsid w:val="00774B78"/>
    <w:rsid w:val="007A7925"/>
    <w:rsid w:val="008558F6"/>
    <w:rsid w:val="008A15DC"/>
    <w:rsid w:val="008C227E"/>
    <w:rsid w:val="00957BF0"/>
    <w:rsid w:val="00AC7BE5"/>
    <w:rsid w:val="00B60C88"/>
    <w:rsid w:val="00C46333"/>
    <w:rsid w:val="00C5763A"/>
    <w:rsid w:val="00CF441C"/>
    <w:rsid w:val="00D963D5"/>
    <w:rsid w:val="00E156C2"/>
    <w:rsid w:val="00E5262E"/>
    <w:rsid w:val="00E53240"/>
    <w:rsid w:val="00E74B59"/>
    <w:rsid w:val="00F0668F"/>
    <w:rsid w:val="00F577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2E0FAC-9FB2-47DF-9F44-83A7AFBC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6AB"/>
    <w:rPr>
      <w:rFonts w:ascii="Arial" w:hAnsi="Arial"/>
      <w:sz w:val="22"/>
      <w:lang w:val="en-US" w:eastAsia="en-US"/>
    </w:rPr>
  </w:style>
  <w:style w:type="paragraph" w:styleId="Heading1">
    <w:name w:val="heading 1"/>
    <w:basedOn w:val="Normal"/>
    <w:next w:val="Normal"/>
    <w:link w:val="Heading1Char"/>
    <w:uiPriority w:val="9"/>
    <w:qFormat/>
    <w:rsid w:val="00065D99"/>
    <w:pPr>
      <w:outlineLvl w:val="0"/>
    </w:pPr>
    <w:rPr>
      <w:b/>
      <w:i/>
      <w:color w:val="2D608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C0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90A41"/>
    <w:pPr>
      <w:pBdr>
        <w:top w:val="nil"/>
        <w:left w:val="nil"/>
        <w:bottom w:val="nil"/>
        <w:right w:val="nil"/>
        <w:between w:val="nil"/>
        <w:bar w:val="nil"/>
      </w:pBdr>
    </w:pPr>
    <w:rPr>
      <w:rFonts w:ascii="Calibri" w:eastAsia="Arial Unicode MS" w:hAnsi="Arial Unicode MS" w:cs="Arial Unicode MS"/>
      <w:color w:val="000000"/>
      <w:sz w:val="24"/>
      <w:szCs w:val="24"/>
      <w:u w:color="000000"/>
      <w:bdr w:val="nil"/>
      <w:lang w:val="fr-FR" w:eastAsia="en-US"/>
    </w:rPr>
  </w:style>
  <w:style w:type="numbering" w:customStyle="1" w:styleId="List0">
    <w:name w:val="List 0"/>
    <w:basedOn w:val="NoList"/>
    <w:rsid w:val="00390A41"/>
    <w:pPr>
      <w:numPr>
        <w:numId w:val="12"/>
      </w:numPr>
    </w:pPr>
  </w:style>
  <w:style w:type="numbering" w:customStyle="1" w:styleId="List21">
    <w:name w:val="List 21"/>
    <w:basedOn w:val="NoList"/>
    <w:rsid w:val="00390A41"/>
    <w:pPr>
      <w:numPr>
        <w:numId w:val="15"/>
      </w:numPr>
    </w:pPr>
  </w:style>
  <w:style w:type="numbering" w:customStyle="1" w:styleId="List1">
    <w:name w:val="List 1"/>
    <w:basedOn w:val="NoList"/>
    <w:rsid w:val="00390A41"/>
    <w:pPr>
      <w:numPr>
        <w:numId w:val="24"/>
      </w:numPr>
    </w:pPr>
  </w:style>
  <w:style w:type="numbering" w:customStyle="1" w:styleId="List31">
    <w:name w:val="List 31"/>
    <w:basedOn w:val="NoList"/>
    <w:rsid w:val="00390A41"/>
    <w:pPr>
      <w:numPr>
        <w:numId w:val="18"/>
      </w:numPr>
    </w:pPr>
  </w:style>
  <w:style w:type="paragraph" w:styleId="BalloonText">
    <w:name w:val="Balloon Text"/>
    <w:basedOn w:val="Normal"/>
    <w:link w:val="BalloonTextChar"/>
    <w:semiHidden/>
    <w:unhideWhenUsed/>
    <w:rsid w:val="00957BF0"/>
    <w:rPr>
      <w:rFonts w:ascii="Segoe UI" w:hAnsi="Segoe UI" w:cs="Segoe UI"/>
      <w:sz w:val="18"/>
      <w:szCs w:val="18"/>
    </w:rPr>
  </w:style>
  <w:style w:type="character" w:customStyle="1" w:styleId="BalloonTextChar">
    <w:name w:val="Balloon Text Char"/>
    <w:basedOn w:val="DefaultParagraphFont"/>
    <w:link w:val="BalloonText"/>
    <w:semiHidden/>
    <w:rsid w:val="00957BF0"/>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065D99"/>
    <w:rPr>
      <w:rFonts w:ascii="Arial" w:hAnsi="Arial"/>
      <w:b/>
      <w:i/>
      <w:color w:val="2D6088"/>
      <w:sz w:val="22"/>
      <w:lang w:val="x-none" w:eastAsia="x-none"/>
    </w:rPr>
  </w:style>
  <w:style w:type="paragraph" w:styleId="BodyText">
    <w:name w:val="Body Text"/>
    <w:basedOn w:val="Normal"/>
    <w:link w:val="BodyTextChar"/>
    <w:uiPriority w:val="1"/>
    <w:qFormat/>
    <w:rsid w:val="007A7925"/>
    <w:pPr>
      <w:widowControl w:val="0"/>
      <w:ind w:left="260"/>
    </w:pPr>
    <w:rPr>
      <w:rFonts w:eastAsia="Arial" w:cstheme="minorBidi"/>
      <w:szCs w:val="22"/>
    </w:rPr>
  </w:style>
  <w:style w:type="character" w:customStyle="1" w:styleId="BodyTextChar">
    <w:name w:val="Body Text Char"/>
    <w:basedOn w:val="DefaultParagraphFont"/>
    <w:link w:val="BodyText"/>
    <w:uiPriority w:val="1"/>
    <w:rsid w:val="007A7925"/>
    <w:rPr>
      <w:rFonts w:ascii="Arial" w:eastAsia="Arial" w:hAnsi="Arial" w:cstheme="minorBidi"/>
      <w:sz w:val="22"/>
      <w:szCs w:val="22"/>
      <w:lang w:val="en-US" w:eastAsia="en-US"/>
    </w:rPr>
  </w:style>
  <w:style w:type="character" w:styleId="Hyperlink">
    <w:name w:val="Hyperlink"/>
    <w:basedOn w:val="DefaultParagraphFont"/>
    <w:unhideWhenUsed/>
    <w:rsid w:val="006F3A27"/>
    <w:rPr>
      <w:color w:val="0000FF" w:themeColor="hyperlink"/>
      <w:u w:val="single"/>
    </w:rPr>
  </w:style>
  <w:style w:type="character" w:styleId="FollowedHyperlink">
    <w:name w:val="FollowedHyperlink"/>
    <w:basedOn w:val="DefaultParagraphFont"/>
    <w:semiHidden/>
    <w:unhideWhenUsed/>
    <w:rsid w:val="006F3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HKS@SpencerStua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Development_x0020_Status xmlns="313481bf-c671-48b2-9b3a-e1cc557eda62">Development</Development_x0020_Status>
    <Status xmlns="313481bf-c671-48b2-9b3a-e1cc557eda62">Draft</Status>
    <Developer xmlns="313481bf-c671-48b2-9b3a-e1cc557eda62">
      <UserInfo xmlns="313481bf-c671-48b2-9b3a-e1cc557eda62">
        <DisplayName xmlns="313481bf-c671-48b2-9b3a-e1cc557eda62"/>
        <AccountId xmlns="313481bf-c671-48b2-9b3a-e1cc557eda62" xsi:nil="true"/>
        <AccountType xmlns="313481bf-c671-48b2-9b3a-e1cc557eda62"/>
      </UserInfo>
    </Develop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BBE4F5E69FEB4DBFBC6F32ED14C5FC" ma:contentTypeVersion="9" ma:contentTypeDescription="Create a new document." ma:contentTypeScope="" ma:versionID="a517c6924eab017584c4508d4f019fcd">
  <xsd:schema xmlns:xsd="http://www.w3.org/2001/XMLSchema" xmlns:p="http://schemas.microsoft.com/office/2006/metadata/properties" xmlns:ns2="313481bf-c671-48b2-9b3a-e1cc557eda62" targetNamespace="http://schemas.microsoft.com/office/2006/metadata/properties" ma:root="true" ma:fieldsID="8f72ec168013bf35c6b8483b1e6b7785" ns2:_="">
    <xsd:import namespace="313481bf-c671-48b2-9b3a-e1cc557eda62"/>
    <xsd:element name="properties">
      <xsd:complexType>
        <xsd:sequence>
          <xsd:element name="documentManagement">
            <xsd:complexType>
              <xsd:all>
                <xsd:element ref="ns2:Status" minOccurs="0"/>
                <xsd:element ref="ns2:Developer" minOccurs="0"/>
                <xsd:element ref="ns2:Development_x0020_Status" minOccurs="0"/>
              </xsd:all>
            </xsd:complexType>
          </xsd:element>
        </xsd:sequence>
      </xsd:complexType>
    </xsd:element>
  </xsd:schema>
  <xsd:schema xmlns:xsd="http://www.w3.org/2001/XMLSchema" xmlns:dms="http://schemas.microsoft.com/office/2006/documentManagement/types" targetNamespace="313481bf-c671-48b2-9b3a-e1cc557eda62" elementFormDefault="qualified">
    <xsd:import namespace="http://schemas.microsoft.com/office/2006/documentManagement/types"/>
    <xsd:element name="Status" ma:index="1" nillable="true" ma:displayName="Status" ma:default="Draft" ma:format="Dropdown" ma:internalName="Status">
      <xsd:simpleType>
        <xsd:restriction base="dms:Choice">
          <xsd:enumeration value="Draft"/>
          <xsd:enumeration value="Work In Progress"/>
          <xsd:enumeration value="Review 1 (Internal)"/>
          <xsd:enumeration value="Review 2 (Team)"/>
          <xsd:enumeration value="Signed Off"/>
          <xsd:enumeration value="On Hold"/>
        </xsd:restriction>
      </xsd:simpleType>
    </xsd:element>
    <xsd:element name="Developer" ma:index="11" nillable="true" ma:displayName="Developer" ma:list="UserInfo" ma:internalName="Develop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velopment_x0020_Status" ma:index="12" nillable="true" ma:displayName="Development Status" ma:default="Development" ma:format="Dropdown" ma:internalName="Development_x0020_Status">
      <xsd:simpleType>
        <xsd:restriction base="dms:Choice">
          <xsd:enumeration value="Development"/>
          <xsd:enumeration value="Review Needed"/>
          <xsd:enumeration value="Ready for Testing"/>
          <xsd:enumeration value="Comp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D0D8-AC52-4EBB-819A-FEA1A96B53F6}">
  <ds:schemaRefs>
    <ds:schemaRef ds:uri="http://schemas.microsoft.com/office/2006/metadata/longProperties"/>
  </ds:schemaRefs>
</ds:datastoreItem>
</file>

<file path=customXml/itemProps2.xml><?xml version="1.0" encoding="utf-8"?>
<ds:datastoreItem xmlns:ds="http://schemas.openxmlformats.org/officeDocument/2006/customXml" ds:itemID="{6E0D5959-D48E-4255-9EF3-D61088B674BE}">
  <ds:schemaRefs>
    <ds:schemaRef ds:uri="313481bf-c671-48b2-9b3a-e1cc557eda62"/>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2D3D154E-5DC1-413B-8DF0-3B43450699E4}">
  <ds:schemaRefs>
    <ds:schemaRef ds:uri="http://schemas.microsoft.com/sharepoint/v3/contenttype/forms"/>
  </ds:schemaRefs>
</ds:datastoreItem>
</file>

<file path=customXml/itemProps4.xml><?xml version="1.0" encoding="utf-8"?>
<ds:datastoreItem xmlns:ds="http://schemas.openxmlformats.org/officeDocument/2006/customXml" ds:itemID="{6124F9D7-6633-413D-8996-1E812956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481bf-c671-48b2-9b3a-e1cc557eda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BF3C765-385D-474C-BA2D-D14E3643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Spencer Stuart</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Hackett</dc:creator>
  <cp:keywords>QNT_DOCID=-1</cp:keywords>
  <cp:lastModifiedBy>Carlyle, Diane</cp:lastModifiedBy>
  <cp:revision>2</cp:revision>
  <cp:lastPrinted>1996-04-19T14:21:00Z</cp:lastPrinted>
  <dcterms:created xsi:type="dcterms:W3CDTF">2016-06-08T16:50:00Z</dcterms:created>
  <dcterms:modified xsi:type="dcterms:W3CDTF">2016-06-08T16:50:00Z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QNT_DOCID">
    <vt:lpwstr>-1</vt:lpwstr>
  </property>
</Properties>
</file>