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4" w:rsidRDefault="00194FD9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A44BAA">
        <w:rPr>
          <w:rFonts w:ascii="Arial" w:hAnsi="Arial" w:cs="Arial"/>
          <w:sz w:val="28"/>
          <w:szCs w:val="28"/>
        </w:rPr>
        <w:t xml:space="preserve"> NFBGL April Luncheon Registration</w:t>
      </w:r>
    </w:p>
    <w:p w:rsidR="00A44BAA" w:rsidRDefault="00A44BAA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</w:t>
      </w:r>
      <w:r w:rsidR="00194FD9">
        <w:rPr>
          <w:rFonts w:ascii="Arial" w:hAnsi="Arial" w:cs="Arial"/>
          <w:sz w:val="28"/>
          <w:szCs w:val="28"/>
        </w:rPr>
        <w:t>8, 2017</w:t>
      </w:r>
    </w:p>
    <w:p w:rsidR="00A44BAA" w:rsidRDefault="00241D4B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11:0</w:t>
      </w:r>
      <w:bookmarkStart w:id="0" w:name="_GoBack"/>
      <w:bookmarkEnd w:id="0"/>
      <w:r w:rsidR="00194FD9">
        <w:rPr>
          <w:rFonts w:ascii="Arial" w:hAnsi="Arial" w:cs="Arial"/>
          <w:sz w:val="28"/>
          <w:szCs w:val="28"/>
        </w:rPr>
        <w:t xml:space="preserve">0am-2:30 p.m. </w:t>
      </w:r>
    </w:p>
    <w:p w:rsidR="00A44BAA" w:rsidRDefault="00194FD9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Crescent Hill United Methodist Church</w:t>
      </w:r>
    </w:p>
    <w:p w:rsidR="00194FD9" w:rsidRDefault="00194FD9" w:rsidP="00A44BA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 S. Peterson Ave. 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 ___________________________________________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</w:t>
      </w:r>
    </w:p>
    <w:p w:rsidR="00A44BAA" w:rsidRDefault="00A44BAA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Dues enclosed ($2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</w:p>
    <w:p w:rsidR="00194FD9" w:rsidRDefault="00194FD9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Meals enclosed ($8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</w:p>
    <w:p w:rsidR="00A44BAA" w:rsidRDefault="00194FD9" w:rsidP="00A44BAA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enclosed ($</w:t>
      </w:r>
      <w:proofErr w:type="gramStart"/>
      <w:r>
        <w:rPr>
          <w:rFonts w:ascii="Arial" w:hAnsi="Arial" w:cs="Arial"/>
          <w:sz w:val="28"/>
          <w:szCs w:val="28"/>
        </w:rPr>
        <w:t>)_</w:t>
      </w:r>
      <w:proofErr w:type="gramEnd"/>
      <w:r>
        <w:rPr>
          <w:rFonts w:ascii="Arial" w:hAnsi="Arial" w:cs="Arial"/>
          <w:sz w:val="28"/>
          <w:szCs w:val="28"/>
        </w:rPr>
        <w:t>____________________________________</w:t>
      </w:r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to NFBGL Treasurer</w:t>
      </w:r>
      <w:r w:rsidR="00194FD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Jayne </w:t>
      </w:r>
      <w:proofErr w:type="spellStart"/>
      <w:r>
        <w:rPr>
          <w:rFonts w:ascii="Arial" w:hAnsi="Arial" w:cs="Arial"/>
          <w:sz w:val="28"/>
          <w:szCs w:val="28"/>
        </w:rPr>
        <w:t>Seif</w:t>
      </w:r>
      <w:proofErr w:type="spellEnd"/>
      <w:r>
        <w:rPr>
          <w:rFonts w:ascii="Arial" w:hAnsi="Arial" w:cs="Arial"/>
          <w:sz w:val="28"/>
          <w:szCs w:val="28"/>
        </w:rPr>
        <w:t xml:space="preserve"> by </w:t>
      </w:r>
      <w:r w:rsidR="00194FD9">
        <w:rPr>
          <w:rFonts w:ascii="Arial" w:hAnsi="Arial" w:cs="Arial"/>
          <w:sz w:val="28"/>
          <w:szCs w:val="28"/>
        </w:rPr>
        <w:t>April 3, 2017.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Jayne </w:t>
      </w:r>
      <w:proofErr w:type="spellStart"/>
      <w:r>
        <w:rPr>
          <w:rFonts w:ascii="Arial" w:hAnsi="Arial" w:cs="Arial"/>
          <w:sz w:val="28"/>
          <w:szCs w:val="28"/>
        </w:rPr>
        <w:t>Seif</w:t>
      </w:r>
      <w:proofErr w:type="spellEnd"/>
    </w:p>
    <w:p w:rsidR="00194FD9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4805 S. 4</w:t>
      </w:r>
      <w:r w:rsidRPr="00A44BA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St.</w:t>
      </w:r>
    </w:p>
    <w:p w:rsidR="00A44BAA" w:rsidRPr="00A44BAA" w:rsidRDefault="00A44BAA" w:rsidP="00A44BA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Louisville, KY 40214</w:t>
      </w:r>
    </w:p>
    <w:sectPr w:rsidR="00A44BAA" w:rsidRPr="00A44BAA" w:rsidSect="00C9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AA"/>
    <w:rsid w:val="00194FD9"/>
    <w:rsid w:val="0019589C"/>
    <w:rsid w:val="00241D4B"/>
    <w:rsid w:val="00441F17"/>
    <w:rsid w:val="00A44BAA"/>
    <w:rsid w:val="00C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DE21-9F50-4745-86CA-9AD85D58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Nickie</cp:lastModifiedBy>
  <cp:revision>2</cp:revision>
  <cp:lastPrinted>2015-03-07T14:10:00Z</cp:lastPrinted>
  <dcterms:created xsi:type="dcterms:W3CDTF">2017-03-25T17:15:00Z</dcterms:created>
  <dcterms:modified xsi:type="dcterms:W3CDTF">2017-03-25T17:15:00Z</dcterms:modified>
</cp:coreProperties>
</file>