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2BD" w:rsidRDefault="009562BD" w:rsidP="000B4F55">
      <w:pPr>
        <w:pStyle w:val="Heading3"/>
        <w:rPr>
          <w:rFonts w:ascii="Arial" w:hAnsi="Arial"/>
          <w:color w:val="008000"/>
          <w:sz w:val="36"/>
          <w:szCs w:val="36"/>
        </w:rPr>
      </w:pPr>
    </w:p>
    <w:p w:rsidR="000B4F55" w:rsidRDefault="000B4F55" w:rsidP="000B4F55">
      <w:pPr>
        <w:pStyle w:val="Heading3"/>
        <w:rPr>
          <w:rFonts w:ascii="Arial" w:hAnsi="Arial"/>
          <w:color w:val="008000"/>
          <w:sz w:val="36"/>
          <w:szCs w:val="36"/>
        </w:rPr>
      </w:pPr>
      <w:r>
        <w:rPr>
          <w:rFonts w:ascii="Arial" w:hAnsi="Arial"/>
          <w:color w:val="008000"/>
          <w:sz w:val="36"/>
          <w:szCs w:val="36"/>
        </w:rPr>
        <w:t>about us</w:t>
      </w:r>
    </w:p>
    <w:p w:rsidR="000B4F55" w:rsidRDefault="000B4F55" w:rsidP="000B4F55">
      <w:pPr>
        <w:pStyle w:val="BodyText"/>
        <w:jc w:val="both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Since 1936, L C Industries has offered meaningful jobs for all of our employees and strives to reward hard work through training and upward mobility to develop a rewarding career.  </w:t>
      </w:r>
    </w:p>
    <w:p w:rsidR="000B4F55" w:rsidRDefault="000B4F55" w:rsidP="000B4F55">
      <w:pPr>
        <w:pStyle w:val="BodyText"/>
        <w:jc w:val="both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 xml:space="preserve">L C Industries is a private nonprofit corporation and is one of the largest employers of people who are blind </w:t>
      </w:r>
      <w:r w:rsidR="00B00988">
        <w:rPr>
          <w:b/>
          <w:iCs/>
          <w:sz w:val="36"/>
          <w:szCs w:val="36"/>
        </w:rPr>
        <w:t xml:space="preserve">and visually impaired </w:t>
      </w:r>
      <w:r>
        <w:rPr>
          <w:b/>
          <w:iCs/>
          <w:sz w:val="36"/>
          <w:szCs w:val="36"/>
        </w:rPr>
        <w:t xml:space="preserve">in the United States.  </w:t>
      </w:r>
      <w:bookmarkStart w:id="0" w:name="_GoBack"/>
      <w:bookmarkEnd w:id="0"/>
    </w:p>
    <w:p w:rsidR="000B4F55" w:rsidRPr="005B035F" w:rsidRDefault="000B4F55" w:rsidP="000B4F55">
      <w:pPr>
        <w:pStyle w:val="BodyText"/>
        <w:jc w:val="both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As an employee, perhaps the greatest reward you will experience, is knowing that the work you do creates employment opportunities for blind and visually impaired individuals locally and nationwide.</w:t>
      </w:r>
    </w:p>
    <w:p w:rsidR="000B4F55" w:rsidRPr="00C97909" w:rsidRDefault="000B4F55" w:rsidP="000B4F55">
      <w:pPr>
        <w:jc w:val="both"/>
        <w:rPr>
          <w:rFonts w:ascii="Arial" w:hAnsi="Arial" w:cs="Arial"/>
          <w:b/>
          <w:iCs/>
          <w:spacing w:val="-5"/>
          <w:sz w:val="36"/>
          <w:szCs w:val="36"/>
        </w:rPr>
      </w:pPr>
      <w:r w:rsidRPr="00C97909">
        <w:rPr>
          <w:rFonts w:ascii="Arial" w:hAnsi="Arial"/>
          <w:b/>
          <w:color w:val="008000"/>
          <w:sz w:val="36"/>
          <w:szCs w:val="36"/>
        </w:rPr>
        <w:t>OUR BENEFITS</w:t>
      </w:r>
    </w:p>
    <w:p w:rsidR="000B4F55" w:rsidRDefault="000B4F55" w:rsidP="000B4F55">
      <w:pPr>
        <w:pStyle w:val="BodyText"/>
        <w:spacing w:after="400"/>
        <w:rPr>
          <w:b/>
          <w:sz w:val="36"/>
          <w:szCs w:val="36"/>
        </w:rPr>
      </w:pPr>
      <w:r>
        <w:rPr>
          <w:b/>
          <w:iCs/>
          <w:sz w:val="36"/>
          <w:szCs w:val="36"/>
        </w:rPr>
        <w:t>L C INDUSTRIES offers a competitive comprehensive benefits plan designed to meet the needs of all our employees:</w:t>
      </w:r>
    </w:p>
    <w:p w:rsidR="000B4F55" w:rsidRPr="00AF4016" w:rsidRDefault="000B4F55" w:rsidP="000B4F55">
      <w:pPr>
        <w:pStyle w:val="ListBullet"/>
        <w:rPr>
          <w:rFonts w:ascii="Arial" w:hAnsi="Arial" w:cs="Arial"/>
          <w:b/>
        </w:rPr>
      </w:pPr>
      <w:r w:rsidRPr="00AF4016">
        <w:rPr>
          <w:rFonts w:ascii="Arial" w:hAnsi="Arial" w:cs="Arial"/>
          <w:b/>
        </w:rPr>
        <w:t>Paid Vacation, Paid Sick Days and Paid Holidays</w:t>
      </w:r>
    </w:p>
    <w:p w:rsidR="000B4F55" w:rsidRPr="00AF4016" w:rsidRDefault="000B4F55" w:rsidP="000B4F55">
      <w:pPr>
        <w:pStyle w:val="ListBullet"/>
        <w:rPr>
          <w:rFonts w:ascii="Arial" w:hAnsi="Arial" w:cs="Arial"/>
          <w:b/>
        </w:rPr>
      </w:pPr>
      <w:r w:rsidRPr="00AF4016">
        <w:rPr>
          <w:rFonts w:ascii="Arial" w:hAnsi="Arial" w:cs="Arial"/>
          <w:b/>
        </w:rPr>
        <w:t xml:space="preserve">Medical Insurance, Dental Insurance, Vision Insurance, Life Insurance, Disability Coverage, Critical Illness Insurance, </w:t>
      </w:r>
      <w:proofErr w:type="spellStart"/>
      <w:r w:rsidRPr="00AF4016">
        <w:rPr>
          <w:rFonts w:ascii="Arial" w:hAnsi="Arial" w:cs="Arial"/>
          <w:b/>
        </w:rPr>
        <w:t>Teledoc</w:t>
      </w:r>
      <w:proofErr w:type="spellEnd"/>
      <w:r w:rsidRPr="00AF4016">
        <w:rPr>
          <w:rFonts w:ascii="Arial" w:hAnsi="Arial" w:cs="Arial"/>
          <w:b/>
        </w:rPr>
        <w:t>, Profit Sharing and 401(k) retirement plan with matching contributions</w:t>
      </w:r>
    </w:p>
    <w:p w:rsidR="00A45588" w:rsidRPr="00616988" w:rsidRDefault="000B4F55" w:rsidP="00616988">
      <w:pPr>
        <w:pStyle w:val="ListBullet"/>
        <w:rPr>
          <w:rFonts w:ascii="Arial" w:hAnsi="Arial" w:cs="Arial"/>
          <w:b/>
        </w:rPr>
      </w:pPr>
      <w:r w:rsidRPr="00AF4016">
        <w:rPr>
          <w:rFonts w:ascii="Arial" w:hAnsi="Arial" w:cs="Arial"/>
          <w:b/>
        </w:rPr>
        <w:t>Referral Bonus, Relocation Assistance and Transportation Allowance</w:t>
      </w:r>
    </w:p>
    <w:sectPr w:rsidR="00A45588" w:rsidRPr="00616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E8" w:rsidRDefault="00E844E8" w:rsidP="000B4F55">
      <w:pPr>
        <w:spacing w:after="0" w:line="240" w:lineRule="auto"/>
      </w:pPr>
      <w:r>
        <w:separator/>
      </w:r>
    </w:p>
  </w:endnote>
  <w:endnote w:type="continuationSeparator" w:id="0">
    <w:p w:rsidR="00E844E8" w:rsidRDefault="00E844E8" w:rsidP="000B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BD" w:rsidRDefault="009562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BD" w:rsidRDefault="009562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BD" w:rsidRDefault="009562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E8" w:rsidRDefault="00E844E8" w:rsidP="000B4F55">
      <w:pPr>
        <w:spacing w:after="0" w:line="240" w:lineRule="auto"/>
      </w:pPr>
      <w:r>
        <w:separator/>
      </w:r>
    </w:p>
  </w:footnote>
  <w:footnote w:type="continuationSeparator" w:id="0">
    <w:p w:rsidR="00E844E8" w:rsidRDefault="00E844E8" w:rsidP="000B4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BD" w:rsidRDefault="009562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D9F" w:rsidRDefault="008621CD" w:rsidP="009562BD">
    <w:pPr>
      <w:pStyle w:val="Header"/>
      <w:jc w:val="center"/>
    </w:pPr>
    <w:r w:rsidRPr="00764425">
      <w:rPr>
        <w:noProof/>
      </w:rPr>
      <w:drawing>
        <wp:inline distT="0" distB="0" distL="0" distR="0" wp14:anchorId="5B40E327" wp14:editId="63572A81">
          <wp:extent cx="5876925" cy="647700"/>
          <wp:effectExtent l="0" t="0" r="9525" b="0"/>
          <wp:docPr id="3" name="Picture 3" descr="LCI-LETTERHEAD-2016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CI-LETTERHEAD-2016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2BD" w:rsidRDefault="009562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8F4A18"/>
    <w:multiLevelType w:val="hybridMultilevel"/>
    <w:tmpl w:val="C9E62FEE"/>
    <w:lvl w:ilvl="0" w:tplc="4BEE3F6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55"/>
    <w:rsid w:val="00094BEF"/>
    <w:rsid w:val="000A0CAF"/>
    <w:rsid w:val="000B4F55"/>
    <w:rsid w:val="000B74F2"/>
    <w:rsid w:val="00102119"/>
    <w:rsid w:val="00146D4E"/>
    <w:rsid w:val="0016372E"/>
    <w:rsid w:val="00171D2E"/>
    <w:rsid w:val="0022214A"/>
    <w:rsid w:val="002759ED"/>
    <w:rsid w:val="002F48EB"/>
    <w:rsid w:val="00454906"/>
    <w:rsid w:val="00484600"/>
    <w:rsid w:val="005010B7"/>
    <w:rsid w:val="00517205"/>
    <w:rsid w:val="00560811"/>
    <w:rsid w:val="00592960"/>
    <w:rsid w:val="005A32B7"/>
    <w:rsid w:val="00616988"/>
    <w:rsid w:val="00640D4E"/>
    <w:rsid w:val="00655E83"/>
    <w:rsid w:val="00681BE8"/>
    <w:rsid w:val="00682069"/>
    <w:rsid w:val="006B0A47"/>
    <w:rsid w:val="007B6CFE"/>
    <w:rsid w:val="007D528D"/>
    <w:rsid w:val="007E16C2"/>
    <w:rsid w:val="00823450"/>
    <w:rsid w:val="008621CD"/>
    <w:rsid w:val="008955ED"/>
    <w:rsid w:val="008C7134"/>
    <w:rsid w:val="00920AA8"/>
    <w:rsid w:val="009562BD"/>
    <w:rsid w:val="009852E0"/>
    <w:rsid w:val="009B7995"/>
    <w:rsid w:val="00A45588"/>
    <w:rsid w:val="00A53319"/>
    <w:rsid w:val="00AB4188"/>
    <w:rsid w:val="00AD167D"/>
    <w:rsid w:val="00AF0B7B"/>
    <w:rsid w:val="00B00988"/>
    <w:rsid w:val="00B42461"/>
    <w:rsid w:val="00B56A0A"/>
    <w:rsid w:val="00B82E60"/>
    <w:rsid w:val="00B8691B"/>
    <w:rsid w:val="00C54914"/>
    <w:rsid w:val="00CB4F59"/>
    <w:rsid w:val="00D023ED"/>
    <w:rsid w:val="00D7638C"/>
    <w:rsid w:val="00D92A18"/>
    <w:rsid w:val="00DE2D63"/>
    <w:rsid w:val="00E80A71"/>
    <w:rsid w:val="00E844E8"/>
    <w:rsid w:val="00ED66C2"/>
    <w:rsid w:val="00FD5840"/>
    <w:rsid w:val="00FE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89F8E1-FEF0-48F3-8EC7-8700B92A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F55"/>
    <w:pPr>
      <w:spacing w:after="200" w:line="276" w:lineRule="auto"/>
    </w:pPr>
  </w:style>
  <w:style w:type="paragraph" w:styleId="Heading3">
    <w:name w:val="heading 3"/>
    <w:next w:val="BodyText"/>
    <w:link w:val="Heading3Char"/>
    <w:semiHidden/>
    <w:unhideWhenUsed/>
    <w:qFormat/>
    <w:rsid w:val="000B4F55"/>
    <w:pPr>
      <w:spacing w:after="120" w:line="240" w:lineRule="auto"/>
      <w:outlineLvl w:val="2"/>
    </w:pPr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B4F55"/>
    <w:rPr>
      <w:rFonts w:ascii="Trebuchet MS" w:eastAsia="Times New Roman" w:hAnsi="Trebuchet MS" w:cs="Arial"/>
      <w:b/>
      <w:caps/>
      <w:color w:val="99CC00"/>
      <w:sz w:val="28"/>
      <w:szCs w:val="52"/>
    </w:rPr>
  </w:style>
  <w:style w:type="character" w:styleId="Hyperlink">
    <w:name w:val="Hyperlink"/>
    <w:basedOn w:val="DefaultParagraphFont"/>
    <w:uiPriority w:val="99"/>
    <w:unhideWhenUsed/>
    <w:rsid w:val="000B4F55"/>
    <w:rPr>
      <w:color w:val="0563C1" w:themeColor="hyperlink"/>
      <w:u w:val="single"/>
    </w:rPr>
  </w:style>
  <w:style w:type="paragraph" w:styleId="BodyText">
    <w:name w:val="Body Text"/>
    <w:next w:val="Normal"/>
    <w:link w:val="BodyTextChar"/>
    <w:unhideWhenUsed/>
    <w:rsid w:val="000B4F55"/>
    <w:pPr>
      <w:spacing w:after="240" w:line="240" w:lineRule="atLeast"/>
    </w:pPr>
    <w:rPr>
      <w:rFonts w:ascii="Arial" w:eastAsia="Times New Roman" w:hAnsi="Arial" w:cs="Arial"/>
      <w:spacing w:val="-5"/>
    </w:rPr>
  </w:style>
  <w:style w:type="character" w:customStyle="1" w:styleId="BodyTextChar">
    <w:name w:val="Body Text Char"/>
    <w:basedOn w:val="DefaultParagraphFont"/>
    <w:link w:val="BodyText"/>
    <w:rsid w:val="000B4F55"/>
    <w:rPr>
      <w:rFonts w:ascii="Arial" w:eastAsia="Times New Roman" w:hAnsi="Arial" w:cs="Arial"/>
      <w:spacing w:val="-5"/>
    </w:rPr>
  </w:style>
  <w:style w:type="paragraph" w:styleId="ListBullet">
    <w:name w:val="List Bullet"/>
    <w:basedOn w:val="Normal"/>
    <w:autoRedefine/>
    <w:unhideWhenUsed/>
    <w:rsid w:val="000B4F55"/>
    <w:pPr>
      <w:keepLines/>
      <w:numPr>
        <w:numId w:val="1"/>
      </w:numPr>
      <w:spacing w:after="120" w:line="200" w:lineRule="atLeast"/>
      <w:ind w:right="245"/>
    </w:pPr>
    <w:rPr>
      <w:rFonts w:ascii="Segoe UI Light" w:eastAsia="Times New Roman" w:hAnsi="Segoe UI Light" w:cs="Times New Roman"/>
      <w:iCs/>
      <w:color w:val="000000" w:themeColor="text1"/>
      <w:spacing w:val="-5"/>
      <w:sz w:val="36"/>
      <w:szCs w:val="36"/>
    </w:rPr>
  </w:style>
  <w:style w:type="paragraph" w:styleId="Header">
    <w:name w:val="header"/>
    <w:basedOn w:val="Normal"/>
    <w:link w:val="HeaderChar"/>
    <w:rsid w:val="000B4F5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B4F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4F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Janarella</dc:creator>
  <cp:keywords/>
  <dc:description/>
  <cp:lastModifiedBy>Sandra Romkey</cp:lastModifiedBy>
  <cp:revision>3</cp:revision>
  <dcterms:created xsi:type="dcterms:W3CDTF">2018-06-11T19:07:00Z</dcterms:created>
  <dcterms:modified xsi:type="dcterms:W3CDTF">2018-06-11T19:10:00Z</dcterms:modified>
</cp:coreProperties>
</file>