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6AD61" w14:textId="77777777" w:rsidR="003E440B" w:rsidRDefault="00000000">
      <w:pPr>
        <w:rPr>
          <w:b/>
          <w:sz w:val="28"/>
          <w:szCs w:val="28"/>
          <w:u w:val="single"/>
        </w:rPr>
      </w:pPr>
      <w:r>
        <w:rPr>
          <w:b/>
          <w:noProof/>
          <w:sz w:val="28"/>
          <w:szCs w:val="28"/>
          <w:u w:val="single"/>
        </w:rPr>
        <w:drawing>
          <wp:anchor distT="0" distB="0" distL="0" distR="0" simplePos="0" relativeHeight="251658240" behindDoc="0" locked="0" layoutInCell="1" hidden="0" allowOverlap="1" wp14:anchorId="21EB895A" wp14:editId="640104E7">
            <wp:simplePos x="0" y="0"/>
            <wp:positionH relativeFrom="page">
              <wp:posOffset>4048125</wp:posOffset>
            </wp:positionH>
            <wp:positionV relativeFrom="page">
              <wp:posOffset>914400</wp:posOffset>
            </wp:positionV>
            <wp:extent cx="2184942" cy="995363"/>
            <wp:effectExtent l="0" t="0" r="0" b="0"/>
            <wp:wrapSquare wrapText="bothSides" distT="0" distB="0" distL="0" distR="0"/>
            <wp:docPr id="1" name="image4.png" descr="A group of kids running on a tra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oup of kids running on a track&#10;&#10;Description automatically generated"/>
                    <pic:cNvPicPr preferRelativeResize="0"/>
                  </pic:nvPicPr>
                  <pic:blipFill>
                    <a:blip r:embed="rId7"/>
                    <a:srcRect/>
                    <a:stretch>
                      <a:fillRect/>
                    </a:stretch>
                  </pic:blipFill>
                  <pic:spPr>
                    <a:xfrm>
                      <a:off x="0" y="0"/>
                      <a:ext cx="2184942" cy="995363"/>
                    </a:xfrm>
                    <a:prstGeom prst="rect">
                      <a:avLst/>
                    </a:prstGeom>
                    <a:ln/>
                  </pic:spPr>
                </pic:pic>
              </a:graphicData>
            </a:graphic>
          </wp:anchor>
        </w:drawing>
      </w:r>
      <w:r>
        <w:rPr>
          <w:b/>
          <w:noProof/>
          <w:sz w:val="28"/>
          <w:szCs w:val="28"/>
          <w:u w:val="single"/>
        </w:rPr>
        <w:drawing>
          <wp:anchor distT="0" distB="0" distL="114300" distR="114300" simplePos="0" relativeHeight="251659264" behindDoc="0" locked="0" layoutInCell="1" hidden="0" allowOverlap="1" wp14:anchorId="16260F80" wp14:editId="4D2D6576">
            <wp:simplePos x="0" y="0"/>
            <wp:positionH relativeFrom="margin">
              <wp:posOffset>-219073</wp:posOffset>
            </wp:positionH>
            <wp:positionV relativeFrom="margin">
              <wp:posOffset>47625</wp:posOffset>
            </wp:positionV>
            <wp:extent cx="1882140" cy="993140"/>
            <wp:effectExtent l="0" t="0" r="0" b="0"/>
            <wp:wrapSquare wrapText="bothSides" distT="0" distB="0" distL="114300" distR="114300"/>
            <wp:docPr id="2" name="image5.png" descr="A group of kids holding basketballs and a b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group of kids holding basketballs and a ball&#10;&#10;Description automatically generated"/>
                    <pic:cNvPicPr preferRelativeResize="0"/>
                  </pic:nvPicPr>
                  <pic:blipFill>
                    <a:blip r:embed="rId8"/>
                    <a:srcRect/>
                    <a:stretch>
                      <a:fillRect/>
                    </a:stretch>
                  </pic:blipFill>
                  <pic:spPr>
                    <a:xfrm>
                      <a:off x="0" y="0"/>
                      <a:ext cx="1882140" cy="993140"/>
                    </a:xfrm>
                    <a:prstGeom prst="rect">
                      <a:avLst/>
                    </a:prstGeom>
                    <a:ln/>
                  </pic:spPr>
                </pic:pic>
              </a:graphicData>
            </a:graphic>
          </wp:anchor>
        </w:drawing>
      </w:r>
    </w:p>
    <w:p w14:paraId="29163004" w14:textId="77777777" w:rsidR="003E440B" w:rsidRDefault="003E440B">
      <w:pPr>
        <w:rPr>
          <w:b/>
          <w:sz w:val="28"/>
          <w:szCs w:val="28"/>
          <w:u w:val="single"/>
        </w:rPr>
      </w:pPr>
    </w:p>
    <w:p w14:paraId="533CD1C2" w14:textId="77777777" w:rsidR="003E440B" w:rsidRDefault="003E440B">
      <w:pPr>
        <w:rPr>
          <w:b/>
          <w:u w:val="single"/>
        </w:rPr>
      </w:pPr>
    </w:p>
    <w:p w14:paraId="5F47E42E" w14:textId="77777777" w:rsidR="003E440B" w:rsidRDefault="00000000">
      <w:pPr>
        <w:rPr>
          <w:b/>
          <w:u w:val="single"/>
        </w:rPr>
      </w:pPr>
      <w:r>
        <w:rPr>
          <w:b/>
          <w:noProof/>
          <w:u w:val="single"/>
        </w:rPr>
        <w:drawing>
          <wp:anchor distT="0" distB="0" distL="0" distR="0" simplePos="0" relativeHeight="251660288" behindDoc="1" locked="0" layoutInCell="1" hidden="0" allowOverlap="1" wp14:anchorId="619A300A" wp14:editId="7331D71B">
            <wp:simplePos x="0" y="0"/>
            <wp:positionH relativeFrom="margin">
              <wp:posOffset>1266825</wp:posOffset>
            </wp:positionH>
            <wp:positionV relativeFrom="margin">
              <wp:posOffset>665463</wp:posOffset>
            </wp:positionV>
            <wp:extent cx="2081213" cy="1401462"/>
            <wp:effectExtent l="0" t="0" r="0" b="0"/>
            <wp:wrapNone/>
            <wp:docPr id="4" name="image2.png" descr="A group of kids stretching on a fl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kids stretching on a floor&#10;&#10;Description automatically generated"/>
                    <pic:cNvPicPr preferRelativeResize="0"/>
                  </pic:nvPicPr>
                  <pic:blipFill>
                    <a:blip r:embed="rId9"/>
                    <a:srcRect/>
                    <a:stretch>
                      <a:fillRect/>
                    </a:stretch>
                  </pic:blipFill>
                  <pic:spPr>
                    <a:xfrm>
                      <a:off x="0" y="0"/>
                      <a:ext cx="2081213" cy="1401462"/>
                    </a:xfrm>
                    <a:prstGeom prst="rect">
                      <a:avLst/>
                    </a:prstGeom>
                    <a:ln/>
                  </pic:spPr>
                </pic:pic>
              </a:graphicData>
            </a:graphic>
          </wp:anchor>
        </w:drawing>
      </w:r>
    </w:p>
    <w:p w14:paraId="64099758" w14:textId="77777777" w:rsidR="003E440B" w:rsidRDefault="003E440B">
      <w:pPr>
        <w:rPr>
          <w:b/>
          <w:u w:val="single"/>
        </w:rPr>
      </w:pPr>
    </w:p>
    <w:p w14:paraId="5EFFF49E" w14:textId="77777777" w:rsidR="003E440B" w:rsidRDefault="003E440B">
      <w:pPr>
        <w:rPr>
          <w:b/>
          <w:u w:val="single"/>
        </w:rPr>
      </w:pPr>
    </w:p>
    <w:p w14:paraId="1C582F96" w14:textId="77777777" w:rsidR="003E440B" w:rsidRDefault="003E440B">
      <w:pPr>
        <w:pBdr>
          <w:top w:val="nil"/>
          <w:left w:val="nil"/>
          <w:bottom w:val="nil"/>
          <w:right w:val="nil"/>
          <w:between w:val="nil"/>
        </w:pBdr>
        <w:rPr>
          <w:b/>
          <w:sz w:val="28"/>
          <w:szCs w:val="28"/>
          <w:u w:val="single"/>
        </w:rPr>
      </w:pPr>
    </w:p>
    <w:p w14:paraId="7E264D54" w14:textId="77777777" w:rsidR="003E440B" w:rsidRDefault="003E440B">
      <w:pPr>
        <w:rPr>
          <w:b/>
          <w:u w:val="single"/>
        </w:rPr>
      </w:pPr>
    </w:p>
    <w:p w14:paraId="1E71866E" w14:textId="77777777" w:rsidR="003E440B" w:rsidRDefault="003E440B">
      <w:pPr>
        <w:rPr>
          <w:b/>
          <w:u w:val="single"/>
        </w:rPr>
      </w:pPr>
    </w:p>
    <w:p w14:paraId="043EE7A2" w14:textId="77777777" w:rsidR="003E440B" w:rsidRDefault="003E440B">
      <w:pPr>
        <w:rPr>
          <w:b/>
          <w:u w:val="single"/>
        </w:rPr>
      </w:pPr>
    </w:p>
    <w:p w14:paraId="7C48D1C5" w14:textId="77777777" w:rsidR="003E440B" w:rsidRDefault="003E440B">
      <w:pPr>
        <w:rPr>
          <w:b/>
          <w:u w:val="single"/>
        </w:rPr>
      </w:pPr>
    </w:p>
    <w:p w14:paraId="10A45AF2" w14:textId="77777777" w:rsidR="003E440B" w:rsidRDefault="003E440B">
      <w:pPr>
        <w:rPr>
          <w:b/>
          <w:u w:val="single"/>
        </w:rPr>
      </w:pPr>
    </w:p>
    <w:p w14:paraId="0C41AA71" w14:textId="77777777" w:rsidR="003E440B" w:rsidRDefault="003E440B">
      <w:pPr>
        <w:rPr>
          <w:rFonts w:ascii="Arial" w:eastAsia="Arial" w:hAnsi="Arial" w:cs="Arial"/>
          <w:b/>
          <w:u w:val="single"/>
        </w:rPr>
      </w:pPr>
    </w:p>
    <w:p w14:paraId="1AB9575C" w14:textId="086790B5" w:rsidR="001D7F32" w:rsidRPr="001D7F32" w:rsidRDefault="00000000" w:rsidP="001D7F32">
      <w:pPr>
        <w:jc w:val="center"/>
        <w:rPr>
          <w:rFonts w:ascii="Verdana" w:eastAsia="Arial" w:hAnsi="Verdana" w:cs="Arial"/>
          <w:b/>
          <w:u w:val="single"/>
        </w:rPr>
      </w:pPr>
      <w:r w:rsidRPr="001D7F32">
        <w:rPr>
          <w:rFonts w:ascii="Verdana" w:eastAsia="Arial" w:hAnsi="Verdana" w:cs="Arial"/>
          <w:b/>
          <w:u w:val="single"/>
        </w:rPr>
        <w:t>KSB Outreach Student Event</w:t>
      </w:r>
      <w:r w:rsidR="00545945" w:rsidRPr="001D7F32">
        <w:rPr>
          <w:rFonts w:ascii="Verdana" w:eastAsia="Arial" w:hAnsi="Verdana" w:cs="Arial"/>
          <w:b/>
          <w:u w:val="single"/>
        </w:rPr>
        <w:t>:</w:t>
      </w:r>
    </w:p>
    <w:p w14:paraId="4E347130" w14:textId="082732D2" w:rsidR="003E440B" w:rsidRPr="001D7F32" w:rsidRDefault="00000000" w:rsidP="001D7F32">
      <w:pPr>
        <w:jc w:val="center"/>
        <w:rPr>
          <w:rFonts w:ascii="Verdana" w:eastAsia="Arial" w:hAnsi="Verdana" w:cs="Arial"/>
          <w:b/>
          <w:u w:val="single"/>
        </w:rPr>
      </w:pPr>
      <w:r w:rsidRPr="001D7F32">
        <w:rPr>
          <w:rFonts w:ascii="Verdana" w:eastAsia="Arial" w:hAnsi="Verdana" w:cs="Arial"/>
          <w:b/>
          <w:u w:val="single"/>
        </w:rPr>
        <w:t>Adapted PE for Students Blind or Visually Impaired</w:t>
      </w:r>
    </w:p>
    <w:p w14:paraId="4CE72ADC" w14:textId="77777777" w:rsidR="003E440B" w:rsidRPr="001D7F32" w:rsidRDefault="003E440B">
      <w:pPr>
        <w:rPr>
          <w:rFonts w:ascii="Verdana" w:eastAsia="Arial" w:hAnsi="Verdana" w:cs="Arial"/>
        </w:rPr>
      </w:pPr>
    </w:p>
    <w:p w14:paraId="3A5BF60E" w14:textId="25C9DB92" w:rsidR="00545945" w:rsidRPr="001D7F32" w:rsidRDefault="00545945">
      <w:pPr>
        <w:rPr>
          <w:rFonts w:ascii="Verdana" w:eastAsia="Arial" w:hAnsi="Verdana" w:cs="Arial"/>
        </w:rPr>
      </w:pPr>
      <w:r w:rsidRPr="001D7F32">
        <w:rPr>
          <w:rFonts w:ascii="Verdana" w:eastAsia="Arial" w:hAnsi="Verdana" w:cs="Arial"/>
        </w:rPr>
        <w:t>Intended Audience</w:t>
      </w:r>
      <w:proofErr w:type="gramStart"/>
      <w:r w:rsidRPr="001D7F32">
        <w:rPr>
          <w:rFonts w:ascii="Verdana" w:eastAsia="Arial" w:hAnsi="Verdana" w:cs="Arial"/>
        </w:rPr>
        <w:t>:  Students</w:t>
      </w:r>
      <w:proofErr w:type="gramEnd"/>
      <w:r w:rsidRPr="001D7F32">
        <w:rPr>
          <w:rFonts w:ascii="Verdana" w:eastAsia="Arial" w:hAnsi="Verdana" w:cs="Arial"/>
        </w:rPr>
        <w:t xml:space="preserve"> with Vision Impairments, Teachers of the Visually Impaired, Physical Education Teachers, Paraprofessionals, Parents, and anyone wanting to learn more about this topic.</w:t>
      </w:r>
    </w:p>
    <w:p w14:paraId="23F4552D" w14:textId="77777777" w:rsidR="003E440B" w:rsidRPr="001D7F32" w:rsidRDefault="003E440B">
      <w:pPr>
        <w:rPr>
          <w:rFonts w:ascii="Verdana" w:eastAsia="Arial" w:hAnsi="Verdana" w:cs="Arial"/>
          <w:b/>
          <w:u w:val="single"/>
        </w:rPr>
      </w:pPr>
    </w:p>
    <w:p w14:paraId="6F746388" w14:textId="2466B689" w:rsidR="003E440B" w:rsidRPr="001D7F32" w:rsidRDefault="00545945">
      <w:pPr>
        <w:rPr>
          <w:rFonts w:ascii="Verdana" w:eastAsia="Arial" w:hAnsi="Verdana" w:cs="Arial"/>
        </w:rPr>
      </w:pPr>
      <w:r w:rsidRPr="001D7F32">
        <w:rPr>
          <w:rFonts w:ascii="Verdana" w:eastAsia="Arial" w:hAnsi="Verdana" w:cs="Arial"/>
        </w:rPr>
        <w:t xml:space="preserve">Various locations across Kentucky.   </w:t>
      </w:r>
    </w:p>
    <w:p w14:paraId="3A81E28A" w14:textId="77777777" w:rsidR="00545945" w:rsidRPr="001D7F32" w:rsidRDefault="00545945">
      <w:pPr>
        <w:rPr>
          <w:rFonts w:ascii="Verdana" w:eastAsia="Arial" w:hAnsi="Verdana" w:cs="Arial"/>
        </w:rPr>
      </w:pPr>
    </w:p>
    <w:p w14:paraId="605E94BA" w14:textId="2DCCDFE7" w:rsidR="00545945" w:rsidRPr="001D7F32" w:rsidRDefault="00545945">
      <w:pPr>
        <w:rPr>
          <w:rFonts w:ascii="Verdana" w:eastAsia="Arial" w:hAnsi="Verdana" w:cs="Arial"/>
        </w:rPr>
      </w:pPr>
      <w:r w:rsidRPr="001D7F32">
        <w:rPr>
          <w:rFonts w:ascii="Verdana" w:eastAsia="Arial" w:hAnsi="Verdana" w:cs="Arial"/>
        </w:rPr>
        <w:t xml:space="preserve">Tentative agenda: (specific locations may have different times and activities, please watch your email carefully after you register).  </w:t>
      </w:r>
    </w:p>
    <w:p w14:paraId="5F1B3D7C" w14:textId="77777777" w:rsidR="003E440B" w:rsidRPr="001D7F32" w:rsidRDefault="003E440B">
      <w:pPr>
        <w:jc w:val="center"/>
        <w:rPr>
          <w:rFonts w:ascii="Verdana" w:eastAsia="Arial" w:hAnsi="Verdana" w:cs="Arial"/>
          <w:b/>
          <w:u w:val="single"/>
        </w:rPr>
      </w:pPr>
    </w:p>
    <w:p w14:paraId="3312993C" w14:textId="77777777" w:rsidR="003E440B" w:rsidRPr="001D7F32" w:rsidRDefault="00000000">
      <w:pPr>
        <w:rPr>
          <w:rFonts w:ascii="Verdana" w:eastAsia="Arial" w:hAnsi="Verdana" w:cs="Arial"/>
        </w:rPr>
      </w:pPr>
      <w:proofErr w:type="spellStart"/>
      <w:r w:rsidRPr="001D7F32">
        <w:rPr>
          <w:rFonts w:ascii="Verdana" w:eastAsia="Arial" w:hAnsi="Verdana" w:cs="Arial"/>
        </w:rPr>
        <w:t>8:30am-9:15am</w:t>
      </w:r>
      <w:proofErr w:type="spellEnd"/>
      <w:r w:rsidRPr="001D7F32">
        <w:rPr>
          <w:rFonts w:ascii="Verdana" w:eastAsia="Arial" w:hAnsi="Verdana" w:cs="Arial"/>
        </w:rPr>
        <w:t xml:space="preserve"> </w:t>
      </w:r>
      <w:r w:rsidRPr="001D7F32">
        <w:rPr>
          <w:rFonts w:ascii="Verdana" w:eastAsia="Arial" w:hAnsi="Verdana" w:cs="Arial"/>
        </w:rPr>
        <w:tab/>
        <w:t xml:space="preserve">             Arrival and Registration</w:t>
      </w:r>
    </w:p>
    <w:p w14:paraId="6B8D6ECE" w14:textId="77777777" w:rsidR="003E440B" w:rsidRPr="001D7F32" w:rsidRDefault="00000000">
      <w:pPr>
        <w:rPr>
          <w:rFonts w:ascii="Verdana" w:eastAsia="Arial" w:hAnsi="Verdana" w:cs="Arial"/>
        </w:rPr>
      </w:pPr>
      <w:proofErr w:type="spellStart"/>
      <w:r w:rsidRPr="001D7F32">
        <w:rPr>
          <w:rFonts w:ascii="Verdana" w:eastAsia="Arial" w:hAnsi="Verdana" w:cs="Arial"/>
        </w:rPr>
        <w:t>9:15am-9:30am</w:t>
      </w:r>
      <w:proofErr w:type="spellEnd"/>
      <w:r w:rsidRPr="001D7F32">
        <w:rPr>
          <w:rFonts w:ascii="Verdana" w:eastAsia="Arial" w:hAnsi="Verdana" w:cs="Arial"/>
        </w:rPr>
        <w:tab/>
        <w:t xml:space="preserve">             Welcome move to Stations </w:t>
      </w:r>
    </w:p>
    <w:p w14:paraId="2BE0D723" w14:textId="77777777" w:rsidR="003E440B" w:rsidRPr="001D7F32" w:rsidRDefault="00000000">
      <w:pPr>
        <w:rPr>
          <w:rFonts w:ascii="Verdana" w:eastAsia="Arial" w:hAnsi="Verdana" w:cs="Arial"/>
        </w:rPr>
      </w:pPr>
      <w:proofErr w:type="spellStart"/>
      <w:r w:rsidRPr="001D7F32">
        <w:rPr>
          <w:rFonts w:ascii="Verdana" w:eastAsia="Arial" w:hAnsi="Verdana" w:cs="Arial"/>
        </w:rPr>
        <w:t>9:30am-10:15am</w:t>
      </w:r>
      <w:proofErr w:type="spellEnd"/>
      <w:r w:rsidRPr="001D7F32">
        <w:rPr>
          <w:rFonts w:ascii="Verdana" w:eastAsia="Arial" w:hAnsi="Verdana" w:cs="Arial"/>
        </w:rPr>
        <w:tab/>
        <w:t xml:space="preserve">             Rotating </w:t>
      </w:r>
      <w:proofErr w:type="spellStart"/>
      <w:r w:rsidRPr="001D7F32">
        <w:rPr>
          <w:rFonts w:ascii="Verdana" w:eastAsia="Arial" w:hAnsi="Verdana" w:cs="Arial"/>
        </w:rPr>
        <w:t>Session1</w:t>
      </w:r>
      <w:proofErr w:type="spellEnd"/>
    </w:p>
    <w:p w14:paraId="6BAA2EC2" w14:textId="220D65CB" w:rsidR="003E440B" w:rsidRPr="001D7F32" w:rsidRDefault="00000000">
      <w:pPr>
        <w:rPr>
          <w:rFonts w:ascii="Verdana" w:eastAsia="Arial" w:hAnsi="Verdana" w:cs="Arial"/>
        </w:rPr>
      </w:pPr>
      <w:proofErr w:type="spellStart"/>
      <w:r w:rsidRPr="001D7F32">
        <w:rPr>
          <w:rFonts w:ascii="Verdana" w:eastAsia="Arial" w:hAnsi="Verdana" w:cs="Arial"/>
        </w:rPr>
        <w:t>10:15am-11:00am</w:t>
      </w:r>
      <w:proofErr w:type="spellEnd"/>
      <w:r w:rsidRPr="001D7F32">
        <w:rPr>
          <w:rFonts w:ascii="Verdana" w:eastAsia="Arial" w:hAnsi="Verdana" w:cs="Arial"/>
        </w:rPr>
        <w:tab/>
        <w:t xml:space="preserve">     Rotating Session 2</w:t>
      </w:r>
    </w:p>
    <w:p w14:paraId="7AD0A888" w14:textId="41F4AB6B" w:rsidR="003E440B" w:rsidRPr="001D7F32" w:rsidRDefault="00000000">
      <w:pPr>
        <w:rPr>
          <w:rFonts w:ascii="Verdana" w:eastAsia="Arial" w:hAnsi="Verdana" w:cs="Arial"/>
        </w:rPr>
      </w:pPr>
      <w:proofErr w:type="spellStart"/>
      <w:r w:rsidRPr="001D7F32">
        <w:rPr>
          <w:rFonts w:ascii="Verdana" w:eastAsia="Arial" w:hAnsi="Verdana" w:cs="Arial"/>
        </w:rPr>
        <w:t>11:00am-11:45pm</w:t>
      </w:r>
      <w:proofErr w:type="spellEnd"/>
      <w:r w:rsidRPr="001D7F32">
        <w:rPr>
          <w:rFonts w:ascii="Verdana" w:eastAsia="Arial" w:hAnsi="Verdana" w:cs="Arial"/>
        </w:rPr>
        <w:tab/>
        <w:t xml:space="preserve">     Rotating Session 3 </w:t>
      </w:r>
    </w:p>
    <w:p w14:paraId="31DE6484" w14:textId="50A080DF" w:rsidR="003E440B" w:rsidRPr="001D7F32" w:rsidRDefault="00000000">
      <w:pPr>
        <w:rPr>
          <w:rFonts w:ascii="Verdana" w:eastAsia="Arial" w:hAnsi="Verdana" w:cs="Arial"/>
        </w:rPr>
      </w:pPr>
      <w:proofErr w:type="spellStart"/>
      <w:r w:rsidRPr="001D7F32">
        <w:rPr>
          <w:rFonts w:ascii="Verdana" w:eastAsia="Arial" w:hAnsi="Verdana" w:cs="Arial"/>
        </w:rPr>
        <w:t>11:45pm-12:30pm</w:t>
      </w:r>
      <w:proofErr w:type="spellEnd"/>
      <w:r w:rsidRPr="001D7F32">
        <w:rPr>
          <w:rFonts w:ascii="Verdana" w:eastAsia="Arial" w:hAnsi="Verdana" w:cs="Arial"/>
        </w:rPr>
        <w:tab/>
        <w:t xml:space="preserve">     Lunch Time</w:t>
      </w:r>
    </w:p>
    <w:p w14:paraId="3BC2E037" w14:textId="77777777" w:rsidR="003E440B" w:rsidRPr="001D7F32" w:rsidRDefault="00000000">
      <w:pPr>
        <w:rPr>
          <w:rFonts w:ascii="Verdana" w:eastAsia="Arial" w:hAnsi="Verdana" w:cs="Arial"/>
        </w:rPr>
      </w:pPr>
      <w:proofErr w:type="spellStart"/>
      <w:r w:rsidRPr="001D7F32">
        <w:rPr>
          <w:rFonts w:ascii="Verdana" w:eastAsia="Arial" w:hAnsi="Verdana" w:cs="Arial"/>
        </w:rPr>
        <w:t>12:30am-1:15pm</w:t>
      </w:r>
      <w:proofErr w:type="spellEnd"/>
      <w:r w:rsidRPr="001D7F32">
        <w:rPr>
          <w:rFonts w:ascii="Verdana" w:eastAsia="Arial" w:hAnsi="Verdana" w:cs="Arial"/>
        </w:rPr>
        <w:tab/>
        <w:t xml:space="preserve">             Rotating Session 4 </w:t>
      </w:r>
    </w:p>
    <w:p w14:paraId="3E2063AA" w14:textId="77777777" w:rsidR="003E440B" w:rsidRPr="001D7F32" w:rsidRDefault="00000000">
      <w:pPr>
        <w:rPr>
          <w:rFonts w:ascii="Verdana" w:eastAsia="Arial" w:hAnsi="Verdana" w:cs="Arial"/>
        </w:rPr>
      </w:pPr>
      <w:proofErr w:type="spellStart"/>
      <w:r w:rsidRPr="001D7F32">
        <w:rPr>
          <w:rFonts w:ascii="Verdana" w:eastAsia="Arial" w:hAnsi="Verdana" w:cs="Arial"/>
        </w:rPr>
        <w:t>1:15am-1:30pm</w:t>
      </w:r>
      <w:proofErr w:type="spellEnd"/>
      <w:r w:rsidRPr="001D7F32">
        <w:rPr>
          <w:rFonts w:ascii="Verdana" w:eastAsia="Arial" w:hAnsi="Verdana" w:cs="Arial"/>
        </w:rPr>
        <w:tab/>
        <w:t xml:space="preserve">             Closing and Group Shakeout and Stretch </w:t>
      </w:r>
    </w:p>
    <w:p w14:paraId="7B9C47BF" w14:textId="77777777" w:rsidR="003E440B" w:rsidRPr="001D7F32" w:rsidRDefault="003E440B">
      <w:pPr>
        <w:rPr>
          <w:rFonts w:ascii="Verdana" w:eastAsia="Arial" w:hAnsi="Verdana" w:cs="Arial"/>
        </w:rPr>
      </w:pPr>
    </w:p>
    <w:p w14:paraId="3579662B" w14:textId="77777777" w:rsidR="003E440B" w:rsidRPr="001D7F32" w:rsidRDefault="00000000">
      <w:pPr>
        <w:rPr>
          <w:rFonts w:ascii="Verdana" w:eastAsia="Arial" w:hAnsi="Verdana" w:cs="Arial"/>
        </w:rPr>
      </w:pPr>
      <w:r w:rsidRPr="001D7F32">
        <w:rPr>
          <w:rFonts w:ascii="Verdana" w:eastAsia="Arial" w:hAnsi="Verdana" w:cs="Arial"/>
        </w:rPr>
        <w:t>Student Outcomes:</w:t>
      </w:r>
    </w:p>
    <w:p w14:paraId="0D515C29" w14:textId="77777777" w:rsidR="003E440B" w:rsidRPr="001D7F32" w:rsidRDefault="00000000">
      <w:pPr>
        <w:numPr>
          <w:ilvl w:val="0"/>
          <w:numId w:val="1"/>
        </w:numPr>
        <w:pBdr>
          <w:top w:val="nil"/>
          <w:left w:val="nil"/>
          <w:bottom w:val="nil"/>
          <w:right w:val="nil"/>
          <w:between w:val="nil"/>
        </w:pBdr>
        <w:rPr>
          <w:rFonts w:ascii="Verdana" w:eastAsia="Arial" w:hAnsi="Verdana" w:cs="Arial"/>
        </w:rPr>
      </w:pPr>
      <w:r w:rsidRPr="001D7F32">
        <w:rPr>
          <w:rFonts w:ascii="Verdana" w:eastAsia="Arial" w:hAnsi="Verdana" w:cs="Arial"/>
          <w:color w:val="000000"/>
        </w:rPr>
        <w:t>Learn strategies and techniques using easily accessible items to further develop self-advocacy skills in the component of recreation and leisure (Expanded Core Curriculum).</w:t>
      </w:r>
    </w:p>
    <w:p w14:paraId="054950E3" w14:textId="77777777" w:rsidR="003E440B" w:rsidRPr="001D7F32" w:rsidRDefault="00000000">
      <w:pPr>
        <w:numPr>
          <w:ilvl w:val="0"/>
          <w:numId w:val="1"/>
        </w:numPr>
        <w:pBdr>
          <w:top w:val="nil"/>
          <w:left w:val="nil"/>
          <w:bottom w:val="nil"/>
          <w:right w:val="nil"/>
          <w:between w:val="nil"/>
        </w:pBdr>
        <w:rPr>
          <w:rFonts w:ascii="Verdana" w:eastAsia="Arial" w:hAnsi="Verdana" w:cs="Arial"/>
        </w:rPr>
      </w:pPr>
      <w:r w:rsidRPr="001D7F32">
        <w:rPr>
          <w:rFonts w:ascii="Verdana" w:eastAsia="Arial" w:hAnsi="Verdana" w:cs="Arial"/>
          <w:color w:val="000000"/>
        </w:rPr>
        <w:t xml:space="preserve">Demonstrate responsibility </w:t>
      </w:r>
      <w:r w:rsidRPr="001D7F32">
        <w:rPr>
          <w:rFonts w:ascii="Verdana" w:eastAsia="Arial" w:hAnsi="Verdana" w:cs="Arial"/>
        </w:rPr>
        <w:t>for their</w:t>
      </w:r>
      <w:r w:rsidRPr="001D7F32">
        <w:rPr>
          <w:rFonts w:ascii="Verdana" w:eastAsia="Arial" w:hAnsi="Verdana" w:cs="Arial"/>
          <w:color w:val="000000"/>
        </w:rPr>
        <w:t xml:space="preserve"> education and involvement in physical activities.</w:t>
      </w:r>
    </w:p>
    <w:p w14:paraId="68B0CC95" w14:textId="77777777" w:rsidR="003E440B" w:rsidRPr="001D7F32" w:rsidRDefault="00000000">
      <w:pPr>
        <w:numPr>
          <w:ilvl w:val="0"/>
          <w:numId w:val="1"/>
        </w:numPr>
        <w:pBdr>
          <w:top w:val="nil"/>
          <w:left w:val="nil"/>
          <w:bottom w:val="nil"/>
          <w:right w:val="nil"/>
          <w:between w:val="nil"/>
        </w:pBdr>
        <w:rPr>
          <w:rFonts w:ascii="Verdana" w:eastAsia="Arial" w:hAnsi="Verdana" w:cs="Arial"/>
        </w:rPr>
      </w:pPr>
      <w:r w:rsidRPr="001D7F32">
        <w:rPr>
          <w:rFonts w:ascii="Verdana" w:eastAsia="Arial" w:hAnsi="Verdana" w:cs="Arial"/>
          <w:color w:val="000000"/>
        </w:rPr>
        <w:t xml:space="preserve">Develop lifelong skills to enable participation in recreation and leisure activities after high school with the least intrusive adaptation/modification. </w:t>
      </w:r>
    </w:p>
    <w:p w14:paraId="61A57234" w14:textId="77777777" w:rsidR="003E440B" w:rsidRPr="001D7F32" w:rsidRDefault="003E440B">
      <w:pPr>
        <w:rPr>
          <w:rFonts w:ascii="Verdana" w:eastAsia="Arial" w:hAnsi="Verdana" w:cs="Arial"/>
        </w:rPr>
      </w:pPr>
    </w:p>
    <w:p w14:paraId="231B1B52" w14:textId="77777777" w:rsidR="003E440B" w:rsidRPr="001D7F32" w:rsidRDefault="00000000">
      <w:pPr>
        <w:rPr>
          <w:rFonts w:ascii="Verdana" w:eastAsia="Arial" w:hAnsi="Verdana" w:cs="Arial"/>
        </w:rPr>
      </w:pPr>
      <w:r w:rsidRPr="001D7F32">
        <w:rPr>
          <w:rFonts w:ascii="Verdana" w:eastAsia="Arial" w:hAnsi="Verdana" w:cs="Arial"/>
        </w:rPr>
        <w:t xml:space="preserve">Sessions will allow teachers of the visually impaired and physical education teachers to learn the strategies and techniques that can be used for each activity. Physical Education teachers that register and attend will be illegible to win a door prize. </w:t>
      </w:r>
    </w:p>
    <w:p w14:paraId="61F3D7E0" w14:textId="77777777" w:rsidR="003E440B" w:rsidRPr="001D7F32" w:rsidRDefault="003E440B">
      <w:pPr>
        <w:rPr>
          <w:rFonts w:ascii="Verdana" w:eastAsia="Arial" w:hAnsi="Verdana" w:cs="Arial"/>
        </w:rPr>
      </w:pPr>
    </w:p>
    <w:p w14:paraId="62ADAA54" w14:textId="77777777" w:rsidR="003E440B" w:rsidRPr="001D7F32" w:rsidRDefault="00000000">
      <w:pPr>
        <w:rPr>
          <w:rFonts w:ascii="Verdana" w:eastAsia="Arial" w:hAnsi="Verdana" w:cs="Arial"/>
        </w:rPr>
      </w:pPr>
      <w:r w:rsidRPr="001D7F32">
        <w:rPr>
          <w:rFonts w:ascii="Verdana" w:eastAsia="Arial" w:hAnsi="Verdana" w:cs="Arial"/>
        </w:rPr>
        <w:t xml:space="preserve">Session activities will vary for each location. They will be centered around: basketball, movement, and walking/running.  </w:t>
      </w:r>
    </w:p>
    <w:p w14:paraId="3B6C3F51" w14:textId="77777777" w:rsidR="003E440B" w:rsidRPr="001D7F32" w:rsidRDefault="003E440B">
      <w:pPr>
        <w:rPr>
          <w:rFonts w:ascii="Verdana" w:eastAsia="Arial" w:hAnsi="Verdana" w:cs="Arial"/>
        </w:rPr>
      </w:pPr>
    </w:p>
    <w:p w14:paraId="42C5E85B" w14:textId="31556F30" w:rsidR="003E440B" w:rsidRPr="001D7F32" w:rsidRDefault="00000000">
      <w:pPr>
        <w:rPr>
          <w:rFonts w:ascii="Verdana" w:eastAsia="Arial" w:hAnsi="Verdana" w:cs="Arial"/>
        </w:rPr>
      </w:pPr>
      <w:r w:rsidRPr="001D7F32">
        <w:rPr>
          <w:rFonts w:ascii="Verdana" w:eastAsia="Arial" w:hAnsi="Verdana" w:cs="Arial"/>
        </w:rPr>
        <w:t xml:space="preserve">When registering, please choose the location that you would like to attend due to convenience, date, location. The location you chose does not need to be in the educational cooperative </w:t>
      </w:r>
      <w:r w:rsidR="00545945" w:rsidRPr="001D7F32">
        <w:rPr>
          <w:rFonts w:ascii="Verdana" w:eastAsia="Arial" w:hAnsi="Verdana" w:cs="Arial"/>
        </w:rPr>
        <w:t xml:space="preserve">in which </w:t>
      </w:r>
      <w:r w:rsidRPr="001D7F32">
        <w:rPr>
          <w:rFonts w:ascii="Verdana" w:eastAsia="Arial" w:hAnsi="Verdana" w:cs="Arial"/>
        </w:rPr>
        <w:t xml:space="preserve">your district is located. </w:t>
      </w:r>
    </w:p>
    <w:p w14:paraId="3D6FD469" w14:textId="77777777" w:rsidR="003E440B" w:rsidRPr="001D7F32" w:rsidRDefault="003E440B">
      <w:pPr>
        <w:rPr>
          <w:rFonts w:ascii="Verdana" w:eastAsia="Arial" w:hAnsi="Verdana" w:cs="Arial"/>
        </w:rPr>
      </w:pPr>
    </w:p>
    <w:p w14:paraId="06348276" w14:textId="77777777" w:rsidR="003E440B" w:rsidRPr="001D7F32" w:rsidRDefault="00000000">
      <w:pPr>
        <w:rPr>
          <w:rFonts w:ascii="Verdana" w:eastAsia="Arial" w:hAnsi="Verdana" w:cs="Arial"/>
        </w:rPr>
      </w:pPr>
      <w:r w:rsidRPr="001D7F32">
        <w:rPr>
          <w:rFonts w:ascii="Verdana" w:eastAsia="Arial" w:hAnsi="Verdana" w:cs="Arial"/>
        </w:rPr>
        <w:t>Please register each student and ADULT that will be attending.  Parents, PE teachers, Volunteers and SPED staff are encouraged to attend.</w:t>
      </w:r>
    </w:p>
    <w:p w14:paraId="277D92D4" w14:textId="77777777" w:rsidR="003E440B" w:rsidRPr="001D7F32" w:rsidRDefault="003E440B">
      <w:pPr>
        <w:rPr>
          <w:rFonts w:ascii="Verdana" w:hAnsi="Verdana"/>
        </w:rPr>
      </w:pPr>
    </w:p>
    <w:p w14:paraId="17769E11" w14:textId="77777777" w:rsidR="003E440B" w:rsidRPr="001D7F32" w:rsidRDefault="00000000">
      <w:pPr>
        <w:rPr>
          <w:rFonts w:ascii="Verdana" w:hAnsi="Verdana"/>
          <w:b/>
        </w:rPr>
      </w:pPr>
      <w:r w:rsidRPr="001D7F32">
        <w:rPr>
          <w:rFonts w:ascii="Verdana" w:hAnsi="Verdana"/>
          <w:b/>
        </w:rPr>
        <w:t>Event Dates and Sites</w:t>
      </w:r>
    </w:p>
    <w:p w14:paraId="3C9ABDDB" w14:textId="77777777" w:rsidR="003E440B" w:rsidRPr="001D7F32" w:rsidRDefault="003E440B">
      <w:pPr>
        <w:rPr>
          <w:rFonts w:ascii="Verdana" w:hAnsi="Verdana"/>
          <w:b/>
          <w:sz w:val="36"/>
          <w:szCs w:val="36"/>
        </w:rPr>
      </w:pP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3E440B" w:rsidRPr="001D7F32" w14:paraId="608B7939" w14:textId="77777777">
        <w:tc>
          <w:tcPr>
            <w:tcW w:w="3116" w:type="dxa"/>
          </w:tcPr>
          <w:p w14:paraId="17723F92" w14:textId="77777777" w:rsidR="003E440B" w:rsidRPr="001D7F32" w:rsidRDefault="00000000">
            <w:pPr>
              <w:rPr>
                <w:rFonts w:ascii="Verdana" w:eastAsia="Arial" w:hAnsi="Verdana" w:cs="Arial"/>
              </w:rPr>
            </w:pPr>
            <w:r w:rsidRPr="001D7F32">
              <w:rPr>
                <w:rFonts w:ascii="Verdana" w:eastAsia="Arial" w:hAnsi="Verdana" w:cs="Arial"/>
              </w:rPr>
              <w:t>October 15, 2025</w:t>
            </w:r>
          </w:p>
        </w:tc>
        <w:tc>
          <w:tcPr>
            <w:tcW w:w="3117" w:type="dxa"/>
          </w:tcPr>
          <w:p w14:paraId="14FD82AF" w14:textId="77777777" w:rsidR="003E440B" w:rsidRPr="001D7F32" w:rsidRDefault="00000000">
            <w:pPr>
              <w:rPr>
                <w:rFonts w:ascii="Verdana" w:eastAsia="Arial" w:hAnsi="Verdana" w:cs="Arial"/>
              </w:rPr>
            </w:pPr>
            <w:r w:rsidRPr="001D7F32">
              <w:rPr>
                <w:rFonts w:ascii="Verdana" w:eastAsia="Arial" w:hAnsi="Verdana" w:cs="Arial"/>
              </w:rPr>
              <w:t>Knott County Sportsplex</w:t>
            </w:r>
          </w:p>
        </w:tc>
        <w:tc>
          <w:tcPr>
            <w:tcW w:w="3117" w:type="dxa"/>
          </w:tcPr>
          <w:p w14:paraId="5C8B215B" w14:textId="77777777" w:rsidR="003E440B" w:rsidRPr="001D7F32" w:rsidRDefault="00000000">
            <w:pPr>
              <w:rPr>
                <w:rFonts w:ascii="Verdana" w:eastAsia="Arial" w:hAnsi="Verdana" w:cs="Arial"/>
              </w:rPr>
            </w:pPr>
            <w:r w:rsidRPr="001D7F32">
              <w:rPr>
                <w:rFonts w:ascii="Verdana" w:eastAsia="Arial" w:hAnsi="Verdana" w:cs="Arial"/>
              </w:rPr>
              <w:t>450 Kenny Champion Loop #8765 Leburn, KY</w:t>
            </w:r>
          </w:p>
        </w:tc>
      </w:tr>
      <w:tr w:rsidR="003E440B" w:rsidRPr="001D7F32" w14:paraId="1456CB27" w14:textId="77777777">
        <w:tc>
          <w:tcPr>
            <w:tcW w:w="3116" w:type="dxa"/>
          </w:tcPr>
          <w:p w14:paraId="61B65F64" w14:textId="77777777" w:rsidR="003E440B" w:rsidRPr="001D7F32" w:rsidRDefault="00000000">
            <w:pPr>
              <w:rPr>
                <w:rFonts w:ascii="Verdana" w:eastAsia="Arial" w:hAnsi="Verdana" w:cs="Arial"/>
              </w:rPr>
            </w:pPr>
            <w:r w:rsidRPr="001D7F32">
              <w:rPr>
                <w:rFonts w:ascii="Verdana" w:eastAsia="Arial" w:hAnsi="Verdana" w:cs="Arial"/>
              </w:rPr>
              <w:t>October 17, 2025</w:t>
            </w:r>
          </w:p>
        </w:tc>
        <w:tc>
          <w:tcPr>
            <w:tcW w:w="3117" w:type="dxa"/>
          </w:tcPr>
          <w:p w14:paraId="2C765772" w14:textId="77777777" w:rsidR="003E440B" w:rsidRPr="001D7F32" w:rsidRDefault="00000000">
            <w:pPr>
              <w:rPr>
                <w:rFonts w:ascii="Verdana" w:eastAsia="Arial" w:hAnsi="Verdana" w:cs="Arial"/>
              </w:rPr>
            </w:pPr>
            <w:r w:rsidRPr="001D7F32">
              <w:rPr>
                <w:rFonts w:ascii="Verdana" w:eastAsia="Arial" w:hAnsi="Verdana" w:cs="Arial"/>
              </w:rPr>
              <w:t>Laurel London Optimus Club</w:t>
            </w:r>
          </w:p>
        </w:tc>
        <w:tc>
          <w:tcPr>
            <w:tcW w:w="3117" w:type="dxa"/>
          </w:tcPr>
          <w:p w14:paraId="53057B44" w14:textId="77777777" w:rsidR="003E440B" w:rsidRPr="001D7F32" w:rsidRDefault="00000000">
            <w:pPr>
              <w:rPr>
                <w:rFonts w:ascii="Verdana" w:eastAsia="Arial" w:hAnsi="Verdana" w:cs="Arial"/>
              </w:rPr>
            </w:pPr>
            <w:r w:rsidRPr="001D7F32">
              <w:rPr>
                <w:rFonts w:ascii="Verdana" w:eastAsia="Arial" w:hAnsi="Verdana" w:cs="Arial"/>
              </w:rPr>
              <w:t>383 Stinking Creek Rd London, KY</w:t>
            </w:r>
          </w:p>
        </w:tc>
      </w:tr>
      <w:tr w:rsidR="003E440B" w:rsidRPr="001D7F32" w14:paraId="344E69E5" w14:textId="77777777">
        <w:tc>
          <w:tcPr>
            <w:tcW w:w="3116" w:type="dxa"/>
          </w:tcPr>
          <w:p w14:paraId="60BC5CC6" w14:textId="77777777" w:rsidR="003E440B" w:rsidRPr="001D7F32" w:rsidRDefault="00000000">
            <w:pPr>
              <w:rPr>
                <w:rFonts w:ascii="Verdana" w:eastAsia="Arial" w:hAnsi="Verdana" w:cs="Arial"/>
              </w:rPr>
            </w:pPr>
            <w:r w:rsidRPr="001D7F32">
              <w:rPr>
                <w:rFonts w:ascii="Verdana" w:eastAsia="Arial" w:hAnsi="Verdana" w:cs="Arial"/>
              </w:rPr>
              <w:t>October 21, 2025</w:t>
            </w:r>
          </w:p>
        </w:tc>
        <w:tc>
          <w:tcPr>
            <w:tcW w:w="3117" w:type="dxa"/>
          </w:tcPr>
          <w:p w14:paraId="35400E51" w14:textId="56107D6A" w:rsidR="003E440B" w:rsidRPr="001D7F32" w:rsidRDefault="00000000">
            <w:pPr>
              <w:rPr>
                <w:rFonts w:ascii="Verdana" w:eastAsia="Arial" w:hAnsi="Verdana" w:cs="Arial"/>
              </w:rPr>
            </w:pPr>
            <w:r w:rsidRPr="001D7F32">
              <w:rPr>
                <w:rFonts w:ascii="Verdana" w:eastAsia="Arial" w:hAnsi="Verdana" w:cs="Arial"/>
              </w:rPr>
              <w:t>K</w:t>
            </w:r>
            <w:r w:rsidR="00545945" w:rsidRPr="001D7F32">
              <w:rPr>
                <w:rFonts w:ascii="Verdana" w:eastAsia="Arial" w:hAnsi="Verdana" w:cs="Arial"/>
              </w:rPr>
              <w:t>SB</w:t>
            </w:r>
          </w:p>
        </w:tc>
        <w:tc>
          <w:tcPr>
            <w:tcW w:w="3117" w:type="dxa"/>
          </w:tcPr>
          <w:p w14:paraId="757212F6" w14:textId="77777777" w:rsidR="003E440B" w:rsidRPr="001D7F32" w:rsidRDefault="00000000">
            <w:pPr>
              <w:rPr>
                <w:rFonts w:ascii="Verdana" w:eastAsia="Arial" w:hAnsi="Verdana" w:cs="Arial"/>
              </w:rPr>
            </w:pPr>
            <w:r w:rsidRPr="001D7F32">
              <w:rPr>
                <w:rFonts w:ascii="Verdana" w:eastAsia="Arial" w:hAnsi="Verdana" w:cs="Arial"/>
              </w:rPr>
              <w:t>1867 Frankfort Ave. Louisville, KY</w:t>
            </w:r>
          </w:p>
        </w:tc>
      </w:tr>
      <w:tr w:rsidR="003E440B" w:rsidRPr="001D7F32" w14:paraId="26E0D802" w14:textId="77777777">
        <w:tc>
          <w:tcPr>
            <w:tcW w:w="3116" w:type="dxa"/>
          </w:tcPr>
          <w:p w14:paraId="3F4139DA" w14:textId="77777777" w:rsidR="003E440B" w:rsidRPr="001D7F32" w:rsidRDefault="00000000">
            <w:pPr>
              <w:rPr>
                <w:rFonts w:ascii="Verdana" w:eastAsia="Arial" w:hAnsi="Verdana" w:cs="Arial"/>
              </w:rPr>
            </w:pPr>
            <w:r w:rsidRPr="001D7F32">
              <w:rPr>
                <w:rFonts w:ascii="Verdana" w:eastAsia="Arial" w:hAnsi="Verdana" w:cs="Arial"/>
              </w:rPr>
              <w:t>October 29, 2025</w:t>
            </w:r>
          </w:p>
        </w:tc>
        <w:tc>
          <w:tcPr>
            <w:tcW w:w="3117" w:type="dxa"/>
          </w:tcPr>
          <w:p w14:paraId="44553ADC" w14:textId="77777777" w:rsidR="003E440B" w:rsidRPr="001D7F32" w:rsidRDefault="00000000">
            <w:pPr>
              <w:rPr>
                <w:rFonts w:ascii="Verdana" w:eastAsia="Arial" w:hAnsi="Verdana" w:cs="Arial"/>
              </w:rPr>
            </w:pPr>
            <w:r w:rsidRPr="001D7F32">
              <w:rPr>
                <w:rFonts w:ascii="Verdana" w:eastAsia="Arial" w:hAnsi="Verdana" w:cs="Arial"/>
              </w:rPr>
              <w:t xml:space="preserve">Sports Center </w:t>
            </w:r>
          </w:p>
        </w:tc>
        <w:tc>
          <w:tcPr>
            <w:tcW w:w="3117" w:type="dxa"/>
          </w:tcPr>
          <w:p w14:paraId="14BFDB86" w14:textId="77777777" w:rsidR="003E440B" w:rsidRPr="001D7F32" w:rsidRDefault="00000000">
            <w:pPr>
              <w:rPr>
                <w:rFonts w:ascii="Verdana" w:eastAsia="Arial" w:hAnsi="Verdana" w:cs="Arial"/>
              </w:rPr>
            </w:pPr>
            <w:r w:rsidRPr="001D7F32">
              <w:rPr>
                <w:rFonts w:ascii="Verdana" w:eastAsia="Arial" w:hAnsi="Verdana" w:cs="Arial"/>
              </w:rPr>
              <w:t xml:space="preserve">3801 Mall Road </w:t>
            </w:r>
          </w:p>
          <w:p w14:paraId="1F554FBD" w14:textId="77777777" w:rsidR="003E440B" w:rsidRPr="001D7F32" w:rsidRDefault="00000000">
            <w:pPr>
              <w:rPr>
                <w:rFonts w:ascii="Verdana" w:eastAsia="Arial" w:hAnsi="Verdana" w:cs="Arial"/>
              </w:rPr>
            </w:pPr>
            <w:r w:rsidRPr="001D7F32">
              <w:rPr>
                <w:rFonts w:ascii="Verdana" w:eastAsia="Arial" w:hAnsi="Verdana" w:cs="Arial"/>
              </w:rPr>
              <w:t>Lexington, KY</w:t>
            </w:r>
          </w:p>
        </w:tc>
      </w:tr>
      <w:tr w:rsidR="003E440B" w:rsidRPr="001D7F32" w14:paraId="7103254C" w14:textId="77777777">
        <w:tc>
          <w:tcPr>
            <w:tcW w:w="3116" w:type="dxa"/>
          </w:tcPr>
          <w:p w14:paraId="1ACB901B" w14:textId="77777777" w:rsidR="003E440B" w:rsidRPr="001D7F32" w:rsidRDefault="00000000">
            <w:pPr>
              <w:rPr>
                <w:rFonts w:ascii="Verdana" w:eastAsia="Arial" w:hAnsi="Verdana" w:cs="Arial"/>
              </w:rPr>
            </w:pPr>
            <w:r w:rsidRPr="001D7F32">
              <w:rPr>
                <w:rFonts w:ascii="Verdana" w:eastAsia="Arial" w:hAnsi="Verdana" w:cs="Arial"/>
              </w:rPr>
              <w:t>October 30, 2025</w:t>
            </w:r>
          </w:p>
        </w:tc>
        <w:tc>
          <w:tcPr>
            <w:tcW w:w="3117" w:type="dxa"/>
          </w:tcPr>
          <w:p w14:paraId="0E642B50" w14:textId="77777777" w:rsidR="003E440B" w:rsidRPr="001D7F32" w:rsidRDefault="00000000">
            <w:pPr>
              <w:rPr>
                <w:rFonts w:ascii="Verdana" w:eastAsia="Arial" w:hAnsi="Verdana" w:cs="Arial"/>
              </w:rPr>
            </w:pPr>
            <w:r w:rsidRPr="001D7F32">
              <w:rPr>
                <w:rFonts w:ascii="Verdana" w:eastAsia="Arial" w:hAnsi="Verdana" w:cs="Arial"/>
              </w:rPr>
              <w:t>KY Christian University - Lusby Center</w:t>
            </w:r>
          </w:p>
        </w:tc>
        <w:tc>
          <w:tcPr>
            <w:tcW w:w="3117" w:type="dxa"/>
          </w:tcPr>
          <w:p w14:paraId="33DE44D3" w14:textId="77777777" w:rsidR="003E440B" w:rsidRPr="001D7F32" w:rsidRDefault="00000000">
            <w:pPr>
              <w:rPr>
                <w:rFonts w:ascii="Verdana" w:eastAsia="Arial" w:hAnsi="Verdana" w:cs="Arial"/>
              </w:rPr>
            </w:pPr>
            <w:r w:rsidRPr="001D7F32">
              <w:rPr>
                <w:rFonts w:ascii="Verdana" w:eastAsia="Arial" w:hAnsi="Verdana" w:cs="Arial"/>
              </w:rPr>
              <w:t>100 Academic Parkway, Grayson, KY</w:t>
            </w:r>
          </w:p>
        </w:tc>
      </w:tr>
      <w:tr w:rsidR="003E440B" w:rsidRPr="001D7F32" w14:paraId="6DDC370A" w14:textId="77777777">
        <w:tc>
          <w:tcPr>
            <w:tcW w:w="3116" w:type="dxa"/>
          </w:tcPr>
          <w:p w14:paraId="20BABBDD" w14:textId="77777777" w:rsidR="003E440B" w:rsidRPr="001D7F32" w:rsidRDefault="00000000">
            <w:pPr>
              <w:rPr>
                <w:rFonts w:ascii="Verdana" w:eastAsia="Arial" w:hAnsi="Verdana" w:cs="Arial"/>
              </w:rPr>
            </w:pPr>
            <w:r w:rsidRPr="001D7F32">
              <w:rPr>
                <w:rFonts w:ascii="Verdana" w:eastAsia="Arial" w:hAnsi="Verdana" w:cs="Arial"/>
              </w:rPr>
              <w:t>November 17, 2025</w:t>
            </w:r>
          </w:p>
        </w:tc>
        <w:tc>
          <w:tcPr>
            <w:tcW w:w="3117" w:type="dxa"/>
          </w:tcPr>
          <w:p w14:paraId="36C5CC73" w14:textId="77777777" w:rsidR="003E440B" w:rsidRPr="001D7F32" w:rsidRDefault="00000000">
            <w:pPr>
              <w:rPr>
                <w:rFonts w:ascii="Verdana" w:eastAsia="Arial" w:hAnsi="Verdana" w:cs="Arial"/>
              </w:rPr>
            </w:pPr>
            <w:r w:rsidRPr="001D7F32">
              <w:rPr>
                <w:rFonts w:ascii="Verdana" w:eastAsia="Arial" w:hAnsi="Verdana" w:cs="Arial"/>
              </w:rPr>
              <w:t>First Baptist Church</w:t>
            </w:r>
          </w:p>
        </w:tc>
        <w:tc>
          <w:tcPr>
            <w:tcW w:w="3117" w:type="dxa"/>
          </w:tcPr>
          <w:p w14:paraId="5D413656" w14:textId="77777777" w:rsidR="003E440B" w:rsidRPr="001D7F32" w:rsidRDefault="00000000">
            <w:pPr>
              <w:rPr>
                <w:rFonts w:ascii="Verdana" w:eastAsia="Arial" w:hAnsi="Verdana" w:cs="Arial"/>
              </w:rPr>
            </w:pPr>
            <w:r w:rsidRPr="001D7F32">
              <w:rPr>
                <w:rFonts w:ascii="Verdana" w:eastAsia="Arial" w:hAnsi="Verdana" w:cs="Arial"/>
              </w:rPr>
              <w:t xml:space="preserve">216 Jenkins Road </w:t>
            </w:r>
          </w:p>
          <w:p w14:paraId="29CE63ED" w14:textId="77777777" w:rsidR="003E440B" w:rsidRPr="001D7F32" w:rsidRDefault="00000000">
            <w:pPr>
              <w:rPr>
                <w:rFonts w:ascii="Verdana" w:eastAsia="Arial" w:hAnsi="Verdana" w:cs="Arial"/>
              </w:rPr>
            </w:pPr>
            <w:r w:rsidRPr="001D7F32">
              <w:rPr>
                <w:rFonts w:ascii="Verdana" w:eastAsia="Arial" w:hAnsi="Verdana" w:cs="Arial"/>
              </w:rPr>
              <w:t>Eddyville, KY</w:t>
            </w:r>
          </w:p>
        </w:tc>
      </w:tr>
      <w:tr w:rsidR="003E440B" w:rsidRPr="001D7F32" w14:paraId="37C69F78" w14:textId="77777777">
        <w:tc>
          <w:tcPr>
            <w:tcW w:w="3116" w:type="dxa"/>
          </w:tcPr>
          <w:p w14:paraId="34386076" w14:textId="77777777" w:rsidR="003E440B" w:rsidRPr="001D7F32" w:rsidRDefault="00000000">
            <w:pPr>
              <w:rPr>
                <w:rFonts w:ascii="Verdana" w:eastAsia="Arial" w:hAnsi="Verdana" w:cs="Arial"/>
              </w:rPr>
            </w:pPr>
            <w:r w:rsidRPr="001D7F32">
              <w:rPr>
                <w:rFonts w:ascii="Verdana" w:eastAsia="Arial" w:hAnsi="Verdana" w:cs="Arial"/>
              </w:rPr>
              <w:t>November 19, 2025</w:t>
            </w:r>
          </w:p>
        </w:tc>
        <w:tc>
          <w:tcPr>
            <w:tcW w:w="3117" w:type="dxa"/>
          </w:tcPr>
          <w:p w14:paraId="71D96302" w14:textId="77777777" w:rsidR="003E440B" w:rsidRPr="001D7F32" w:rsidRDefault="00000000">
            <w:pPr>
              <w:rPr>
                <w:rFonts w:ascii="Verdana" w:eastAsia="Arial" w:hAnsi="Verdana" w:cs="Arial"/>
              </w:rPr>
            </w:pPr>
            <w:r w:rsidRPr="001D7F32">
              <w:rPr>
                <w:rFonts w:ascii="Verdana" w:eastAsia="Arial" w:hAnsi="Verdana" w:cs="Arial"/>
              </w:rPr>
              <w:t>Kummer Little Center</w:t>
            </w:r>
          </w:p>
        </w:tc>
        <w:tc>
          <w:tcPr>
            <w:tcW w:w="3117" w:type="dxa"/>
          </w:tcPr>
          <w:p w14:paraId="3BB84341" w14:textId="77777777" w:rsidR="003E440B" w:rsidRPr="001D7F32" w:rsidRDefault="00000000">
            <w:pPr>
              <w:rPr>
                <w:rFonts w:ascii="Verdana" w:eastAsia="Arial" w:hAnsi="Verdana" w:cs="Arial"/>
              </w:rPr>
            </w:pPr>
            <w:r w:rsidRPr="001D7F32">
              <w:rPr>
                <w:rFonts w:ascii="Verdana" w:eastAsia="Arial" w:hAnsi="Verdana" w:cs="Arial"/>
              </w:rPr>
              <w:t xml:space="preserve">333 College St. </w:t>
            </w:r>
          </w:p>
          <w:p w14:paraId="26F8F473" w14:textId="77777777" w:rsidR="003E440B" w:rsidRPr="001D7F32" w:rsidRDefault="00000000">
            <w:pPr>
              <w:rPr>
                <w:rFonts w:ascii="Verdana" w:eastAsia="Arial" w:hAnsi="Verdana" w:cs="Arial"/>
              </w:rPr>
            </w:pPr>
            <w:r w:rsidRPr="001D7F32">
              <w:rPr>
                <w:rFonts w:ascii="Verdana" w:eastAsia="Arial" w:hAnsi="Verdana" w:cs="Arial"/>
              </w:rPr>
              <w:t>Bowling Green, KY</w:t>
            </w:r>
          </w:p>
        </w:tc>
      </w:tr>
    </w:tbl>
    <w:p w14:paraId="14C99417" w14:textId="77777777" w:rsidR="003E440B" w:rsidRPr="001D7F32" w:rsidRDefault="003E440B">
      <w:pPr>
        <w:rPr>
          <w:rFonts w:ascii="Verdana" w:hAnsi="Verdana"/>
          <w:sz w:val="22"/>
          <w:szCs w:val="22"/>
        </w:rPr>
      </w:pPr>
    </w:p>
    <w:p w14:paraId="1442F4EC" w14:textId="181B07D4" w:rsidR="003E440B" w:rsidRPr="001D7F32" w:rsidRDefault="00000000">
      <w:pPr>
        <w:rPr>
          <w:rFonts w:ascii="Verdana" w:hAnsi="Verdana"/>
          <w:sz w:val="36"/>
          <w:szCs w:val="36"/>
        </w:rPr>
      </w:pPr>
      <w:r w:rsidRPr="001D7F32">
        <w:rPr>
          <w:rFonts w:ascii="Verdana" w:hAnsi="Verdana"/>
          <w:sz w:val="36"/>
          <w:szCs w:val="36"/>
        </w:rPr>
        <w:t xml:space="preserve">Registration link: </w:t>
      </w:r>
      <w:r w:rsidR="00545945" w:rsidRPr="001D7F32">
        <w:rPr>
          <w:rFonts w:ascii="Verdana" w:hAnsi="Verdana"/>
          <w:sz w:val="36"/>
          <w:szCs w:val="36"/>
        </w:rPr>
        <w:t xml:space="preserve"> </w:t>
      </w:r>
      <w:hyperlink r:id="rId10" w:history="1">
        <w:r w:rsidR="00545945" w:rsidRPr="001D7F32">
          <w:rPr>
            <w:rStyle w:val="Hyperlink"/>
            <w:rFonts w:ascii="Verdana" w:hAnsi="Verdana"/>
            <w:sz w:val="36"/>
            <w:szCs w:val="36"/>
          </w:rPr>
          <w:t>Click he</w:t>
        </w:r>
        <w:r w:rsidR="00545945" w:rsidRPr="001D7F32">
          <w:rPr>
            <w:rStyle w:val="Hyperlink"/>
            <w:rFonts w:ascii="Verdana" w:hAnsi="Verdana"/>
            <w:sz w:val="36"/>
            <w:szCs w:val="36"/>
          </w:rPr>
          <w:t>r</w:t>
        </w:r>
        <w:r w:rsidR="00545945" w:rsidRPr="001D7F32">
          <w:rPr>
            <w:rStyle w:val="Hyperlink"/>
            <w:rFonts w:ascii="Verdana" w:hAnsi="Verdana"/>
            <w:sz w:val="36"/>
            <w:szCs w:val="36"/>
          </w:rPr>
          <w:t>e</w:t>
        </w:r>
        <w:r w:rsidR="00545945" w:rsidRPr="001D7F32">
          <w:rPr>
            <w:rStyle w:val="Hyperlink"/>
            <w:rFonts w:ascii="Verdana" w:hAnsi="Verdana"/>
            <w:sz w:val="36"/>
            <w:szCs w:val="36"/>
          </w:rPr>
          <w:t xml:space="preserve"> to register!</w:t>
        </w:r>
      </w:hyperlink>
    </w:p>
    <w:p w14:paraId="67BACEE9" w14:textId="77777777" w:rsidR="003E440B" w:rsidRPr="001D7F32" w:rsidRDefault="003E440B">
      <w:pPr>
        <w:rPr>
          <w:rFonts w:ascii="Verdana" w:hAnsi="Verdana"/>
        </w:rPr>
      </w:pPr>
    </w:p>
    <w:p w14:paraId="04A09DEF" w14:textId="77777777" w:rsidR="003E440B" w:rsidRPr="001D7F32" w:rsidRDefault="00000000">
      <w:pPr>
        <w:rPr>
          <w:rFonts w:ascii="Verdana" w:hAnsi="Verdana"/>
        </w:rPr>
      </w:pPr>
      <w:r w:rsidRPr="001D7F32">
        <w:rPr>
          <w:rFonts w:ascii="Verdana" w:hAnsi="Verdana"/>
        </w:rPr>
        <w:t>Teachers, if you need to send paper copies home to be completed, please enter the returned data into the google form so we can get accurate numbers for activities, supplies, and lunches.</w:t>
      </w:r>
    </w:p>
    <w:p w14:paraId="20D792C6" w14:textId="77777777" w:rsidR="003E440B" w:rsidRPr="001D7F32" w:rsidRDefault="003E440B">
      <w:pPr>
        <w:rPr>
          <w:rFonts w:ascii="Verdana" w:hAnsi="Verdana"/>
        </w:rPr>
      </w:pPr>
    </w:p>
    <w:p w14:paraId="09266B35" w14:textId="601304A4" w:rsidR="003E440B" w:rsidRPr="001D7F32" w:rsidRDefault="00000000">
      <w:pPr>
        <w:rPr>
          <w:rFonts w:ascii="Verdana" w:hAnsi="Verdana"/>
          <w:sz w:val="28"/>
          <w:szCs w:val="28"/>
        </w:rPr>
      </w:pPr>
      <w:r w:rsidRPr="001D7F32">
        <w:rPr>
          <w:rFonts w:ascii="Verdana" w:hAnsi="Verdana"/>
          <w:sz w:val="28"/>
          <w:szCs w:val="28"/>
        </w:rPr>
        <w:t xml:space="preserve">Contact Martin Monson </w:t>
      </w:r>
      <w:r w:rsidRPr="001D7F32">
        <w:rPr>
          <w:rFonts w:ascii="Verdana" w:eastAsia="Arial" w:hAnsi="Verdana" w:cs="Arial"/>
          <w:sz w:val="28"/>
          <w:szCs w:val="28"/>
          <w:highlight w:val="white"/>
        </w:rPr>
        <w:t>Director of Outreach Services (320) 413-0523 or an Outreach Consultant with any questio</w:t>
      </w:r>
      <w:r w:rsidR="00545945" w:rsidRPr="001D7F32">
        <w:rPr>
          <w:rFonts w:ascii="Verdana" w:eastAsia="Arial" w:hAnsi="Verdana" w:cs="Arial"/>
          <w:sz w:val="28"/>
          <w:szCs w:val="28"/>
        </w:rPr>
        <w:t xml:space="preserve">ns.  </w:t>
      </w:r>
      <w:hyperlink r:id="rId11" w:history="1">
        <w:r w:rsidR="00545945" w:rsidRPr="001D7F32">
          <w:rPr>
            <w:rStyle w:val="Hyperlink"/>
            <w:rFonts w:ascii="Verdana" w:eastAsia="Arial" w:hAnsi="Verdana" w:cs="Arial"/>
            <w:sz w:val="28"/>
            <w:szCs w:val="28"/>
          </w:rPr>
          <w:t>KS</w:t>
        </w:r>
        <w:r w:rsidR="00545945" w:rsidRPr="001D7F32">
          <w:rPr>
            <w:rStyle w:val="Hyperlink"/>
            <w:rFonts w:ascii="Verdana" w:eastAsia="Arial" w:hAnsi="Verdana" w:cs="Arial"/>
            <w:sz w:val="28"/>
            <w:szCs w:val="28"/>
          </w:rPr>
          <w:t>B</w:t>
        </w:r>
        <w:r w:rsidR="00545945" w:rsidRPr="001D7F32">
          <w:rPr>
            <w:rStyle w:val="Hyperlink"/>
            <w:rFonts w:ascii="Verdana" w:eastAsia="Arial" w:hAnsi="Verdana" w:cs="Arial"/>
            <w:sz w:val="28"/>
            <w:szCs w:val="28"/>
          </w:rPr>
          <w:t xml:space="preserve"> Consultant Map</w:t>
        </w:r>
      </w:hyperlink>
    </w:p>
    <w:sectPr w:rsidR="003E440B" w:rsidRPr="001D7F32">
      <w:headerReference w:type="default" r:id="rId12"/>
      <w:footerReference w:type="default" r:id="rId13"/>
      <w:pgSz w:w="12240" w:h="15840"/>
      <w:pgMar w:top="1440" w:right="1440" w:bottom="1440" w:left="1440" w:header="14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76934" w14:textId="77777777" w:rsidR="0010542B" w:rsidRDefault="0010542B">
      <w:r>
        <w:separator/>
      </w:r>
    </w:p>
  </w:endnote>
  <w:endnote w:type="continuationSeparator" w:id="0">
    <w:p w14:paraId="5188F9A1" w14:textId="77777777" w:rsidR="0010542B" w:rsidRDefault="00105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73B7932-8A07-4BE1-B16B-5DBADE7CC332}"/>
    <w:embedBold r:id="rId2" w:fontKey="{BD808FB5-6F55-48F3-B8EE-D9693EF375C1}"/>
    <w:embedItalic r:id="rId3" w:fontKey="{21586CFC-5BBE-4D8F-AA96-B28C0D85AB2C}"/>
  </w:font>
  <w:font w:name="Play">
    <w:charset w:val="00"/>
    <w:family w:val="auto"/>
    <w:pitch w:val="default"/>
    <w:embedRegular r:id="rId4" w:fontKey="{3B124058-4FEE-4775-A141-4AC3BB0EDAB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B9DDE2F0-1CB0-40A4-93B3-13047A3AB6D9}"/>
    <w:embedBold r:id="rId6" w:fontKey="{7E780BAF-7A84-4788-BA70-A313237CF17F}"/>
  </w:font>
  <w:font w:name="Calibri">
    <w:panose1 w:val="020F0502020204030204"/>
    <w:charset w:val="00"/>
    <w:family w:val="swiss"/>
    <w:pitch w:val="variable"/>
    <w:sig w:usb0="E4002EFF" w:usb1="C200247B" w:usb2="00000009" w:usb3="00000000" w:csb0="000001FF" w:csb1="00000000"/>
    <w:embedRegular r:id="rId7" w:fontKey="{D468CE50-7045-407D-93FB-231DC5437AF4}"/>
  </w:font>
  <w:font w:name="Cambria">
    <w:panose1 w:val="02040503050406030204"/>
    <w:charset w:val="00"/>
    <w:family w:val="roman"/>
    <w:pitch w:val="variable"/>
    <w:sig w:usb0="E00006FF" w:usb1="420024FF" w:usb2="02000000" w:usb3="00000000" w:csb0="0000019F" w:csb1="00000000"/>
    <w:embedRegular r:id="rId8" w:fontKey="{E65747BB-E6F3-434B-B9EB-DBBC2A1AD6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B5674" w14:textId="77777777" w:rsidR="003E440B" w:rsidRDefault="00000000">
    <w:pPr>
      <w:pBdr>
        <w:top w:val="nil"/>
        <w:left w:val="nil"/>
        <w:bottom w:val="nil"/>
        <w:right w:val="nil"/>
        <w:between w:val="nil"/>
      </w:pBdr>
      <w:tabs>
        <w:tab w:val="center" w:pos="4680"/>
        <w:tab w:val="right" w:pos="9360"/>
      </w:tabs>
      <w:rPr>
        <w:color w:val="000000"/>
      </w:rPr>
    </w:pPr>
    <w:r>
      <w:rPr>
        <w:color w:val="000000"/>
      </w:rPr>
      <w:t xml:space="preserve">Funding for this event has been provided by the Kentucky School for the Blind Charitable Foundation </w:t>
    </w:r>
    <w:r>
      <w:rPr>
        <w:noProof/>
      </w:rPr>
      <w:drawing>
        <wp:anchor distT="0" distB="0" distL="114300" distR="114300" simplePos="0" relativeHeight="251658240" behindDoc="0" locked="0" layoutInCell="1" hidden="0" allowOverlap="1" wp14:anchorId="6EDB3BA7" wp14:editId="6B8C64C9">
          <wp:simplePos x="0" y="0"/>
          <wp:positionH relativeFrom="column">
            <wp:posOffset>2444750</wp:posOffset>
          </wp:positionH>
          <wp:positionV relativeFrom="paragraph">
            <wp:posOffset>248920</wp:posOffset>
          </wp:positionV>
          <wp:extent cx="540385" cy="299720"/>
          <wp:effectExtent l="0" t="0" r="0" b="0"/>
          <wp:wrapNone/>
          <wp:docPr id="5" name="image1.jpg" descr="KSBCF logo"/>
          <wp:cNvGraphicFramePr/>
          <a:graphic xmlns:a="http://schemas.openxmlformats.org/drawingml/2006/main">
            <a:graphicData uri="http://schemas.openxmlformats.org/drawingml/2006/picture">
              <pic:pic xmlns:pic="http://schemas.openxmlformats.org/drawingml/2006/picture">
                <pic:nvPicPr>
                  <pic:cNvPr id="0" name="image1.jpg" descr="KSBCF logo"/>
                  <pic:cNvPicPr preferRelativeResize="0"/>
                </pic:nvPicPr>
                <pic:blipFill>
                  <a:blip r:embed="rId1"/>
                  <a:srcRect/>
                  <a:stretch>
                    <a:fillRect/>
                  </a:stretch>
                </pic:blipFill>
                <pic:spPr>
                  <a:xfrm>
                    <a:off x="0" y="0"/>
                    <a:ext cx="540385" cy="2997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73CAD" w14:textId="77777777" w:rsidR="0010542B" w:rsidRDefault="0010542B">
      <w:r>
        <w:separator/>
      </w:r>
    </w:p>
  </w:footnote>
  <w:footnote w:type="continuationSeparator" w:id="0">
    <w:p w14:paraId="3DD7EFEA" w14:textId="77777777" w:rsidR="0010542B" w:rsidRDefault="00105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E35E" w14:textId="77777777" w:rsidR="003E440B" w:rsidRDefault="00000000">
    <w:r>
      <w:rPr>
        <w:noProof/>
      </w:rPr>
      <w:drawing>
        <wp:inline distT="114300" distB="114300" distL="114300" distR="114300" wp14:anchorId="01D30107" wp14:editId="16DB1C59">
          <wp:extent cx="5943600" cy="76104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76104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B7206A"/>
    <w:multiLevelType w:val="multilevel"/>
    <w:tmpl w:val="771E51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5528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40B"/>
    <w:rsid w:val="0010542B"/>
    <w:rsid w:val="001D7F32"/>
    <w:rsid w:val="003E440B"/>
    <w:rsid w:val="004E00A9"/>
    <w:rsid w:val="00545945"/>
    <w:rsid w:val="00A43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04CD7"/>
  <w15:docId w15:val="{338A4598-5AA6-45F5-B403-F66B06E0B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545945"/>
    <w:rPr>
      <w:color w:val="0000FF" w:themeColor="hyperlink"/>
      <w:u w:val="single"/>
    </w:rPr>
  </w:style>
  <w:style w:type="character" w:styleId="UnresolvedMention">
    <w:name w:val="Unresolved Mention"/>
    <w:basedOn w:val="DefaultParagraphFont"/>
    <w:uiPriority w:val="99"/>
    <w:semiHidden/>
    <w:unhideWhenUsed/>
    <w:rsid w:val="00545945"/>
    <w:rPr>
      <w:color w:val="605E5C"/>
      <w:shd w:val="clear" w:color="auto" w:fill="E1DFDD"/>
    </w:rPr>
  </w:style>
  <w:style w:type="paragraph" w:styleId="Header">
    <w:name w:val="header"/>
    <w:basedOn w:val="Normal"/>
    <w:link w:val="HeaderChar"/>
    <w:uiPriority w:val="99"/>
    <w:unhideWhenUsed/>
    <w:rsid w:val="001D7F32"/>
    <w:pPr>
      <w:tabs>
        <w:tab w:val="center" w:pos="4680"/>
        <w:tab w:val="right" w:pos="9360"/>
      </w:tabs>
    </w:pPr>
  </w:style>
  <w:style w:type="character" w:customStyle="1" w:styleId="HeaderChar">
    <w:name w:val="Header Char"/>
    <w:basedOn w:val="DefaultParagraphFont"/>
    <w:link w:val="Header"/>
    <w:uiPriority w:val="99"/>
    <w:rsid w:val="001D7F32"/>
  </w:style>
  <w:style w:type="paragraph" w:styleId="Footer">
    <w:name w:val="footer"/>
    <w:basedOn w:val="Normal"/>
    <w:link w:val="FooterChar"/>
    <w:uiPriority w:val="99"/>
    <w:unhideWhenUsed/>
    <w:rsid w:val="001D7F32"/>
    <w:pPr>
      <w:tabs>
        <w:tab w:val="center" w:pos="4680"/>
        <w:tab w:val="right" w:pos="9360"/>
      </w:tabs>
    </w:pPr>
  </w:style>
  <w:style w:type="character" w:customStyle="1" w:styleId="FooterChar">
    <w:name w:val="Footer Char"/>
    <w:basedOn w:val="DefaultParagraphFont"/>
    <w:link w:val="Footer"/>
    <w:uiPriority w:val="99"/>
    <w:rsid w:val="001D7F32"/>
  </w:style>
  <w:style w:type="character" w:styleId="FollowedHyperlink">
    <w:name w:val="FollowedHyperlink"/>
    <w:basedOn w:val="DefaultParagraphFont"/>
    <w:uiPriority w:val="99"/>
    <w:semiHidden/>
    <w:unhideWhenUsed/>
    <w:rsid w:val="001D7F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okerstudio.google.com/reporting/120bf8dc-dca4-40cf-a190-17d050a92964/page/xeMeD?s=peNtUys52r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ocs.google.com/forms/d/e/1FAIpQLScSbquyl3_hlWiZnv1LRIkACLRAqiVJ0bW2lY2HKgPp577aUw/viewform?usp=dialo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Monson, Martin</cp:lastModifiedBy>
  <cp:revision>3</cp:revision>
  <dcterms:created xsi:type="dcterms:W3CDTF">2025-08-22T14:26:00Z</dcterms:created>
  <dcterms:modified xsi:type="dcterms:W3CDTF">2025-08-22T14:49:00Z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2025-01-08T17:06:14Z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b0fd3ee4-9788-45d2-a9c6-4f34241323ee</vt:lpwstr>
  </property>
  <property fmtid="{D5CDD505-2E9C-101B-9397-08002B2CF9AE}" pid="8" name="MSIP_Label_eb544694-0027-44fa-bee4-2648c0363f9d_ContentBits">
    <vt:lpwstr>0</vt:lpwstr>
  </property>
</Properties>
</file>