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3B" w:rsidRDefault="00DA0B3F" w:rsidP="00DA0B3F">
      <w:pPr>
        <w:jc w:val="center"/>
      </w:pPr>
      <w:r>
        <w:t>National Federation of the Blind of Kentucky Technology Assistance Division</w:t>
      </w:r>
    </w:p>
    <w:p w:rsidR="00DA0B3F" w:rsidRDefault="00DA0B3F" w:rsidP="00DA0B3F">
      <w:pPr>
        <w:jc w:val="center"/>
      </w:pPr>
      <w:r>
        <w:t>State Convention-October 2, 2011</w:t>
      </w:r>
    </w:p>
    <w:p w:rsidR="00DA0B3F" w:rsidRDefault="00DA0B3F" w:rsidP="00DA0B3F">
      <w:pPr>
        <w:jc w:val="center"/>
      </w:pPr>
      <w:r>
        <w:t>Frankfort, Kentucky</w:t>
      </w:r>
    </w:p>
    <w:p w:rsidR="00DA0B3F" w:rsidRDefault="00DA0B3F" w:rsidP="00DA0B3F">
      <w:pPr>
        <w:jc w:val="center"/>
      </w:pPr>
      <w:r>
        <w:t>Meeting Minutes</w:t>
      </w:r>
    </w:p>
    <w:p w:rsidR="00DA0B3F" w:rsidRDefault="00DA0B3F" w:rsidP="00DA0B3F">
      <w:pPr>
        <w:jc w:val="center"/>
      </w:pPr>
    </w:p>
    <w:p w:rsidR="00DA0B3F" w:rsidRDefault="00DA0B3F" w:rsidP="00DA0B3F">
      <w:pPr>
        <w:pStyle w:val="ListParagraph"/>
        <w:numPr>
          <w:ilvl w:val="0"/>
          <w:numId w:val="2"/>
        </w:numPr>
      </w:pPr>
      <w:r>
        <w:t xml:space="preserve"> Introduction</w:t>
      </w:r>
    </w:p>
    <w:p w:rsidR="00DA0B3F" w:rsidRDefault="00DA0B3F" w:rsidP="00DA0B3F">
      <w:pPr>
        <w:pStyle w:val="ListParagraph"/>
        <w:numPr>
          <w:ilvl w:val="1"/>
          <w:numId w:val="2"/>
        </w:numPr>
      </w:pPr>
      <w:r>
        <w:t xml:space="preserve">President, Sandra Williams, welcomed everyone to the 2011 TAD meeting at this year’s state convention.  </w:t>
      </w:r>
    </w:p>
    <w:p w:rsidR="00DA0B3F" w:rsidRDefault="00DA0B3F" w:rsidP="00DA0B3F">
      <w:pPr>
        <w:pStyle w:val="ListParagraph"/>
        <w:numPr>
          <w:ilvl w:val="1"/>
          <w:numId w:val="2"/>
        </w:numPr>
      </w:pPr>
      <w:r>
        <w:t>Cathy Jackson, our state president, spoke of the troubles and situations facing TAD and other divisions.  She extended her help in making things better and the hope that they can if we will all work together.</w:t>
      </w:r>
    </w:p>
    <w:p w:rsidR="00DD1101" w:rsidRDefault="00DD1101" w:rsidP="00DA0B3F">
      <w:pPr>
        <w:pStyle w:val="ListParagraph"/>
        <w:numPr>
          <w:ilvl w:val="1"/>
          <w:numId w:val="2"/>
        </w:numPr>
      </w:pPr>
      <w:r>
        <w:t xml:space="preserve">Brief introduction of each TAD Board member and other attendees </w:t>
      </w:r>
    </w:p>
    <w:p w:rsidR="00DD1101" w:rsidRDefault="00DD1101" w:rsidP="00DD1101">
      <w:pPr>
        <w:pStyle w:val="ListParagraph"/>
        <w:numPr>
          <w:ilvl w:val="0"/>
          <w:numId w:val="2"/>
        </w:numPr>
      </w:pPr>
      <w:r>
        <w:t>Struggle</w:t>
      </w:r>
    </w:p>
    <w:p w:rsidR="005E7F6B" w:rsidRDefault="005E7F6B" w:rsidP="005E7F6B">
      <w:pPr>
        <w:pStyle w:val="ListParagraph"/>
        <w:numPr>
          <w:ilvl w:val="1"/>
          <w:numId w:val="2"/>
        </w:numPr>
      </w:pPr>
      <w:r>
        <w:t xml:space="preserve">President Sandra Williams spoke of the struggles we have faced as a division and how a few members of the board wanted to dissolve the group as a whole.  </w:t>
      </w:r>
    </w:p>
    <w:p w:rsidR="005E7F6B" w:rsidRDefault="005E7F6B" w:rsidP="005E7F6B">
      <w:pPr>
        <w:pStyle w:val="ListParagraph"/>
        <w:numPr>
          <w:ilvl w:val="1"/>
          <w:numId w:val="2"/>
        </w:numPr>
      </w:pPr>
      <w:r>
        <w:t>She then gave a brief history of TAD’S beginnings and how they should continue as a division committed to technology awareness for blind consumers in Kentucky.</w:t>
      </w:r>
    </w:p>
    <w:p w:rsidR="005E7F6B" w:rsidRDefault="005E7F6B" w:rsidP="005E7F6B">
      <w:pPr>
        <w:pStyle w:val="ListParagraph"/>
        <w:numPr>
          <w:ilvl w:val="1"/>
          <w:numId w:val="2"/>
        </w:numPr>
      </w:pPr>
      <w:r>
        <w:t>President Williams encouraged attendees to search their schedules and seek election as a TAD board member.</w:t>
      </w:r>
    </w:p>
    <w:p w:rsidR="005E7F6B" w:rsidRDefault="005E7F6B" w:rsidP="005E7F6B">
      <w:pPr>
        <w:pStyle w:val="ListParagraph"/>
        <w:numPr>
          <w:ilvl w:val="1"/>
          <w:numId w:val="2"/>
        </w:numPr>
      </w:pPr>
      <w:r>
        <w:t xml:space="preserve">President Williams explained her responsibilities in </w:t>
      </w:r>
      <w:r w:rsidR="000C739B">
        <w:t xml:space="preserve">situations occurring over the past year.  Then, we discussed getting back to a regular, consistent meeting schedule of every two to three months (on the first Monday of the said month at around 9:45 P.M. via conference call).  </w:t>
      </w:r>
    </w:p>
    <w:p w:rsidR="000C739B" w:rsidRDefault="000C739B" w:rsidP="000C739B">
      <w:pPr>
        <w:pStyle w:val="ListParagraph"/>
        <w:numPr>
          <w:ilvl w:val="0"/>
          <w:numId w:val="2"/>
        </w:numPr>
      </w:pPr>
      <w:r>
        <w:t>Minutes</w:t>
      </w:r>
    </w:p>
    <w:p w:rsidR="000C739B" w:rsidRDefault="000C739B" w:rsidP="000C739B">
      <w:pPr>
        <w:pStyle w:val="ListParagraph"/>
        <w:numPr>
          <w:ilvl w:val="1"/>
          <w:numId w:val="2"/>
        </w:numPr>
      </w:pPr>
      <w:r>
        <w:t>Minutes from 2010 TAD meeting read by Secretary, Jennifer Hall</w:t>
      </w:r>
    </w:p>
    <w:p w:rsidR="00DA0B3F" w:rsidRDefault="008A054F" w:rsidP="00DA0B3F">
      <w:pPr>
        <w:pStyle w:val="ListParagraph"/>
        <w:numPr>
          <w:ilvl w:val="1"/>
          <w:numId w:val="2"/>
        </w:numPr>
        <w:ind w:left="1080"/>
        <w:jc w:val="center"/>
      </w:pPr>
      <w:r>
        <w:t xml:space="preserve">Michael </w:t>
      </w:r>
      <w:proofErr w:type="spellStart"/>
      <w:r>
        <w:t>Freholm</w:t>
      </w:r>
      <w:proofErr w:type="spellEnd"/>
      <w:r>
        <w:t xml:space="preserve"> made a motion to accept the minutes as read; Pam </w:t>
      </w:r>
      <w:proofErr w:type="spellStart"/>
      <w:r>
        <w:t>Glisson</w:t>
      </w:r>
      <w:proofErr w:type="spellEnd"/>
      <w:r>
        <w:t xml:space="preserve"> seconded the motion; motion carried to accept the minutes.</w:t>
      </w:r>
    </w:p>
    <w:p w:rsidR="008A054F" w:rsidRDefault="008A054F" w:rsidP="008A054F">
      <w:pPr>
        <w:pStyle w:val="ListParagraph"/>
        <w:numPr>
          <w:ilvl w:val="0"/>
          <w:numId w:val="2"/>
        </w:numPr>
        <w:jc w:val="center"/>
      </w:pPr>
      <w:r>
        <w:t>Dues</w:t>
      </w:r>
    </w:p>
    <w:p w:rsidR="008A054F" w:rsidRDefault="008A054F" w:rsidP="008A054F">
      <w:pPr>
        <w:pStyle w:val="ListParagraph"/>
        <w:numPr>
          <w:ilvl w:val="1"/>
          <w:numId w:val="2"/>
        </w:numPr>
        <w:jc w:val="center"/>
      </w:pPr>
      <w:r>
        <w:t xml:space="preserve">President Williams explained that TAD dues are $5.  </w:t>
      </w:r>
    </w:p>
    <w:p w:rsidR="008A054F" w:rsidRDefault="008A054F" w:rsidP="008A054F">
      <w:pPr>
        <w:pStyle w:val="ListParagraph"/>
        <w:numPr>
          <w:ilvl w:val="0"/>
          <w:numId w:val="2"/>
        </w:numPr>
        <w:jc w:val="center"/>
      </w:pPr>
      <w:r>
        <w:t>Member Information</w:t>
      </w:r>
    </w:p>
    <w:p w:rsidR="008A054F" w:rsidRDefault="008A054F" w:rsidP="008A054F">
      <w:pPr>
        <w:pStyle w:val="ListParagraph"/>
        <w:numPr>
          <w:ilvl w:val="1"/>
          <w:numId w:val="2"/>
        </w:numPr>
        <w:jc w:val="center"/>
      </w:pPr>
      <w:r>
        <w:t>We passed Victor Stream around and recorded member contact information</w:t>
      </w:r>
    </w:p>
    <w:p w:rsidR="008A054F" w:rsidRDefault="008A054F" w:rsidP="008A054F">
      <w:pPr>
        <w:pStyle w:val="ListParagraph"/>
        <w:numPr>
          <w:ilvl w:val="0"/>
          <w:numId w:val="2"/>
        </w:numPr>
        <w:jc w:val="center"/>
      </w:pPr>
      <w:r>
        <w:t>Elections</w:t>
      </w:r>
    </w:p>
    <w:p w:rsidR="00EC032D" w:rsidRDefault="00EC032D" w:rsidP="00EC032D">
      <w:pPr>
        <w:pStyle w:val="ListParagraph"/>
        <w:numPr>
          <w:ilvl w:val="1"/>
          <w:numId w:val="2"/>
        </w:numPr>
        <w:jc w:val="center"/>
      </w:pPr>
      <w:r>
        <w:t>Sandra Williams-President</w:t>
      </w:r>
    </w:p>
    <w:p w:rsidR="00EC032D" w:rsidRDefault="00EC032D" w:rsidP="00EC032D">
      <w:pPr>
        <w:pStyle w:val="ListParagraph"/>
        <w:numPr>
          <w:ilvl w:val="1"/>
          <w:numId w:val="2"/>
        </w:numPr>
        <w:jc w:val="center"/>
      </w:pPr>
      <w:r>
        <w:t xml:space="preserve">Vice President-Melanie </w:t>
      </w:r>
      <w:proofErr w:type="spellStart"/>
      <w:r>
        <w:t>Peskoe</w:t>
      </w:r>
      <w:proofErr w:type="spellEnd"/>
    </w:p>
    <w:p w:rsidR="00EC032D" w:rsidRDefault="00EC032D" w:rsidP="00EC032D">
      <w:pPr>
        <w:pStyle w:val="ListParagraph"/>
        <w:numPr>
          <w:ilvl w:val="1"/>
          <w:numId w:val="2"/>
        </w:numPr>
        <w:jc w:val="center"/>
      </w:pPr>
      <w:r>
        <w:t>Secretary-Jennifer Hall</w:t>
      </w:r>
    </w:p>
    <w:p w:rsidR="00EC032D" w:rsidRDefault="00EC032D" w:rsidP="00EC032D">
      <w:pPr>
        <w:pStyle w:val="ListParagraph"/>
        <w:numPr>
          <w:ilvl w:val="1"/>
          <w:numId w:val="2"/>
        </w:numPr>
        <w:jc w:val="center"/>
      </w:pPr>
      <w:r>
        <w:t>Treasurer-Katie Atkins</w:t>
      </w:r>
    </w:p>
    <w:p w:rsidR="00EC032D" w:rsidRDefault="009B53F3" w:rsidP="009B53F3">
      <w:pPr>
        <w:pStyle w:val="ListParagraph"/>
        <w:numPr>
          <w:ilvl w:val="1"/>
          <w:numId w:val="2"/>
        </w:numPr>
        <w:jc w:val="center"/>
      </w:pPr>
      <w:r>
        <w:t xml:space="preserve">Communications Officer-Michael </w:t>
      </w:r>
      <w:proofErr w:type="spellStart"/>
      <w:r>
        <w:t>Freholm</w:t>
      </w:r>
      <w:proofErr w:type="spellEnd"/>
    </w:p>
    <w:p w:rsidR="009B53F3" w:rsidRDefault="009B53F3" w:rsidP="009B53F3">
      <w:pPr>
        <w:pStyle w:val="ListParagraph"/>
        <w:numPr>
          <w:ilvl w:val="0"/>
          <w:numId w:val="2"/>
        </w:numPr>
        <w:jc w:val="center"/>
      </w:pPr>
      <w:r>
        <w:t>Next Meeting</w:t>
      </w:r>
    </w:p>
    <w:p w:rsidR="009B53F3" w:rsidRDefault="009B53F3" w:rsidP="009B53F3">
      <w:pPr>
        <w:pStyle w:val="ListParagraph"/>
        <w:numPr>
          <w:ilvl w:val="1"/>
          <w:numId w:val="2"/>
        </w:numPr>
        <w:jc w:val="center"/>
      </w:pPr>
      <w:r>
        <w:lastRenderedPageBreak/>
        <w:t>Monday, November 7, 2011 at 9:15 PM via conference call</w:t>
      </w:r>
    </w:p>
    <w:p w:rsidR="0072572D" w:rsidRDefault="0072572D" w:rsidP="0072572D">
      <w:pPr>
        <w:pStyle w:val="ListParagraph"/>
        <w:numPr>
          <w:ilvl w:val="0"/>
          <w:numId w:val="2"/>
        </w:numPr>
        <w:jc w:val="center"/>
      </w:pPr>
      <w:r>
        <w:t>New Business</w:t>
      </w:r>
    </w:p>
    <w:p w:rsidR="0072572D" w:rsidRDefault="0072572D" w:rsidP="0072572D">
      <w:pPr>
        <w:pStyle w:val="ListParagraph"/>
        <w:numPr>
          <w:ilvl w:val="1"/>
          <w:numId w:val="2"/>
        </w:numPr>
        <w:jc w:val="center"/>
      </w:pPr>
      <w:r>
        <w:t>Revisiting the Webinar idea</w:t>
      </w:r>
    </w:p>
    <w:p w:rsidR="0072572D" w:rsidRDefault="0072572D" w:rsidP="0072572D">
      <w:pPr>
        <w:pStyle w:val="ListParagraph"/>
        <w:numPr>
          <w:ilvl w:val="1"/>
          <w:numId w:val="2"/>
        </w:numPr>
        <w:jc w:val="center"/>
      </w:pPr>
      <w:r>
        <w:t xml:space="preserve">Group discussed new technology </w:t>
      </w:r>
    </w:p>
    <w:p w:rsidR="003756CB" w:rsidRDefault="003756CB" w:rsidP="0072572D">
      <w:pPr>
        <w:pStyle w:val="ListParagraph"/>
        <w:numPr>
          <w:ilvl w:val="1"/>
          <w:numId w:val="2"/>
        </w:numPr>
        <w:jc w:val="center"/>
      </w:pPr>
      <w:r>
        <w:t xml:space="preserve">Pam </w:t>
      </w:r>
      <w:proofErr w:type="spellStart"/>
      <w:r>
        <w:t>Glisson</w:t>
      </w:r>
      <w:proofErr w:type="spellEnd"/>
      <w:r>
        <w:t xml:space="preserve"> offered the idea of TAD helping with equipment donations; </w:t>
      </w:r>
      <w:proofErr w:type="gramStart"/>
      <w:r>
        <w:t>using  and</w:t>
      </w:r>
      <w:proofErr w:type="gramEnd"/>
      <w:r>
        <w:t xml:space="preserve"> adding to the database that Todd has created to place this equipment in the hands of consumers who need it.</w:t>
      </w:r>
    </w:p>
    <w:p w:rsidR="00306511" w:rsidRDefault="00306511" w:rsidP="00306511">
      <w:pPr>
        <w:pStyle w:val="ListParagraph"/>
        <w:numPr>
          <w:ilvl w:val="0"/>
          <w:numId w:val="2"/>
        </w:numPr>
        <w:jc w:val="center"/>
      </w:pPr>
      <w:r>
        <w:t>Fundraising</w:t>
      </w:r>
    </w:p>
    <w:p w:rsidR="00306511" w:rsidRDefault="00306511" w:rsidP="00306511">
      <w:pPr>
        <w:pStyle w:val="ListParagraph"/>
        <w:numPr>
          <w:ilvl w:val="1"/>
          <w:numId w:val="2"/>
        </w:numPr>
        <w:jc w:val="center"/>
      </w:pPr>
      <w:r>
        <w:t>Selling old equipment on eBay</w:t>
      </w:r>
    </w:p>
    <w:p w:rsidR="00306511" w:rsidRDefault="00306511" w:rsidP="00306511">
      <w:pPr>
        <w:pStyle w:val="ListParagraph"/>
        <w:numPr>
          <w:ilvl w:val="0"/>
          <w:numId w:val="2"/>
        </w:numPr>
        <w:jc w:val="center"/>
      </w:pPr>
      <w:r>
        <w:t>Kentucky Assistive Technology Loan Corporation</w:t>
      </w:r>
    </w:p>
    <w:p w:rsidR="00F514F8" w:rsidRDefault="00F514F8" w:rsidP="00F514F8">
      <w:pPr>
        <w:pStyle w:val="ListParagraph"/>
        <w:numPr>
          <w:ilvl w:val="1"/>
          <w:numId w:val="2"/>
        </w:numPr>
        <w:jc w:val="center"/>
      </w:pPr>
      <w:r>
        <w:t>President Williams explained what the KATLC loan is about and how to apply</w:t>
      </w:r>
    </w:p>
    <w:p w:rsidR="00F514F8" w:rsidRDefault="00F514F8" w:rsidP="00F514F8">
      <w:pPr>
        <w:pStyle w:val="ListParagraph"/>
        <w:numPr>
          <w:ilvl w:val="1"/>
          <w:numId w:val="2"/>
        </w:numPr>
        <w:jc w:val="center"/>
      </w:pPr>
      <w:r>
        <w:t xml:space="preserve">Tonia </w:t>
      </w:r>
      <w:proofErr w:type="spellStart"/>
      <w:r>
        <w:t>Gatton</w:t>
      </w:r>
      <w:proofErr w:type="spellEnd"/>
      <w:r>
        <w:t xml:space="preserve"> offered information on the Association of Blind Citizens grant program</w:t>
      </w:r>
    </w:p>
    <w:p w:rsidR="00EC032D" w:rsidRDefault="00F514F8" w:rsidP="00EC032D">
      <w:pPr>
        <w:pStyle w:val="ListParagraph"/>
        <w:numPr>
          <w:ilvl w:val="1"/>
          <w:numId w:val="2"/>
        </w:numPr>
        <w:jc w:val="center"/>
      </w:pPr>
      <w:r>
        <w:t>Meeting adjourned</w:t>
      </w:r>
    </w:p>
    <w:sectPr w:rsidR="00EC032D" w:rsidSect="001F7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D349F"/>
    <w:multiLevelType w:val="hybridMultilevel"/>
    <w:tmpl w:val="213448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A37B2"/>
    <w:multiLevelType w:val="hybridMultilevel"/>
    <w:tmpl w:val="2A764FE4"/>
    <w:lvl w:ilvl="0" w:tplc="C2FE00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B3F"/>
    <w:rsid w:val="000C739B"/>
    <w:rsid w:val="001F703B"/>
    <w:rsid w:val="00306511"/>
    <w:rsid w:val="003756CB"/>
    <w:rsid w:val="0051182E"/>
    <w:rsid w:val="005E7F6B"/>
    <w:rsid w:val="0072572D"/>
    <w:rsid w:val="008A054F"/>
    <w:rsid w:val="009B53F3"/>
    <w:rsid w:val="00DA0B3F"/>
    <w:rsid w:val="00DD1101"/>
    <w:rsid w:val="00DE1D26"/>
    <w:rsid w:val="00EC032D"/>
    <w:rsid w:val="00F51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B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Hall</dc:creator>
  <cp:lastModifiedBy>Jennifer Hall</cp:lastModifiedBy>
  <cp:revision>2</cp:revision>
  <dcterms:created xsi:type="dcterms:W3CDTF">2011-11-05T21:32:00Z</dcterms:created>
  <dcterms:modified xsi:type="dcterms:W3CDTF">2012-09-27T01:19:00Z</dcterms:modified>
</cp:coreProperties>
</file>