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B Garamond" w:cs="EB Garamond" w:eastAsia="EB Garamond" w:hAnsi="EB Garamond"/>
          <w:sz w:val="56"/>
          <w:szCs w:val="56"/>
        </w:rPr>
      </w:pPr>
      <w:r w:rsidDel="00000000" w:rsidR="00000000" w:rsidRPr="00000000">
        <w:rPr>
          <w:rFonts w:ascii="EB Garamond" w:cs="EB Garamond" w:eastAsia="EB Garamond" w:hAnsi="EB Garamond"/>
          <w:sz w:val="56"/>
          <w:szCs w:val="56"/>
          <w:rtl w:val="0"/>
        </w:rPr>
        <w:t xml:space="preserve">Peabody String Sinfonia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Thursday, November 11, 2021</w:t>
      </w:r>
    </w:p>
    <w:p w:rsidR="00000000" w:rsidDel="00000000" w:rsidP="00000000" w:rsidRDefault="00000000" w:rsidRPr="00000000" w14:paraId="00000003">
      <w:pPr>
        <w:jc w:val="center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7:00pm</w:t>
      </w:r>
    </w:p>
    <w:p w:rsidR="00000000" w:rsidDel="00000000" w:rsidP="00000000" w:rsidRDefault="00000000" w:rsidRPr="00000000" w14:paraId="00000004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String Serenade in e minor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The Arrival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Nathan J. Hillman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String Serenade in e minor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Allegro piacevole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Edward Elgar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Star Wars (Main Theme)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John Williams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Arranged by Larry Clark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Brandenburg Concerto No. 3 in G major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Allegro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Johann Sebastian Bach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Simple Symphony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Playful Pizzicato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Benjamin Britten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St. Paul’s Suite for String Orchestra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Jig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Gustav Holst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Hey Jude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John Lennon and Paul McCartney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Arranged by Caleb Henry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Amazing Grace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John Newton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EB Garamond" w:cs="EB Garamond" w:eastAsia="EB Garamond" w:hAnsi="EB Garamond"/>
                <w:sz w:val="28"/>
                <w:szCs w:val="28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8"/>
                <w:szCs w:val="28"/>
                <w:rtl w:val="0"/>
              </w:rPr>
              <w:t xml:space="preserve">Arranged by Nathan J. Hillman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