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50" w:rsidRDefault="00FB6E50" w:rsidP="001C65E5">
      <w:pPr>
        <w:rPr>
          <w:rFonts w:ascii="Arial" w:hAnsi="Arial" w:cs="Arial"/>
          <w:sz w:val="28"/>
          <w:szCs w:val="28"/>
        </w:rPr>
      </w:pPr>
    </w:p>
    <w:p w:rsidR="001C65E5" w:rsidRPr="00137B75" w:rsidRDefault="00AE7158" w:rsidP="001C65E5">
      <w:pPr>
        <w:rPr>
          <w:rFonts w:ascii="Arial" w:hAnsi="Arial" w:cs="Arial"/>
          <w:sz w:val="28"/>
          <w:szCs w:val="28"/>
        </w:rPr>
      </w:pPr>
      <w:r>
        <w:rPr>
          <w:rFonts w:ascii="Arial" w:hAnsi="Arial" w:cs="Arial"/>
          <w:sz w:val="28"/>
          <w:szCs w:val="28"/>
        </w:rPr>
        <w:t xml:space="preserve">November </w:t>
      </w:r>
      <w:r w:rsidR="0000573C">
        <w:rPr>
          <w:rFonts w:ascii="Arial" w:hAnsi="Arial" w:cs="Arial"/>
          <w:sz w:val="28"/>
          <w:szCs w:val="28"/>
        </w:rPr>
        <w:t>2</w:t>
      </w:r>
      <w:r w:rsidR="009D621E">
        <w:rPr>
          <w:rFonts w:ascii="Arial" w:hAnsi="Arial" w:cs="Arial"/>
          <w:sz w:val="28"/>
          <w:szCs w:val="28"/>
        </w:rPr>
        <w:t>7</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AD5F7F">
        <w:rPr>
          <w:rFonts w:ascii="Arial" w:hAnsi="Arial" w:cs="Arial"/>
          <w:sz w:val="28"/>
          <w:szCs w:val="28"/>
        </w:rPr>
        <w:t xml:space="preserve">BEP Capitol Location (Gross Revenue, </w:t>
      </w:r>
      <w:proofErr w:type="spellStart"/>
      <w:r w:rsidR="00AD5F7F">
        <w:rPr>
          <w:rFonts w:ascii="Arial" w:hAnsi="Arial" w:cs="Arial"/>
          <w:sz w:val="28"/>
          <w:szCs w:val="28"/>
        </w:rPr>
        <w:t>Setaside</w:t>
      </w:r>
      <w:proofErr w:type="spellEnd"/>
      <w:r w:rsidR="00AD5F7F">
        <w:rPr>
          <w:rFonts w:ascii="Arial" w:hAnsi="Arial" w:cs="Arial"/>
          <w:sz w:val="28"/>
          <w:szCs w:val="28"/>
        </w:rPr>
        <w:t xml:space="preserve"> Fees, State Sales Tax Paid</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AE7158">
        <w:rPr>
          <w:rFonts w:ascii="Arial" w:hAnsi="Arial" w:cs="Arial"/>
          <w:sz w:val="28"/>
          <w:szCs w:val="28"/>
        </w:rPr>
        <w:t>November 1</w:t>
      </w:r>
      <w:r w:rsidR="00AD5F7F">
        <w:rPr>
          <w:rFonts w:ascii="Arial" w:hAnsi="Arial" w:cs="Arial"/>
          <w:sz w:val="28"/>
          <w:szCs w:val="28"/>
        </w:rPr>
        <w:t>4</w:t>
      </w:r>
      <w:r w:rsidR="00AE7158">
        <w:rPr>
          <w:rFonts w:ascii="Arial" w:hAnsi="Arial" w:cs="Arial"/>
          <w:sz w:val="28"/>
          <w:szCs w:val="28"/>
        </w:rPr>
        <w:t>, 2013</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AE7158">
        <w:rPr>
          <w:rFonts w:ascii="Arial" w:hAnsi="Arial" w:cs="Arial"/>
          <w:sz w:val="28"/>
          <w:szCs w:val="28"/>
        </w:rPr>
        <w:t xml:space="preserve">November </w:t>
      </w:r>
      <w:r w:rsidR="00AD5F7F">
        <w:rPr>
          <w:rFonts w:ascii="Arial" w:hAnsi="Arial" w:cs="Arial"/>
          <w:sz w:val="28"/>
          <w:szCs w:val="28"/>
        </w:rPr>
        <w:t>15</w:t>
      </w:r>
      <w:r w:rsidR="00AE7158">
        <w:rPr>
          <w:rFonts w:ascii="Arial" w:hAnsi="Arial" w:cs="Arial"/>
          <w:sz w:val="28"/>
          <w:szCs w:val="28"/>
        </w:rPr>
        <w:t xml:space="preserve">, </w:t>
      </w:r>
      <w:r w:rsidR="00F01A04" w:rsidRPr="00F01A04">
        <w:rPr>
          <w:rFonts w:ascii="Arial" w:hAnsi="Arial" w:cs="Arial"/>
          <w:sz w:val="28"/>
          <w:szCs w:val="28"/>
        </w:rPr>
        <w:t>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AE7158">
        <w:rPr>
          <w:rFonts w:ascii="Arial" w:hAnsi="Arial" w:cs="Arial"/>
          <w:sz w:val="28"/>
          <w:szCs w:val="28"/>
        </w:rPr>
        <w:t xml:space="preserve">(BSBP) </w:t>
      </w:r>
      <w:r w:rsidR="00E2730B">
        <w:rPr>
          <w:rFonts w:ascii="Arial" w:hAnsi="Arial" w:cs="Arial"/>
          <w:sz w:val="28"/>
          <w:szCs w:val="28"/>
        </w:rPr>
        <w:t>is processing th</w:t>
      </w:r>
      <w:r w:rsidR="00AE7158">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B818DB">
      <w:pPr>
        <w:rPr>
          <w:rFonts w:ascii="Arial" w:hAnsi="Arial" w:cs="Arial"/>
          <w:sz w:val="28"/>
          <w:szCs w:val="28"/>
        </w:rPr>
      </w:pPr>
      <w:r w:rsidRPr="00137B75">
        <w:rPr>
          <w:rFonts w:ascii="Arial" w:hAnsi="Arial" w:cs="Arial"/>
          <w:sz w:val="28"/>
          <w:szCs w:val="28"/>
        </w:rPr>
        <w:t xml:space="preserve">You have requested information </w:t>
      </w:r>
      <w:r w:rsidR="00FB6E50">
        <w:rPr>
          <w:rFonts w:ascii="Arial" w:hAnsi="Arial" w:cs="Arial"/>
          <w:sz w:val="28"/>
          <w:szCs w:val="28"/>
        </w:rPr>
        <w:t xml:space="preserve">that you </w:t>
      </w:r>
      <w:r w:rsidRPr="00137B75">
        <w:rPr>
          <w:rFonts w:ascii="Arial" w:hAnsi="Arial" w:cs="Arial"/>
          <w:sz w:val="28"/>
          <w:szCs w:val="28"/>
        </w:rPr>
        <w:t>describe</w:t>
      </w:r>
      <w:r w:rsidR="00FB6E50">
        <w:rPr>
          <w:rFonts w:ascii="Arial" w:hAnsi="Arial" w:cs="Arial"/>
          <w:sz w:val="28"/>
          <w:szCs w:val="28"/>
        </w:rPr>
        <w:t xml:space="preserve"> as </w:t>
      </w:r>
      <w:r w:rsidR="005244B1">
        <w:rPr>
          <w:rFonts w:ascii="Arial" w:hAnsi="Arial" w:cs="Arial"/>
          <w:sz w:val="28"/>
          <w:szCs w:val="28"/>
        </w:rPr>
        <w:t>follows:</w:t>
      </w:r>
    </w:p>
    <w:p w:rsidR="000A6C6A" w:rsidRDefault="000A6C6A" w:rsidP="001C65E5">
      <w:pPr>
        <w:rPr>
          <w:rFonts w:ascii="Arial" w:hAnsi="Arial" w:cs="Arial"/>
          <w:sz w:val="28"/>
          <w:szCs w:val="28"/>
        </w:rPr>
      </w:pPr>
    </w:p>
    <w:p w:rsidR="005244B1" w:rsidRPr="005244B1" w:rsidRDefault="005244B1" w:rsidP="005244B1">
      <w:pPr>
        <w:rPr>
          <w:rFonts w:ascii="Arial" w:hAnsi="Arial" w:cs="Arial"/>
          <w:sz w:val="28"/>
          <w:szCs w:val="28"/>
        </w:rPr>
      </w:pPr>
      <w:r>
        <w:rPr>
          <w:rFonts w:ascii="Arial" w:hAnsi="Arial" w:cs="Arial"/>
          <w:sz w:val="28"/>
          <w:szCs w:val="28"/>
        </w:rPr>
        <w:t>“</w:t>
      </w:r>
      <w:r w:rsidRPr="005244B1">
        <w:rPr>
          <w:rFonts w:ascii="Arial" w:hAnsi="Arial" w:cs="Arial"/>
          <w:sz w:val="28"/>
          <w:szCs w:val="28"/>
        </w:rPr>
        <w:t>How much gross revenue has this “Capitol” site generated since June? How much in set asides have been paid in to the program? And how much in state sales tax has been paid to the Michigan Department of Treasury?</w:t>
      </w:r>
    </w:p>
    <w:p w:rsidR="005244B1" w:rsidRPr="005244B1" w:rsidRDefault="005244B1" w:rsidP="005244B1">
      <w:pPr>
        <w:rPr>
          <w:rFonts w:ascii="Arial" w:hAnsi="Arial" w:cs="Arial"/>
          <w:sz w:val="28"/>
          <w:szCs w:val="28"/>
        </w:rPr>
      </w:pPr>
    </w:p>
    <w:p w:rsidR="00FB6E50" w:rsidRDefault="005244B1" w:rsidP="005244B1">
      <w:pPr>
        <w:rPr>
          <w:rFonts w:ascii="Arial" w:hAnsi="Arial" w:cs="Arial"/>
          <w:sz w:val="28"/>
          <w:szCs w:val="28"/>
        </w:rPr>
      </w:pPr>
      <w:r w:rsidRPr="005244B1">
        <w:rPr>
          <w:rFonts w:ascii="Arial" w:hAnsi="Arial" w:cs="Arial"/>
          <w:sz w:val="28"/>
          <w:szCs w:val="28"/>
        </w:rPr>
        <w:t>On the latter point it would be quite ironic if in deed this federally funded program, based right in our Capitol which passed PA 260 to begin with, by the way, didn’t pay its state sales taxes.</w:t>
      </w:r>
    </w:p>
    <w:p w:rsidR="005244B1" w:rsidRDefault="005244B1" w:rsidP="005244B1">
      <w:pPr>
        <w:rPr>
          <w:rFonts w:ascii="Arial" w:hAnsi="Arial" w:cs="Arial"/>
          <w:sz w:val="28"/>
          <w:szCs w:val="28"/>
        </w:rPr>
      </w:pPr>
    </w:p>
    <w:p w:rsidR="00FB6E50" w:rsidRDefault="005244B1" w:rsidP="00FB6E50">
      <w:pPr>
        <w:rPr>
          <w:rFonts w:ascii="Arial" w:hAnsi="Arial" w:cs="Arial"/>
          <w:sz w:val="28"/>
          <w:szCs w:val="28"/>
        </w:rPr>
      </w:pPr>
      <w:r w:rsidRPr="005244B1">
        <w:rPr>
          <w:rFonts w:ascii="Arial" w:hAnsi="Arial" w:cs="Arial"/>
          <w:sz w:val="28"/>
          <w:szCs w:val="28"/>
        </w:rPr>
        <w:t>Oh and again the question of just how much in federal/state dollars have been expended in capital improvements by the agency was a simple one that should be able to be readily generated by System Seven, in accordance with the Michigan Auditor General’s report, has been turned in to another abuse of the Michigan FOIA by your office.</w:t>
      </w:r>
      <w:r>
        <w:rPr>
          <w:rFonts w:ascii="Arial" w:hAnsi="Arial" w:cs="Arial"/>
          <w:sz w:val="28"/>
          <w:szCs w:val="28"/>
        </w:rPr>
        <w:t>”</w:t>
      </w:r>
    </w:p>
    <w:p w:rsidR="005244B1" w:rsidRPr="000A6C6A" w:rsidRDefault="005244B1" w:rsidP="005244B1">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5244B1" w:rsidRPr="000A6C6A" w:rsidRDefault="005244B1" w:rsidP="005244B1">
      <w:pPr>
        <w:rPr>
          <w:rFonts w:ascii="Arial" w:hAnsi="Arial" w:cs="Arial"/>
          <w:sz w:val="28"/>
          <w:szCs w:val="28"/>
        </w:rPr>
      </w:pPr>
      <w:r>
        <w:rPr>
          <w:rFonts w:ascii="Arial" w:hAnsi="Arial" w:cs="Arial"/>
          <w:sz w:val="28"/>
          <w:szCs w:val="28"/>
        </w:rPr>
        <w:t>November</w:t>
      </w:r>
      <w:r w:rsidRPr="000A6C6A">
        <w:rPr>
          <w:rFonts w:ascii="Arial" w:hAnsi="Arial" w:cs="Arial"/>
          <w:sz w:val="28"/>
          <w:szCs w:val="28"/>
        </w:rPr>
        <w:t xml:space="preserve"> </w:t>
      </w:r>
      <w:r>
        <w:rPr>
          <w:rFonts w:ascii="Arial" w:hAnsi="Arial" w:cs="Arial"/>
          <w:sz w:val="28"/>
          <w:szCs w:val="28"/>
        </w:rPr>
        <w:t>2</w:t>
      </w:r>
      <w:r w:rsidR="009D621E">
        <w:rPr>
          <w:rFonts w:ascii="Arial" w:hAnsi="Arial" w:cs="Arial"/>
          <w:sz w:val="28"/>
          <w:szCs w:val="28"/>
        </w:rPr>
        <w:t>7</w:t>
      </w:r>
      <w:r w:rsidRPr="000A6C6A">
        <w:rPr>
          <w:rFonts w:ascii="Arial" w:hAnsi="Arial" w:cs="Arial"/>
          <w:sz w:val="28"/>
          <w:szCs w:val="28"/>
        </w:rPr>
        <w:t>, 2013</w:t>
      </w:r>
    </w:p>
    <w:p w:rsidR="005244B1" w:rsidRDefault="005244B1" w:rsidP="005244B1">
      <w:pPr>
        <w:rPr>
          <w:rFonts w:ascii="Arial" w:hAnsi="Arial" w:cs="Arial"/>
          <w:sz w:val="28"/>
          <w:szCs w:val="28"/>
        </w:rPr>
      </w:pPr>
      <w:r>
        <w:rPr>
          <w:rFonts w:ascii="Arial" w:hAnsi="Arial" w:cs="Arial"/>
          <w:sz w:val="28"/>
          <w:szCs w:val="28"/>
        </w:rPr>
        <w:t>Page 2 of 2</w:t>
      </w:r>
    </w:p>
    <w:p w:rsidR="005244B1" w:rsidRDefault="005244B1" w:rsidP="00FB6E50">
      <w:pPr>
        <w:rPr>
          <w:rFonts w:ascii="Arial" w:hAnsi="Arial" w:cs="Arial"/>
          <w:sz w:val="28"/>
          <w:szCs w:val="28"/>
        </w:rPr>
      </w:pPr>
    </w:p>
    <w:p w:rsidR="005244B1" w:rsidRDefault="005244B1" w:rsidP="00FB6E50">
      <w:pPr>
        <w:rPr>
          <w:rFonts w:ascii="Arial" w:hAnsi="Arial" w:cs="Arial"/>
          <w:sz w:val="28"/>
          <w:szCs w:val="28"/>
        </w:rPr>
      </w:pPr>
    </w:p>
    <w:p w:rsidR="005244B1" w:rsidRDefault="005244B1" w:rsidP="00FB6E50">
      <w:pPr>
        <w:rPr>
          <w:rFonts w:ascii="Arial" w:hAnsi="Arial" w:cs="Arial"/>
          <w:sz w:val="28"/>
          <w:szCs w:val="28"/>
        </w:rPr>
      </w:pPr>
    </w:p>
    <w:p w:rsidR="005244B1" w:rsidRPr="005244B1" w:rsidRDefault="005244B1" w:rsidP="005244B1">
      <w:pPr>
        <w:rPr>
          <w:rFonts w:ascii="Arial" w:hAnsi="Arial" w:cs="Arial"/>
          <w:sz w:val="28"/>
          <w:szCs w:val="28"/>
        </w:rPr>
      </w:pPr>
      <w:r w:rsidRPr="005244B1">
        <w:rPr>
          <w:rFonts w:ascii="Arial" w:hAnsi="Arial" w:cs="Arial"/>
          <w:sz w:val="28"/>
          <w:szCs w:val="28"/>
        </w:rPr>
        <w:t>Please be informed that the purpose of the FOIA is to provide the public with access to existing, nonexempt public records of public bodies.  It is not the purpose of the FOIA to permit persons to secure, from a public body,</w:t>
      </w:r>
      <w:r>
        <w:rPr>
          <w:rFonts w:ascii="Arial" w:hAnsi="Arial" w:cs="Arial"/>
          <w:sz w:val="28"/>
          <w:szCs w:val="28"/>
        </w:rPr>
        <w:t xml:space="preserve"> </w:t>
      </w:r>
      <w:r w:rsidRPr="005244B1">
        <w:rPr>
          <w:rFonts w:ascii="Arial" w:hAnsi="Arial" w:cs="Arial"/>
          <w:sz w:val="28"/>
          <w:szCs w:val="28"/>
        </w:rPr>
        <w:t xml:space="preserve">answers to questions that incidentally may be reduced to </w:t>
      </w:r>
      <w:proofErr w:type="gramStart"/>
      <w:r w:rsidRPr="005244B1">
        <w:rPr>
          <w:rFonts w:ascii="Arial" w:hAnsi="Arial" w:cs="Arial"/>
          <w:sz w:val="28"/>
          <w:szCs w:val="28"/>
        </w:rPr>
        <w:t>a writing</w:t>
      </w:r>
      <w:proofErr w:type="gramEnd"/>
      <w:r w:rsidRPr="005244B1">
        <w:rPr>
          <w:rFonts w:ascii="Arial" w:hAnsi="Arial" w:cs="Arial"/>
          <w:sz w:val="28"/>
          <w:szCs w:val="28"/>
        </w:rPr>
        <w:t xml:space="preserve"> as that term is defined under section 2(h) of the FOIA.  If a person submits a request for information in the form of a question, the public body </w:t>
      </w:r>
      <w:r w:rsidR="00ED4056">
        <w:rPr>
          <w:rFonts w:ascii="Arial" w:hAnsi="Arial" w:cs="Arial"/>
          <w:sz w:val="28"/>
          <w:szCs w:val="28"/>
        </w:rPr>
        <w:t>is not required to answer that question</w:t>
      </w:r>
      <w:r w:rsidRPr="005244B1">
        <w:rPr>
          <w:rFonts w:ascii="Arial" w:hAnsi="Arial" w:cs="Arial"/>
          <w:sz w:val="28"/>
          <w:szCs w:val="28"/>
        </w:rPr>
        <w:t>.</w:t>
      </w:r>
    </w:p>
    <w:p w:rsidR="005244B1" w:rsidRPr="005244B1" w:rsidRDefault="005244B1" w:rsidP="005244B1">
      <w:pPr>
        <w:rPr>
          <w:rFonts w:ascii="Arial" w:hAnsi="Arial" w:cs="Arial"/>
          <w:sz w:val="28"/>
          <w:szCs w:val="28"/>
        </w:rPr>
      </w:pPr>
    </w:p>
    <w:p w:rsidR="005244B1" w:rsidRDefault="00ED4056" w:rsidP="005244B1">
      <w:pPr>
        <w:rPr>
          <w:rFonts w:ascii="Arial" w:hAnsi="Arial" w:cs="Arial"/>
          <w:sz w:val="28"/>
          <w:szCs w:val="28"/>
        </w:rPr>
      </w:pPr>
      <w:r>
        <w:rPr>
          <w:rFonts w:ascii="Arial" w:hAnsi="Arial" w:cs="Arial"/>
          <w:sz w:val="28"/>
          <w:szCs w:val="28"/>
        </w:rPr>
        <w:t>P</w:t>
      </w:r>
      <w:r w:rsidR="005244B1" w:rsidRPr="005244B1">
        <w:rPr>
          <w:rFonts w:ascii="Arial" w:hAnsi="Arial" w:cs="Arial"/>
          <w:sz w:val="28"/>
          <w:szCs w:val="28"/>
        </w:rPr>
        <w:t>ursuant to MCL 15.234, Section 4(3) and MCL 15.235, Section 5(2</w:t>
      </w:r>
      <w:proofErr w:type="gramStart"/>
      <w:r w:rsidR="005244B1" w:rsidRPr="005244B1">
        <w:rPr>
          <w:rFonts w:ascii="Arial" w:hAnsi="Arial" w:cs="Arial"/>
          <w:sz w:val="28"/>
          <w:szCs w:val="28"/>
        </w:rPr>
        <w:t>)(</w:t>
      </w:r>
      <w:proofErr w:type="gramEnd"/>
      <w:r w:rsidR="005244B1" w:rsidRPr="005244B1">
        <w:rPr>
          <w:rFonts w:ascii="Arial" w:hAnsi="Arial" w:cs="Arial"/>
          <w:sz w:val="28"/>
          <w:szCs w:val="28"/>
        </w:rPr>
        <w:t>c) of the state’s FOIA, your request is partially granted and partially denied as to existing, nonexempt public records within LARA responsive to your requests/questions.</w:t>
      </w:r>
    </w:p>
    <w:p w:rsidR="005244B1" w:rsidRDefault="005244B1" w:rsidP="00FB6E50">
      <w:pPr>
        <w:rPr>
          <w:rFonts w:ascii="Arial" w:hAnsi="Arial" w:cs="Arial"/>
          <w:sz w:val="28"/>
          <w:szCs w:val="28"/>
        </w:rPr>
      </w:pPr>
    </w:p>
    <w:p w:rsidR="00FB6E50" w:rsidRDefault="005244B1" w:rsidP="00FB6E50">
      <w:pPr>
        <w:rPr>
          <w:rFonts w:ascii="Arial" w:hAnsi="Arial" w:cs="Arial"/>
          <w:sz w:val="28"/>
          <w:szCs w:val="28"/>
        </w:rPr>
      </w:pPr>
      <w:r w:rsidRPr="005244B1">
        <w:rPr>
          <w:rFonts w:ascii="Arial" w:hAnsi="Arial" w:cs="Arial"/>
          <w:sz w:val="28"/>
          <w:szCs w:val="28"/>
        </w:rPr>
        <w:t>Regarding the granted portion</w:t>
      </w:r>
      <w:r w:rsidR="0060538B">
        <w:rPr>
          <w:rFonts w:ascii="Arial" w:hAnsi="Arial" w:cs="Arial"/>
          <w:sz w:val="28"/>
          <w:szCs w:val="28"/>
        </w:rPr>
        <w:t xml:space="preserve"> of your request concerning the gross revenue, set aside fees and the state sales tax</w:t>
      </w:r>
      <w:r w:rsidRPr="005244B1">
        <w:rPr>
          <w:rFonts w:ascii="Arial" w:hAnsi="Arial" w:cs="Arial"/>
          <w:sz w:val="28"/>
          <w:szCs w:val="28"/>
        </w:rPr>
        <w:t xml:space="preserve">, MCL 15.234, Section 4(3) of the FOIA, provides that a public body may charge certain processing costs related to complying with FOIA requests, including labor for public record searches; records examination, review, the deletion and separation of any exempt from nonexempt material; any duplication or publication; and any mailing costs.  The labor costs are based on the hourly wages, including benefits, of the lowest paid LARA employee(s) capable of performing tasks necessary to comply with a FOIA request.  To process these particular requests, the lowest paid capable employee(s) must be drawn away from their respective duties and assignments for an estimated minimum of </w:t>
      </w:r>
      <w:r w:rsidR="00B75D61">
        <w:rPr>
          <w:rFonts w:ascii="Arial" w:hAnsi="Arial" w:cs="Arial"/>
          <w:sz w:val="28"/>
          <w:szCs w:val="28"/>
        </w:rPr>
        <w:t>5</w:t>
      </w:r>
      <w:r w:rsidRPr="005244B1">
        <w:rPr>
          <w:rFonts w:ascii="Arial" w:hAnsi="Arial" w:cs="Arial"/>
          <w:sz w:val="28"/>
          <w:szCs w:val="28"/>
        </w:rPr>
        <w:t xml:space="preserve"> hours at an estimated cost of $</w:t>
      </w:r>
      <w:r w:rsidR="009D621E">
        <w:rPr>
          <w:rFonts w:ascii="Arial" w:hAnsi="Arial" w:cs="Arial"/>
          <w:sz w:val="28"/>
          <w:szCs w:val="28"/>
        </w:rPr>
        <w:t>163.25</w:t>
      </w:r>
      <w:r w:rsidRPr="005244B1">
        <w:rPr>
          <w:rFonts w:ascii="Arial" w:hAnsi="Arial" w:cs="Arial"/>
          <w:sz w:val="28"/>
          <w:szCs w:val="28"/>
        </w:rPr>
        <w:t>.  Due to the aforementioned reasons and published policies and procedures, LARA has determined that failure to charge a fee, in this particular instance, will result in unreasonably high costs to LARA.</w:t>
      </w:r>
    </w:p>
    <w:p w:rsidR="005244B1" w:rsidRDefault="005244B1" w:rsidP="00FB6E50">
      <w:pPr>
        <w:rPr>
          <w:rFonts w:ascii="Arial" w:hAnsi="Arial" w:cs="Arial"/>
          <w:sz w:val="28"/>
          <w:szCs w:val="28"/>
        </w:rPr>
      </w:pPr>
    </w:p>
    <w:p w:rsidR="009D621E" w:rsidRDefault="005244B1" w:rsidP="00FB6E50">
      <w:pPr>
        <w:rPr>
          <w:rFonts w:ascii="Arial" w:hAnsi="Arial" w:cs="Arial"/>
          <w:sz w:val="28"/>
          <w:szCs w:val="28"/>
        </w:rPr>
      </w:pPr>
      <w:r>
        <w:rPr>
          <w:rFonts w:ascii="Arial" w:hAnsi="Arial" w:cs="Arial"/>
          <w:sz w:val="28"/>
          <w:szCs w:val="28"/>
        </w:rPr>
        <w:t>Regarding the denied portion of your requests concerning the amount expended in capital improvements for this facility, this is a duplicate request.  On November 7, 2013, you were</w:t>
      </w:r>
      <w:r w:rsidR="009D621E">
        <w:rPr>
          <w:rFonts w:ascii="Arial" w:hAnsi="Arial" w:cs="Arial"/>
          <w:sz w:val="28"/>
          <w:szCs w:val="28"/>
        </w:rPr>
        <w:t xml:space="preserve"> sent an email granting certain</w:t>
      </w:r>
      <w:r w:rsidR="00ED4056">
        <w:rPr>
          <w:rFonts w:ascii="Arial" w:hAnsi="Arial" w:cs="Arial"/>
          <w:sz w:val="28"/>
          <w:szCs w:val="28"/>
        </w:rPr>
        <w:t xml:space="preserve"> </w:t>
      </w:r>
    </w:p>
    <w:p w:rsidR="005244B1" w:rsidRDefault="009D621E" w:rsidP="00FB6E50">
      <w:pPr>
        <w:rPr>
          <w:rFonts w:ascii="Arial" w:hAnsi="Arial" w:cs="Arial"/>
          <w:sz w:val="28"/>
          <w:szCs w:val="28"/>
        </w:rPr>
      </w:pPr>
      <w:proofErr w:type="gramStart"/>
      <w:r>
        <w:rPr>
          <w:rFonts w:ascii="Arial" w:hAnsi="Arial" w:cs="Arial"/>
          <w:sz w:val="28"/>
          <w:szCs w:val="28"/>
        </w:rPr>
        <w:t>information</w:t>
      </w:r>
      <w:proofErr w:type="gramEnd"/>
      <w:r>
        <w:rPr>
          <w:rFonts w:ascii="Arial" w:hAnsi="Arial" w:cs="Arial"/>
          <w:sz w:val="28"/>
          <w:szCs w:val="28"/>
        </w:rPr>
        <w:t xml:space="preserve"> pertaining to this request and were invoiced for the processing cost</w:t>
      </w:r>
      <w:r w:rsidR="005244B1">
        <w:rPr>
          <w:rFonts w:ascii="Arial" w:hAnsi="Arial" w:cs="Arial"/>
          <w:sz w:val="28"/>
          <w:szCs w:val="28"/>
        </w:rPr>
        <w:t xml:space="preserve">.  To date, we have </w:t>
      </w:r>
      <w:r>
        <w:rPr>
          <w:rFonts w:ascii="Arial" w:hAnsi="Arial" w:cs="Arial"/>
          <w:sz w:val="28"/>
          <w:szCs w:val="28"/>
        </w:rPr>
        <w:t xml:space="preserve">not </w:t>
      </w:r>
      <w:r w:rsidR="005244B1">
        <w:rPr>
          <w:rFonts w:ascii="Arial" w:hAnsi="Arial" w:cs="Arial"/>
          <w:sz w:val="28"/>
          <w:szCs w:val="28"/>
        </w:rPr>
        <w:t xml:space="preserve">received the </w:t>
      </w:r>
      <w:r>
        <w:rPr>
          <w:rFonts w:ascii="Arial" w:hAnsi="Arial" w:cs="Arial"/>
          <w:sz w:val="28"/>
          <w:szCs w:val="28"/>
        </w:rPr>
        <w:t xml:space="preserve">requested </w:t>
      </w:r>
      <w:r w:rsidR="005244B1">
        <w:rPr>
          <w:rFonts w:ascii="Arial" w:hAnsi="Arial" w:cs="Arial"/>
          <w:sz w:val="28"/>
          <w:szCs w:val="28"/>
        </w:rPr>
        <w:t>deposit</w:t>
      </w:r>
      <w:r>
        <w:rPr>
          <w:rFonts w:ascii="Arial" w:hAnsi="Arial" w:cs="Arial"/>
          <w:sz w:val="28"/>
          <w:szCs w:val="28"/>
        </w:rPr>
        <w:t>.</w:t>
      </w:r>
    </w:p>
    <w:p w:rsidR="00ED4056" w:rsidRDefault="00ED4056" w:rsidP="00ED4056">
      <w:pPr>
        <w:rPr>
          <w:rFonts w:ascii="Arial" w:hAnsi="Arial" w:cs="Arial"/>
          <w:sz w:val="28"/>
          <w:szCs w:val="28"/>
        </w:rPr>
      </w:pPr>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p>
    <w:p w:rsidR="00ED4056" w:rsidRDefault="00ED4056" w:rsidP="00ED4056">
      <w:pPr>
        <w:rPr>
          <w:rFonts w:ascii="Arial" w:hAnsi="Arial" w:cs="Arial"/>
          <w:sz w:val="28"/>
          <w:szCs w:val="28"/>
        </w:rPr>
      </w:pPr>
      <w:r>
        <w:rPr>
          <w:rFonts w:ascii="Arial" w:hAnsi="Arial" w:cs="Arial"/>
          <w:sz w:val="28"/>
          <w:szCs w:val="28"/>
        </w:rPr>
        <w:t>November 27, 2013</w:t>
      </w:r>
    </w:p>
    <w:p w:rsidR="00ED4056" w:rsidRDefault="00ED4056" w:rsidP="00ED4056">
      <w:pPr>
        <w:rPr>
          <w:rFonts w:ascii="Arial" w:hAnsi="Arial" w:cs="Arial"/>
          <w:sz w:val="28"/>
          <w:szCs w:val="28"/>
        </w:rPr>
      </w:pPr>
      <w:r>
        <w:rPr>
          <w:rFonts w:ascii="Arial" w:hAnsi="Arial" w:cs="Arial"/>
          <w:sz w:val="28"/>
          <w:szCs w:val="28"/>
        </w:rPr>
        <w:t>Page 3 of 3</w:t>
      </w:r>
    </w:p>
    <w:p w:rsidR="00FB6E50" w:rsidRDefault="00FB6E50" w:rsidP="00FB6E50">
      <w:pPr>
        <w:rPr>
          <w:rFonts w:ascii="Arial" w:hAnsi="Arial" w:cs="Arial"/>
          <w:sz w:val="28"/>
          <w:szCs w:val="28"/>
        </w:rPr>
      </w:pPr>
    </w:p>
    <w:p w:rsidR="00ED4056" w:rsidRDefault="00ED4056" w:rsidP="00FB6E50">
      <w:pPr>
        <w:rPr>
          <w:rFonts w:ascii="Arial" w:hAnsi="Arial" w:cs="Arial"/>
          <w:sz w:val="28"/>
          <w:szCs w:val="28"/>
        </w:rPr>
      </w:pPr>
    </w:p>
    <w:p w:rsidR="00ED4056" w:rsidRDefault="00ED4056" w:rsidP="00FB6E50">
      <w:pPr>
        <w:rPr>
          <w:rFonts w:ascii="Arial" w:hAnsi="Arial" w:cs="Arial"/>
          <w:sz w:val="28"/>
          <w:szCs w:val="28"/>
        </w:rPr>
      </w:pPr>
    </w:p>
    <w:p w:rsidR="00FB6E50" w:rsidRDefault="00FB6E50" w:rsidP="00FB6E50">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FB6E50" w:rsidRDefault="00FB6E50" w:rsidP="00FB6E50">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D64337" w:rsidRDefault="00D64337" w:rsidP="001C121D">
      <w:pPr>
        <w:ind w:firstLine="720"/>
        <w:rPr>
          <w:rFonts w:ascii="Arial" w:hAnsi="Arial" w:cs="Arial"/>
          <w:sz w:val="28"/>
          <w:szCs w:val="28"/>
        </w:rPr>
      </w:pPr>
      <w:r>
        <w:rPr>
          <w:rFonts w:ascii="Arial" w:hAnsi="Arial" w:cs="Arial"/>
          <w:sz w:val="28"/>
          <w:szCs w:val="28"/>
        </w:rPr>
        <w:t>Rob Essenberg</w:t>
      </w:r>
      <w:bookmarkStart w:id="0" w:name="_GoBack"/>
      <w:bookmarkEnd w:id="0"/>
    </w:p>
    <w:p w:rsidR="00FB6E50" w:rsidRDefault="00FB6E50" w:rsidP="001C121D">
      <w:pPr>
        <w:ind w:firstLine="720"/>
        <w:rPr>
          <w:rFonts w:ascii="Arial" w:hAnsi="Arial" w:cs="Arial"/>
          <w:sz w:val="28"/>
          <w:szCs w:val="28"/>
        </w:rPr>
      </w:pPr>
      <w:r>
        <w:rPr>
          <w:rFonts w:ascii="Arial" w:hAnsi="Arial" w:cs="Arial"/>
          <w:sz w:val="28"/>
          <w:szCs w:val="28"/>
        </w:rPr>
        <w:t>Constance Zanger</w:t>
      </w:r>
    </w:p>
    <w:p w:rsidR="00C05285" w:rsidRDefault="00FB6E50" w:rsidP="001C121D">
      <w:pPr>
        <w:ind w:firstLine="720"/>
        <w:rPr>
          <w:rFonts w:ascii="Arial" w:hAnsi="Arial" w:cs="Arial"/>
          <w:sz w:val="28"/>
          <w:szCs w:val="28"/>
        </w:rPr>
      </w:pPr>
      <w:r>
        <w:rPr>
          <w:rFonts w:ascii="Arial" w:hAnsi="Arial" w:cs="Arial"/>
          <w:sz w:val="28"/>
          <w:szCs w:val="28"/>
        </w:rPr>
        <w:t>James Hull</w:t>
      </w:r>
    </w:p>
    <w:p w:rsidR="001C65E5" w:rsidRPr="00137B75" w:rsidRDefault="001C65E5" w:rsidP="001C65E5">
      <w:pPr>
        <w:rPr>
          <w:rFonts w:ascii="Arial" w:hAnsi="Arial" w:cs="Arial"/>
          <w:sz w:val="28"/>
          <w:szCs w:val="28"/>
        </w:rPr>
      </w:pPr>
      <w:r w:rsidRPr="00137B75">
        <w:rPr>
          <w:rFonts w:ascii="Arial" w:hAnsi="Arial" w:cs="Arial"/>
          <w:sz w:val="28"/>
          <w:szCs w:val="28"/>
        </w:rPr>
        <w:tab/>
        <w:t>Elsie Duell</w:t>
      </w:r>
    </w:p>
    <w:p w:rsidR="001C65E5" w:rsidRPr="00137B75" w:rsidRDefault="001C65E5" w:rsidP="001C65E5">
      <w:pPr>
        <w:rPr>
          <w:rFonts w:ascii="Arial" w:hAnsi="Arial" w:cs="Arial"/>
          <w:sz w:val="28"/>
          <w:szCs w:val="28"/>
        </w:rPr>
      </w:pPr>
    </w:p>
    <w:p w:rsidR="00B75D61" w:rsidRPr="00AF60C4" w:rsidRDefault="003A3026" w:rsidP="00B75D61">
      <w:pPr>
        <w:rPr>
          <w:rFonts w:ascii="Arial" w:hAnsi="Arial" w:cs="Arial"/>
          <w:sz w:val="28"/>
          <w:szCs w:val="28"/>
        </w:rPr>
      </w:pPr>
      <w:r>
        <w:rPr>
          <w:rFonts w:ascii="Arial" w:hAnsi="Arial" w:cs="Arial"/>
          <w:sz w:val="28"/>
          <w:szCs w:val="28"/>
        </w:rPr>
        <w:br w:type="page"/>
      </w:r>
      <w:r w:rsidR="00B75D61" w:rsidRPr="00AF60C4">
        <w:rPr>
          <w:rFonts w:ascii="Arial" w:hAnsi="Arial" w:cs="Arial"/>
          <w:sz w:val="28"/>
          <w:szCs w:val="28"/>
        </w:rPr>
        <w:lastRenderedPageBreak/>
        <w:t>DEPARTMENT OF LICENSING AND REGULATORY AFFAIRS</w:t>
      </w:r>
    </w:p>
    <w:p w:rsidR="00B75D61" w:rsidRPr="00AF60C4" w:rsidRDefault="00B75D61" w:rsidP="00B75D61">
      <w:pPr>
        <w:rPr>
          <w:rFonts w:ascii="Arial" w:hAnsi="Arial" w:cs="Arial"/>
          <w:sz w:val="28"/>
          <w:szCs w:val="28"/>
        </w:rPr>
      </w:pPr>
      <w:r w:rsidRPr="00AF60C4">
        <w:rPr>
          <w:rFonts w:ascii="Arial" w:hAnsi="Arial" w:cs="Arial"/>
          <w:sz w:val="28"/>
          <w:szCs w:val="28"/>
        </w:rPr>
        <w:t>BUREAU OF SERVICES FOR BLIND PERSONS</w:t>
      </w:r>
    </w:p>
    <w:p w:rsidR="00B75D61" w:rsidRPr="00AF60C4" w:rsidRDefault="00B75D61" w:rsidP="00B75D61">
      <w:pPr>
        <w:rPr>
          <w:rFonts w:ascii="Arial" w:hAnsi="Arial" w:cs="Arial"/>
          <w:sz w:val="28"/>
          <w:szCs w:val="28"/>
        </w:rPr>
      </w:pPr>
      <w:r w:rsidRPr="00AF60C4">
        <w:rPr>
          <w:rFonts w:ascii="Arial" w:hAnsi="Arial" w:cs="Arial"/>
          <w:sz w:val="28"/>
          <w:szCs w:val="28"/>
        </w:rPr>
        <w:t>FREEDOM OF INFORMATION ACT INVOICE</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p>
    <w:p w:rsidR="00B75D61" w:rsidRDefault="00B75D61" w:rsidP="00B75D61">
      <w:pPr>
        <w:rPr>
          <w:rFonts w:ascii="Arial" w:hAnsi="Arial" w:cs="Arial"/>
          <w:sz w:val="28"/>
          <w:szCs w:val="28"/>
        </w:rPr>
      </w:pPr>
      <w:r w:rsidRPr="00AF60C4">
        <w:rPr>
          <w:rFonts w:ascii="Arial" w:hAnsi="Arial" w:cs="Arial"/>
          <w:sz w:val="28"/>
          <w:szCs w:val="28"/>
        </w:rPr>
        <w:t>NAME AND ADDRESS OF REQUESTER:</w:t>
      </w:r>
    </w:p>
    <w:p w:rsidR="00B75D61" w:rsidRPr="00AF60C4" w:rsidRDefault="00B75D61" w:rsidP="00B75D61">
      <w:pPr>
        <w:rPr>
          <w:rFonts w:ascii="Arial" w:hAnsi="Arial" w:cs="Arial"/>
          <w:sz w:val="28"/>
          <w:szCs w:val="28"/>
        </w:rPr>
      </w:pPr>
    </w:p>
    <w:p w:rsidR="00B75D61" w:rsidRPr="00232298" w:rsidRDefault="00B75D61" w:rsidP="00B75D61">
      <w:pPr>
        <w:rPr>
          <w:rFonts w:ascii="Arial" w:hAnsi="Arial" w:cs="Arial"/>
          <w:sz w:val="28"/>
          <w:szCs w:val="28"/>
        </w:rPr>
      </w:pPr>
      <w:r w:rsidRPr="00232298">
        <w:rPr>
          <w:rFonts w:ascii="Arial" w:hAnsi="Arial" w:cs="Arial"/>
          <w:sz w:val="28"/>
          <w:szCs w:val="28"/>
        </w:rPr>
        <w:t xml:space="preserve">Mr. Paul Joseph </w:t>
      </w:r>
      <w:proofErr w:type="spellStart"/>
      <w:r w:rsidRPr="00232298">
        <w:rPr>
          <w:rFonts w:ascii="Arial" w:hAnsi="Arial" w:cs="Arial"/>
          <w:sz w:val="28"/>
          <w:szCs w:val="28"/>
        </w:rPr>
        <w:t>Harcz</w:t>
      </w:r>
      <w:proofErr w:type="spellEnd"/>
      <w:r w:rsidRPr="00232298">
        <w:rPr>
          <w:rFonts w:ascii="Arial" w:hAnsi="Arial" w:cs="Arial"/>
          <w:sz w:val="28"/>
          <w:szCs w:val="28"/>
        </w:rPr>
        <w:t>, Jr.</w:t>
      </w:r>
    </w:p>
    <w:p w:rsidR="00B75D61" w:rsidRPr="00232298" w:rsidRDefault="00B75D61" w:rsidP="00B75D61">
      <w:pPr>
        <w:rPr>
          <w:rFonts w:ascii="Arial" w:hAnsi="Arial" w:cs="Arial"/>
          <w:sz w:val="28"/>
          <w:szCs w:val="28"/>
        </w:rPr>
      </w:pPr>
      <w:r w:rsidRPr="00232298">
        <w:rPr>
          <w:rFonts w:ascii="Arial" w:hAnsi="Arial" w:cs="Arial"/>
          <w:sz w:val="28"/>
          <w:szCs w:val="28"/>
        </w:rPr>
        <w:t>E-mail: joeharcz@comcast.net</w:t>
      </w:r>
    </w:p>
    <w:p w:rsidR="00B75D61" w:rsidRPr="00232298" w:rsidRDefault="00B75D61" w:rsidP="00B75D61">
      <w:pPr>
        <w:rPr>
          <w:rFonts w:ascii="Arial" w:hAnsi="Arial" w:cs="Arial"/>
          <w:sz w:val="28"/>
          <w:szCs w:val="28"/>
        </w:rPr>
      </w:pPr>
      <w:r w:rsidRPr="00232298">
        <w:rPr>
          <w:rFonts w:ascii="Arial" w:hAnsi="Arial" w:cs="Arial"/>
          <w:sz w:val="28"/>
          <w:szCs w:val="28"/>
        </w:rPr>
        <w:t>1365 E. Mt. Morris Rd.</w:t>
      </w:r>
    </w:p>
    <w:p w:rsidR="00B75D61" w:rsidRDefault="00B75D61" w:rsidP="00B75D61">
      <w:pPr>
        <w:rPr>
          <w:rFonts w:ascii="Arial" w:hAnsi="Arial" w:cs="Arial"/>
          <w:sz w:val="28"/>
          <w:szCs w:val="28"/>
        </w:rPr>
      </w:pPr>
      <w:r w:rsidRPr="00232298">
        <w:rPr>
          <w:rFonts w:ascii="Arial" w:hAnsi="Arial" w:cs="Arial"/>
          <w:sz w:val="28"/>
          <w:szCs w:val="28"/>
        </w:rPr>
        <w:t>Mt. Morris, MI 48458</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 xml:space="preserve">REQUEST RECEIVED:  </w:t>
      </w:r>
      <w:r>
        <w:rPr>
          <w:rFonts w:ascii="Arial" w:hAnsi="Arial" w:cs="Arial"/>
          <w:sz w:val="28"/>
          <w:szCs w:val="28"/>
        </w:rPr>
        <w:t>October 25</w:t>
      </w:r>
      <w:r w:rsidRPr="00AF60C4">
        <w:rPr>
          <w:rFonts w:ascii="Arial" w:hAnsi="Arial" w:cs="Arial"/>
          <w:sz w:val="28"/>
          <w:szCs w:val="28"/>
        </w:rPr>
        <w:t>, 2013</w:t>
      </w:r>
    </w:p>
    <w:p w:rsidR="00B75D61" w:rsidRPr="00AF60C4" w:rsidRDefault="00B75D61" w:rsidP="00B75D61">
      <w:pPr>
        <w:rPr>
          <w:rFonts w:ascii="Arial" w:hAnsi="Arial" w:cs="Arial"/>
          <w:sz w:val="28"/>
          <w:szCs w:val="28"/>
        </w:rPr>
      </w:pPr>
      <w:r w:rsidRPr="00AF60C4">
        <w:rPr>
          <w:rFonts w:ascii="Arial" w:hAnsi="Arial" w:cs="Arial"/>
          <w:sz w:val="28"/>
          <w:szCs w:val="28"/>
        </w:rPr>
        <w:t>TYPE OF REQUEST:  Email</w:t>
      </w:r>
    </w:p>
    <w:p w:rsidR="00B75D61" w:rsidRPr="00AF60C4" w:rsidRDefault="00B75D61" w:rsidP="00B75D61">
      <w:pPr>
        <w:rPr>
          <w:rFonts w:ascii="Arial" w:hAnsi="Arial" w:cs="Arial"/>
          <w:sz w:val="28"/>
          <w:szCs w:val="28"/>
        </w:rPr>
      </w:pPr>
      <w:r w:rsidRPr="00AF60C4">
        <w:rPr>
          <w:rFonts w:ascii="Arial" w:hAnsi="Arial" w:cs="Arial"/>
          <w:sz w:val="28"/>
          <w:szCs w:val="28"/>
        </w:rPr>
        <w:t xml:space="preserve">REQUEST PARTIALLY DENIED:  </w:t>
      </w:r>
      <w:r>
        <w:rPr>
          <w:rFonts w:ascii="Arial" w:hAnsi="Arial" w:cs="Arial"/>
          <w:sz w:val="28"/>
          <w:szCs w:val="28"/>
        </w:rPr>
        <w:t>To be determined</w:t>
      </w:r>
    </w:p>
    <w:p w:rsidR="00B75D61" w:rsidRPr="00AF60C4" w:rsidRDefault="00B75D61" w:rsidP="00B75D61">
      <w:pPr>
        <w:rPr>
          <w:rFonts w:ascii="Arial" w:hAnsi="Arial" w:cs="Arial"/>
          <w:sz w:val="28"/>
          <w:szCs w:val="28"/>
        </w:rPr>
      </w:pPr>
      <w:r w:rsidRPr="00AF60C4">
        <w:rPr>
          <w:rFonts w:ascii="Arial" w:hAnsi="Arial" w:cs="Arial"/>
          <w:sz w:val="28"/>
          <w:szCs w:val="28"/>
        </w:rPr>
        <w:t>EXEMPT INFORMATION WITHHELD/REDACTED:  To be determined</w:t>
      </w:r>
    </w:p>
    <w:p w:rsidR="00B75D61" w:rsidRPr="00AF60C4" w:rsidRDefault="00B75D61" w:rsidP="00B75D61">
      <w:pPr>
        <w:rPr>
          <w:rFonts w:ascii="Arial" w:hAnsi="Arial" w:cs="Arial"/>
          <w:sz w:val="28"/>
          <w:szCs w:val="28"/>
        </w:rPr>
      </w:pPr>
      <w:r w:rsidRPr="00AF60C4">
        <w:rPr>
          <w:rFonts w:ascii="Arial" w:hAnsi="Arial" w:cs="Arial"/>
          <w:sz w:val="28"/>
          <w:szCs w:val="28"/>
        </w:rPr>
        <w:t xml:space="preserve">EXTENDED RESPONSE NOTICE ISSUED:  </w:t>
      </w:r>
      <w:r>
        <w:rPr>
          <w:rFonts w:ascii="Arial" w:hAnsi="Arial" w:cs="Arial"/>
          <w:sz w:val="28"/>
          <w:szCs w:val="28"/>
        </w:rPr>
        <w:t>No</w:t>
      </w:r>
    </w:p>
    <w:p w:rsidR="00B75D61" w:rsidRPr="00AF60C4" w:rsidRDefault="00B75D61" w:rsidP="00B75D61">
      <w:pPr>
        <w:rPr>
          <w:rFonts w:ascii="Arial" w:hAnsi="Arial" w:cs="Arial"/>
          <w:sz w:val="28"/>
          <w:szCs w:val="28"/>
        </w:rPr>
      </w:pPr>
      <w:r w:rsidRPr="00AF60C4">
        <w:rPr>
          <w:rFonts w:ascii="Arial" w:hAnsi="Arial" w:cs="Arial"/>
          <w:sz w:val="28"/>
          <w:szCs w:val="28"/>
        </w:rPr>
        <w:t>REQUESTED INFORMATION WILL BE:  Emailed/Invoiced For Payment</w:t>
      </w:r>
    </w:p>
    <w:p w:rsidR="00B75D61" w:rsidRPr="00AF60C4" w:rsidRDefault="00B75D61" w:rsidP="00B75D61">
      <w:pPr>
        <w:rPr>
          <w:rFonts w:ascii="Arial" w:hAnsi="Arial" w:cs="Arial"/>
          <w:sz w:val="28"/>
          <w:szCs w:val="28"/>
        </w:rPr>
      </w:pPr>
      <w:r w:rsidRPr="00AF60C4">
        <w:rPr>
          <w:rFonts w:ascii="Arial" w:hAnsi="Arial" w:cs="Arial"/>
          <w:sz w:val="28"/>
          <w:szCs w:val="28"/>
        </w:rPr>
        <w:t>ACCOUNT CODE:  Index:</w:t>
      </w:r>
      <w:r w:rsidRPr="00AF60C4">
        <w:rPr>
          <w:rFonts w:ascii="Arial" w:hAnsi="Arial" w:cs="Arial"/>
          <w:sz w:val="28"/>
          <w:szCs w:val="28"/>
        </w:rPr>
        <w:tab/>
        <w:t>36200</w:t>
      </w:r>
      <w:r w:rsidRPr="00AF60C4">
        <w:rPr>
          <w:rFonts w:ascii="Arial" w:hAnsi="Arial" w:cs="Arial"/>
          <w:sz w:val="28"/>
          <w:szCs w:val="28"/>
        </w:rPr>
        <w:tab/>
        <w:t>PCA:</w:t>
      </w:r>
      <w:r w:rsidRPr="00AF60C4">
        <w:rPr>
          <w:rFonts w:ascii="Arial" w:hAnsi="Arial" w:cs="Arial"/>
          <w:sz w:val="28"/>
          <w:szCs w:val="28"/>
        </w:rPr>
        <w:tab/>
        <w:t>11343</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LARA CONTACT:  Melvin Farmer, Central FOIA Coordinator</w:t>
      </w:r>
    </w:p>
    <w:p w:rsidR="00B75D61" w:rsidRPr="00AF60C4" w:rsidRDefault="00B75D61" w:rsidP="00B75D61">
      <w:pPr>
        <w:rPr>
          <w:rFonts w:ascii="Arial" w:hAnsi="Arial" w:cs="Arial"/>
          <w:sz w:val="28"/>
          <w:szCs w:val="28"/>
        </w:rPr>
      </w:pPr>
      <w:r w:rsidRPr="00AF60C4">
        <w:rPr>
          <w:rFonts w:ascii="Arial" w:hAnsi="Arial" w:cs="Arial"/>
          <w:sz w:val="28"/>
          <w:szCs w:val="28"/>
        </w:rPr>
        <w:t>(517) 373-0194, Ottawa Building, 4th Floor, 611 W. Ottawa, Lansing, MI  48909</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B75D61" w:rsidRPr="00AF60C4" w:rsidRDefault="00B75D61" w:rsidP="00B75D61">
      <w:pPr>
        <w:rPr>
          <w:rFonts w:ascii="Arial" w:hAnsi="Arial" w:cs="Arial"/>
          <w:sz w:val="28"/>
          <w:szCs w:val="28"/>
        </w:rPr>
      </w:pPr>
    </w:p>
    <w:p w:rsidR="00B75D61" w:rsidRPr="00B75D61" w:rsidRDefault="00B75D61" w:rsidP="00B75D61">
      <w:pPr>
        <w:rPr>
          <w:rFonts w:ascii="Arial" w:hAnsi="Arial" w:cs="Arial"/>
          <w:sz w:val="28"/>
          <w:szCs w:val="28"/>
        </w:rPr>
      </w:pPr>
      <w:r>
        <w:rPr>
          <w:rFonts w:ascii="Arial" w:hAnsi="Arial" w:cs="Arial"/>
          <w:sz w:val="28"/>
          <w:szCs w:val="28"/>
        </w:rPr>
        <w:t>“</w:t>
      </w:r>
      <w:r w:rsidRPr="00B75D61">
        <w:rPr>
          <w:rFonts w:ascii="Arial" w:hAnsi="Arial" w:cs="Arial"/>
          <w:sz w:val="28"/>
          <w:szCs w:val="28"/>
        </w:rPr>
        <w:t>How much gross revenue has this “Capitol” site generated since June? How much in set asides have been paid in to the program? And how much in state sales tax has been paid to the Michigan Department of Treasury?</w:t>
      </w:r>
    </w:p>
    <w:p w:rsidR="00B75D61" w:rsidRPr="00B75D61" w:rsidRDefault="00B75D61" w:rsidP="00B75D61">
      <w:pPr>
        <w:rPr>
          <w:rFonts w:ascii="Arial" w:hAnsi="Arial" w:cs="Arial"/>
          <w:sz w:val="28"/>
          <w:szCs w:val="28"/>
        </w:rPr>
      </w:pPr>
    </w:p>
    <w:p w:rsidR="00B75D61" w:rsidRPr="00B75D61" w:rsidRDefault="00B75D61" w:rsidP="00B75D61">
      <w:pPr>
        <w:rPr>
          <w:rFonts w:ascii="Arial" w:hAnsi="Arial" w:cs="Arial"/>
          <w:sz w:val="28"/>
          <w:szCs w:val="28"/>
        </w:rPr>
      </w:pPr>
      <w:r w:rsidRPr="00B75D61">
        <w:rPr>
          <w:rFonts w:ascii="Arial" w:hAnsi="Arial" w:cs="Arial"/>
          <w:sz w:val="28"/>
          <w:szCs w:val="28"/>
        </w:rPr>
        <w:t>On the latter point it would be quite ironic if in deed this federally funded program, based right in our Capitol which passed PA 260 to begin with, by the way, didn’t pay its state sales taxes.</w:t>
      </w:r>
    </w:p>
    <w:p w:rsidR="00B75D61" w:rsidRPr="00B75D61" w:rsidRDefault="00B75D61" w:rsidP="00B75D61">
      <w:pPr>
        <w:rPr>
          <w:rFonts w:ascii="Arial" w:hAnsi="Arial" w:cs="Arial"/>
          <w:sz w:val="28"/>
          <w:szCs w:val="28"/>
        </w:rPr>
      </w:pPr>
    </w:p>
    <w:p w:rsidR="00B75D61" w:rsidRPr="00093BB9" w:rsidRDefault="00B75D61" w:rsidP="00B75D61">
      <w:pPr>
        <w:rPr>
          <w:rFonts w:ascii="Arial" w:hAnsi="Arial" w:cs="Arial"/>
          <w:sz w:val="28"/>
          <w:szCs w:val="28"/>
        </w:rPr>
      </w:pPr>
      <w:r w:rsidRPr="00B75D61">
        <w:rPr>
          <w:rFonts w:ascii="Arial" w:hAnsi="Arial" w:cs="Arial"/>
          <w:sz w:val="28"/>
          <w:szCs w:val="28"/>
        </w:rPr>
        <w:t>Oh and again the question of just how much in federal/state dollars have been expended in capital improvements by the agency was a simple one that should be able to be readily generated by System Seven, in accordance with the Michigan Auditor General’s report, has been turned in to another abuse of the Michigan FOIA by your office.”</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INVOICE CALCULATIONS</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 xml:space="preserve">LABOR </w:t>
      </w:r>
    </w:p>
    <w:p w:rsidR="00B75D61" w:rsidRPr="00AF60C4" w:rsidRDefault="00B75D61" w:rsidP="00B75D61">
      <w:pPr>
        <w:rPr>
          <w:rFonts w:ascii="Arial" w:hAnsi="Arial" w:cs="Arial"/>
          <w:sz w:val="28"/>
          <w:szCs w:val="28"/>
        </w:rPr>
      </w:pPr>
      <w:r w:rsidRPr="00AF60C4">
        <w:rPr>
          <w:rFonts w:ascii="Arial" w:hAnsi="Arial" w:cs="Arial"/>
          <w:sz w:val="28"/>
          <w:szCs w:val="28"/>
        </w:rPr>
        <w:t>--Searching for and duplication of records</w:t>
      </w:r>
    </w:p>
    <w:p w:rsidR="00B75D61" w:rsidRPr="00AF60C4" w:rsidRDefault="00B75D61" w:rsidP="00B75D61">
      <w:pPr>
        <w:rPr>
          <w:rFonts w:ascii="Arial" w:hAnsi="Arial" w:cs="Arial"/>
          <w:sz w:val="28"/>
          <w:szCs w:val="28"/>
        </w:rPr>
      </w:pPr>
      <w:r w:rsidRPr="00AF60C4">
        <w:rPr>
          <w:rFonts w:ascii="Arial" w:hAnsi="Arial" w:cs="Arial"/>
          <w:sz w:val="28"/>
          <w:szCs w:val="28"/>
        </w:rPr>
        <w:t xml:space="preserve">  General Office Asst. 5 @31.</w:t>
      </w:r>
      <w:r>
        <w:rPr>
          <w:rFonts w:ascii="Arial" w:hAnsi="Arial" w:cs="Arial"/>
          <w:sz w:val="28"/>
          <w:szCs w:val="28"/>
        </w:rPr>
        <w:t>37</w:t>
      </w:r>
      <w:r w:rsidRPr="00AF60C4">
        <w:rPr>
          <w:rFonts w:ascii="Arial" w:hAnsi="Arial" w:cs="Arial"/>
          <w:sz w:val="28"/>
          <w:szCs w:val="28"/>
        </w:rPr>
        <w:t xml:space="preserve">/hr. (including benefits) X </w:t>
      </w:r>
      <w:r>
        <w:rPr>
          <w:rFonts w:ascii="Arial" w:hAnsi="Arial" w:cs="Arial"/>
          <w:sz w:val="28"/>
          <w:szCs w:val="28"/>
        </w:rPr>
        <w:t xml:space="preserve">4 </w:t>
      </w:r>
      <w:r w:rsidRPr="00AF60C4">
        <w:rPr>
          <w:rFonts w:ascii="Arial" w:hAnsi="Arial" w:cs="Arial"/>
          <w:sz w:val="28"/>
          <w:szCs w:val="28"/>
        </w:rPr>
        <w:t>hrs</w:t>
      </w:r>
      <w:r>
        <w:rPr>
          <w:rFonts w:ascii="Arial" w:hAnsi="Arial" w:cs="Arial"/>
          <w:sz w:val="28"/>
          <w:szCs w:val="28"/>
        </w:rPr>
        <w:t>.</w:t>
      </w:r>
      <w:r w:rsidRPr="00AF60C4">
        <w:rPr>
          <w:rFonts w:ascii="Arial" w:hAnsi="Arial" w:cs="Arial"/>
          <w:sz w:val="28"/>
          <w:szCs w:val="28"/>
        </w:rPr>
        <w:t xml:space="preserve"> =$</w:t>
      </w:r>
      <w:r>
        <w:rPr>
          <w:rFonts w:ascii="Arial" w:hAnsi="Arial" w:cs="Arial"/>
          <w:sz w:val="28"/>
          <w:szCs w:val="28"/>
        </w:rPr>
        <w:t>125.48</w:t>
      </w:r>
    </w:p>
    <w:p w:rsidR="00B75D61" w:rsidRPr="00AF60C4" w:rsidRDefault="00B75D61" w:rsidP="00B75D61">
      <w:pPr>
        <w:rPr>
          <w:rFonts w:ascii="Arial" w:hAnsi="Arial" w:cs="Arial"/>
          <w:sz w:val="28"/>
          <w:szCs w:val="28"/>
        </w:rPr>
      </w:pPr>
      <w:r w:rsidRPr="00AF60C4">
        <w:rPr>
          <w:rFonts w:ascii="Arial" w:hAnsi="Arial" w:cs="Arial"/>
          <w:sz w:val="28"/>
          <w:szCs w:val="28"/>
        </w:rPr>
        <w:t>--Examining and separating exempt information</w:t>
      </w:r>
    </w:p>
    <w:p w:rsidR="00B75D61" w:rsidRDefault="00B75D61" w:rsidP="00B75D61">
      <w:pPr>
        <w:rPr>
          <w:rFonts w:ascii="Arial" w:hAnsi="Arial" w:cs="Arial"/>
          <w:sz w:val="28"/>
          <w:szCs w:val="28"/>
        </w:rPr>
      </w:pPr>
      <w:r w:rsidRPr="00AF60C4">
        <w:rPr>
          <w:rFonts w:ascii="Arial" w:hAnsi="Arial" w:cs="Arial"/>
          <w:sz w:val="28"/>
          <w:szCs w:val="28"/>
        </w:rPr>
        <w:t xml:space="preserve">  </w:t>
      </w:r>
      <w:proofErr w:type="gramStart"/>
      <w:r w:rsidRPr="00AF60C4">
        <w:rPr>
          <w:rFonts w:ascii="Arial" w:hAnsi="Arial" w:cs="Arial"/>
          <w:sz w:val="28"/>
          <w:szCs w:val="28"/>
        </w:rPr>
        <w:t>Secretary 7 @ 3</w:t>
      </w:r>
      <w:r>
        <w:rPr>
          <w:rFonts w:ascii="Arial" w:hAnsi="Arial" w:cs="Arial"/>
          <w:sz w:val="28"/>
          <w:szCs w:val="28"/>
        </w:rPr>
        <w:t>7</w:t>
      </w:r>
      <w:r w:rsidRPr="00AF60C4">
        <w:rPr>
          <w:rFonts w:ascii="Arial" w:hAnsi="Arial" w:cs="Arial"/>
          <w:sz w:val="28"/>
          <w:szCs w:val="28"/>
        </w:rPr>
        <w:t>.</w:t>
      </w:r>
      <w:r>
        <w:rPr>
          <w:rFonts w:ascii="Arial" w:hAnsi="Arial" w:cs="Arial"/>
          <w:sz w:val="28"/>
          <w:szCs w:val="28"/>
        </w:rPr>
        <w:t>77/</w:t>
      </w:r>
      <w:r w:rsidRPr="00AF60C4">
        <w:rPr>
          <w:rFonts w:ascii="Arial" w:hAnsi="Arial" w:cs="Arial"/>
          <w:sz w:val="28"/>
          <w:szCs w:val="28"/>
        </w:rPr>
        <w:t>hr. (</w:t>
      </w:r>
      <w:r>
        <w:rPr>
          <w:rFonts w:ascii="Arial" w:hAnsi="Arial" w:cs="Arial"/>
          <w:sz w:val="28"/>
          <w:szCs w:val="28"/>
        </w:rPr>
        <w:t>including benefits) X 1 hrs.</w:t>
      </w:r>
      <w:proofErr w:type="gramEnd"/>
      <w:r>
        <w:rPr>
          <w:rFonts w:ascii="Arial" w:hAnsi="Arial" w:cs="Arial"/>
          <w:sz w:val="28"/>
          <w:szCs w:val="28"/>
        </w:rPr>
        <w:t xml:space="preserve"> = </w:t>
      </w:r>
      <w:r w:rsidRPr="00AF60C4">
        <w:rPr>
          <w:rFonts w:ascii="Arial" w:hAnsi="Arial" w:cs="Arial"/>
          <w:sz w:val="28"/>
          <w:szCs w:val="28"/>
        </w:rPr>
        <w:t>$</w:t>
      </w:r>
      <w:r>
        <w:rPr>
          <w:rFonts w:ascii="Arial" w:hAnsi="Arial" w:cs="Arial"/>
          <w:sz w:val="28"/>
          <w:szCs w:val="28"/>
        </w:rPr>
        <w:t>37.77</w:t>
      </w:r>
    </w:p>
    <w:p w:rsidR="00B75D61" w:rsidRPr="00AF60C4" w:rsidRDefault="00B75D61" w:rsidP="00B75D61">
      <w:pPr>
        <w:rPr>
          <w:rFonts w:ascii="Arial" w:hAnsi="Arial" w:cs="Arial"/>
          <w:sz w:val="28"/>
          <w:szCs w:val="28"/>
        </w:rPr>
      </w:pPr>
      <w:r w:rsidRPr="00AF60C4">
        <w:rPr>
          <w:rFonts w:ascii="Arial" w:hAnsi="Arial" w:cs="Arial"/>
          <w:sz w:val="28"/>
          <w:szCs w:val="28"/>
        </w:rPr>
        <w:t xml:space="preserve">TOTAL LABOR:  </w:t>
      </w:r>
      <w:r w:rsidRPr="00AF60C4">
        <w:rPr>
          <w:rFonts w:ascii="Arial" w:hAnsi="Arial" w:cs="Arial"/>
          <w:sz w:val="28"/>
          <w:szCs w:val="28"/>
        </w:rPr>
        <w:tab/>
        <w:t>$</w:t>
      </w:r>
      <w:r>
        <w:rPr>
          <w:rFonts w:ascii="Arial" w:hAnsi="Arial" w:cs="Arial"/>
          <w:sz w:val="28"/>
          <w:szCs w:val="28"/>
        </w:rPr>
        <w:t>163.25</w:t>
      </w:r>
    </w:p>
    <w:p w:rsidR="00B75D61" w:rsidRPr="00AF60C4" w:rsidRDefault="00B75D61" w:rsidP="00B75D61">
      <w:pPr>
        <w:rPr>
          <w:rFonts w:ascii="Arial" w:hAnsi="Arial" w:cs="Arial"/>
          <w:sz w:val="28"/>
          <w:szCs w:val="28"/>
        </w:rPr>
      </w:pPr>
      <w:r w:rsidRPr="00AF60C4">
        <w:rPr>
          <w:rFonts w:ascii="Arial" w:hAnsi="Arial" w:cs="Arial"/>
          <w:sz w:val="28"/>
          <w:szCs w:val="28"/>
        </w:rPr>
        <w:t xml:space="preserve">POSTAGE (estimate): </w:t>
      </w:r>
      <w:r w:rsidRPr="00AF60C4">
        <w:rPr>
          <w:rFonts w:ascii="Arial" w:hAnsi="Arial" w:cs="Arial"/>
          <w:sz w:val="28"/>
          <w:szCs w:val="28"/>
        </w:rPr>
        <w:tab/>
        <w:t>$</w:t>
      </w:r>
    </w:p>
    <w:p w:rsidR="00B75D61" w:rsidRPr="00AF60C4" w:rsidRDefault="00B75D61" w:rsidP="00B75D61">
      <w:pPr>
        <w:rPr>
          <w:rFonts w:ascii="Arial" w:hAnsi="Arial" w:cs="Arial"/>
          <w:sz w:val="28"/>
          <w:szCs w:val="28"/>
        </w:rPr>
      </w:pPr>
      <w:r w:rsidRPr="00AF60C4">
        <w:rPr>
          <w:rFonts w:ascii="Arial" w:hAnsi="Arial" w:cs="Arial"/>
          <w:sz w:val="28"/>
          <w:szCs w:val="28"/>
        </w:rPr>
        <w:t>DUPLICATING:  Number of Pages (0) times Copying Rate of $0</w:t>
      </w:r>
    </w:p>
    <w:p w:rsidR="00B75D61" w:rsidRPr="00AF60C4" w:rsidRDefault="00B75D61" w:rsidP="00B75D61">
      <w:pPr>
        <w:rPr>
          <w:rFonts w:ascii="Arial" w:hAnsi="Arial" w:cs="Arial"/>
          <w:sz w:val="28"/>
          <w:szCs w:val="28"/>
        </w:rPr>
      </w:pPr>
      <w:r w:rsidRPr="00AF60C4">
        <w:rPr>
          <w:rFonts w:ascii="Arial" w:hAnsi="Arial" w:cs="Arial"/>
          <w:sz w:val="28"/>
          <w:szCs w:val="28"/>
        </w:rPr>
        <w:t>OTHER (overtime, audio tapes, discs, photos, security, etc.):</w:t>
      </w:r>
      <w:r w:rsidRPr="00AF60C4">
        <w:rPr>
          <w:rFonts w:ascii="Arial" w:hAnsi="Arial" w:cs="Arial"/>
          <w:sz w:val="28"/>
          <w:szCs w:val="28"/>
        </w:rPr>
        <w:tab/>
        <w:t>$0</w:t>
      </w:r>
      <w:r>
        <w:rPr>
          <w:rFonts w:ascii="Arial" w:hAnsi="Arial" w:cs="Arial"/>
          <w:sz w:val="28"/>
          <w:szCs w:val="28"/>
        </w:rPr>
        <w:t xml:space="preserve"> </w:t>
      </w:r>
      <w:r w:rsidRPr="00AF60C4">
        <w:rPr>
          <w:rFonts w:ascii="Arial" w:hAnsi="Arial" w:cs="Arial"/>
          <w:sz w:val="28"/>
          <w:szCs w:val="28"/>
        </w:rPr>
        <w:t>(</w:t>
      </w:r>
      <w:r>
        <w:rPr>
          <w:rFonts w:ascii="Arial" w:hAnsi="Arial" w:cs="Arial"/>
          <w:sz w:val="28"/>
          <w:szCs w:val="28"/>
        </w:rPr>
        <w:t>to be determined based on the amount of information</w:t>
      </w:r>
      <w:r w:rsidRPr="00AF60C4">
        <w:rPr>
          <w:rFonts w:ascii="Arial" w:hAnsi="Arial" w:cs="Arial"/>
          <w:sz w:val="28"/>
          <w:szCs w:val="28"/>
        </w:rPr>
        <w:t>)</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SUBTOTAL:  $</w:t>
      </w:r>
      <w:r>
        <w:rPr>
          <w:rFonts w:ascii="Arial" w:hAnsi="Arial" w:cs="Arial"/>
          <w:sz w:val="28"/>
          <w:szCs w:val="28"/>
        </w:rPr>
        <w:t>163.25</w:t>
      </w:r>
    </w:p>
    <w:p w:rsidR="00B75D61" w:rsidRPr="00AF60C4" w:rsidRDefault="00B75D61" w:rsidP="00B75D61">
      <w:pPr>
        <w:rPr>
          <w:rFonts w:ascii="Arial" w:hAnsi="Arial" w:cs="Arial"/>
          <w:sz w:val="28"/>
          <w:szCs w:val="28"/>
        </w:rPr>
      </w:pPr>
      <w:r w:rsidRPr="00AF60C4">
        <w:rPr>
          <w:rFonts w:ascii="Arial" w:hAnsi="Arial" w:cs="Arial"/>
          <w:sz w:val="28"/>
          <w:szCs w:val="28"/>
        </w:rPr>
        <w:t xml:space="preserve">Less waived </w:t>
      </w:r>
      <w:proofErr w:type="spellStart"/>
      <w:r w:rsidRPr="00AF60C4">
        <w:rPr>
          <w:rFonts w:ascii="Arial" w:hAnsi="Arial" w:cs="Arial"/>
          <w:sz w:val="28"/>
          <w:szCs w:val="28"/>
        </w:rPr>
        <w:t>indigency</w:t>
      </w:r>
      <w:proofErr w:type="spellEnd"/>
      <w:r w:rsidRPr="00AF60C4">
        <w:rPr>
          <w:rFonts w:ascii="Arial" w:hAnsi="Arial" w:cs="Arial"/>
          <w:sz w:val="28"/>
          <w:szCs w:val="28"/>
        </w:rPr>
        <w:t xml:space="preserve"> fee under FOIA Act MCL 15.234 Section 4(1)</w:t>
      </w:r>
      <w:r w:rsidRPr="00AF60C4">
        <w:rPr>
          <w:rFonts w:ascii="Arial" w:hAnsi="Arial" w:cs="Arial"/>
          <w:sz w:val="28"/>
          <w:szCs w:val="28"/>
        </w:rPr>
        <w:tab/>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INVOICE TOTAL:</w:t>
      </w:r>
      <w:r w:rsidRPr="00AF60C4">
        <w:rPr>
          <w:rFonts w:ascii="Arial" w:hAnsi="Arial" w:cs="Arial"/>
          <w:sz w:val="28"/>
          <w:szCs w:val="28"/>
        </w:rPr>
        <w:tab/>
        <w:t>$</w:t>
      </w:r>
      <w:r>
        <w:rPr>
          <w:rFonts w:ascii="Arial" w:hAnsi="Arial" w:cs="Arial"/>
          <w:sz w:val="28"/>
          <w:szCs w:val="28"/>
        </w:rPr>
        <w:t>163.25</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DEPOSIT*</w:t>
      </w:r>
      <w:r w:rsidRPr="00AF60C4">
        <w:rPr>
          <w:rFonts w:ascii="Arial" w:hAnsi="Arial" w:cs="Arial"/>
          <w:sz w:val="28"/>
          <w:szCs w:val="28"/>
        </w:rPr>
        <w:tab/>
        <w:t>$</w:t>
      </w:r>
      <w:r>
        <w:rPr>
          <w:rFonts w:ascii="Arial" w:hAnsi="Arial" w:cs="Arial"/>
          <w:sz w:val="28"/>
          <w:szCs w:val="28"/>
        </w:rPr>
        <w:t>81.62</w:t>
      </w:r>
    </w:p>
    <w:p w:rsidR="00B75D61" w:rsidRPr="00AF60C4" w:rsidRDefault="00B75D61" w:rsidP="00B75D61">
      <w:pPr>
        <w:rPr>
          <w:rFonts w:ascii="Arial" w:hAnsi="Arial" w:cs="Arial"/>
          <w:sz w:val="28"/>
          <w:szCs w:val="28"/>
        </w:rPr>
      </w:pPr>
    </w:p>
    <w:p w:rsidR="00B75D61" w:rsidRDefault="00B75D61" w:rsidP="00B75D61">
      <w:pPr>
        <w:rPr>
          <w:rFonts w:ascii="Arial" w:hAnsi="Arial" w:cs="Arial"/>
          <w:sz w:val="28"/>
          <w:szCs w:val="28"/>
        </w:rPr>
      </w:pPr>
      <w:r w:rsidRPr="00AF60C4">
        <w:rPr>
          <w:rFonts w:ascii="Arial" w:hAnsi="Arial" w:cs="Arial"/>
          <w:sz w:val="28"/>
          <w:szCs w:val="28"/>
        </w:rPr>
        <w:t>BALANCE TO BE PAID*:</w:t>
      </w:r>
      <w:r w:rsidRPr="00AF60C4">
        <w:rPr>
          <w:rFonts w:ascii="Arial" w:hAnsi="Arial" w:cs="Arial"/>
          <w:sz w:val="28"/>
          <w:szCs w:val="28"/>
        </w:rPr>
        <w:tab/>
        <w:t>$</w:t>
      </w:r>
      <w:r>
        <w:rPr>
          <w:rFonts w:ascii="Arial" w:hAnsi="Arial" w:cs="Arial"/>
          <w:sz w:val="28"/>
          <w:szCs w:val="28"/>
        </w:rPr>
        <w:t>81.63</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Make check or money order payable to:</w:t>
      </w:r>
      <w:r w:rsidRPr="00AF60C4">
        <w:rPr>
          <w:rFonts w:ascii="Arial" w:hAnsi="Arial" w:cs="Arial"/>
          <w:sz w:val="28"/>
          <w:szCs w:val="28"/>
        </w:rPr>
        <w:tab/>
        <w:t>STATE OF MICHIGAN</w:t>
      </w:r>
    </w:p>
    <w:p w:rsidR="00B75D61"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Remit to:</w:t>
      </w:r>
      <w:r w:rsidRPr="00AF60C4">
        <w:rPr>
          <w:rFonts w:ascii="Arial" w:hAnsi="Arial" w:cs="Arial"/>
          <w:sz w:val="28"/>
          <w:szCs w:val="28"/>
        </w:rPr>
        <w:tab/>
        <w:t>Department of Licensing and Regulatory Affairs</w:t>
      </w:r>
    </w:p>
    <w:p w:rsidR="00B75D61" w:rsidRPr="00AF60C4" w:rsidRDefault="00B75D61" w:rsidP="00B75D61">
      <w:pPr>
        <w:rPr>
          <w:rFonts w:ascii="Arial" w:hAnsi="Arial" w:cs="Arial"/>
          <w:sz w:val="28"/>
          <w:szCs w:val="28"/>
        </w:rPr>
      </w:pPr>
      <w:r w:rsidRPr="00AF60C4">
        <w:rPr>
          <w:rFonts w:ascii="Arial" w:hAnsi="Arial" w:cs="Arial"/>
          <w:sz w:val="28"/>
          <w:szCs w:val="28"/>
        </w:rPr>
        <w:t>Office Services Mailroom</w:t>
      </w:r>
    </w:p>
    <w:p w:rsidR="00B75D61" w:rsidRPr="00AF60C4" w:rsidRDefault="00B75D61" w:rsidP="00B75D61">
      <w:pPr>
        <w:rPr>
          <w:rFonts w:ascii="Arial" w:hAnsi="Arial" w:cs="Arial"/>
          <w:sz w:val="28"/>
          <w:szCs w:val="28"/>
        </w:rPr>
      </w:pPr>
      <w:r w:rsidRPr="00AF60C4">
        <w:rPr>
          <w:rFonts w:ascii="Arial" w:hAnsi="Arial" w:cs="Arial"/>
          <w:sz w:val="28"/>
          <w:szCs w:val="28"/>
        </w:rPr>
        <w:t>7150 Harris Drive, PO Box 30015</w:t>
      </w:r>
    </w:p>
    <w:p w:rsidR="00B75D61" w:rsidRPr="00AF60C4" w:rsidRDefault="00B75D61" w:rsidP="00B75D61">
      <w:pPr>
        <w:rPr>
          <w:rFonts w:ascii="Arial" w:hAnsi="Arial" w:cs="Arial"/>
          <w:sz w:val="28"/>
          <w:szCs w:val="28"/>
        </w:rPr>
      </w:pPr>
      <w:r w:rsidRPr="00AF60C4">
        <w:rPr>
          <w:rFonts w:ascii="Arial" w:hAnsi="Arial" w:cs="Arial"/>
          <w:sz w:val="28"/>
          <w:szCs w:val="28"/>
        </w:rPr>
        <w:t>Lansing, MI  48909</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t>RETURN ORIGINAL COPY OF THIS INVOICE WITH YOUR PAYMENT</w:t>
      </w:r>
    </w:p>
    <w:p w:rsidR="00B75D61" w:rsidRPr="00AF60C4" w:rsidRDefault="00B75D61" w:rsidP="00B75D61">
      <w:pPr>
        <w:rPr>
          <w:rFonts w:ascii="Arial" w:hAnsi="Arial" w:cs="Arial"/>
          <w:sz w:val="28"/>
          <w:szCs w:val="28"/>
        </w:rPr>
      </w:pPr>
    </w:p>
    <w:p w:rsidR="00B75D61" w:rsidRPr="00AF60C4" w:rsidRDefault="00B75D61" w:rsidP="00B75D61">
      <w:pPr>
        <w:rPr>
          <w:rFonts w:ascii="Arial" w:hAnsi="Arial" w:cs="Arial"/>
          <w:sz w:val="28"/>
          <w:szCs w:val="28"/>
        </w:rPr>
      </w:pPr>
      <w:r w:rsidRPr="00AF60C4">
        <w:rPr>
          <w:rFonts w:ascii="Arial" w:hAnsi="Arial" w:cs="Arial"/>
          <w:sz w:val="28"/>
          <w:szCs w:val="28"/>
        </w:rPr>
        <w:lastRenderedPageBreak/>
        <w:t>*Please note that if a deposit is requested, the indicated amount is an estimate of the cost of complying with your request.  The actual cost may vary somewhat from this amount.</w:t>
      </w:r>
    </w:p>
    <w:p w:rsidR="005244B1" w:rsidRDefault="00B75D61" w:rsidP="00B75D61">
      <w:pPr>
        <w:shd w:val="clear" w:color="auto" w:fill="E4E4E4"/>
        <w:outlineLvl w:val="0"/>
        <w:rPr>
          <w:rFonts w:ascii="Arial" w:hAnsi="Arial" w:cs="Arial"/>
          <w:sz w:val="20"/>
        </w:rPr>
      </w:pPr>
      <w:r>
        <w:rPr>
          <w:rFonts w:ascii="Arial" w:hAnsi="Arial" w:cs="Arial"/>
          <w:sz w:val="28"/>
          <w:szCs w:val="28"/>
        </w:rPr>
        <w:br w:type="page"/>
      </w:r>
      <w:r w:rsidR="005244B1">
        <w:rPr>
          <w:rFonts w:ascii="Arial" w:hAnsi="Arial" w:cs="Arial"/>
          <w:b/>
          <w:bCs/>
          <w:sz w:val="20"/>
        </w:rPr>
        <w:lastRenderedPageBreak/>
        <w:t>From:</w:t>
      </w:r>
      <w:r w:rsidR="005244B1">
        <w:rPr>
          <w:rFonts w:ascii="Arial" w:hAnsi="Arial" w:cs="Arial"/>
          <w:sz w:val="20"/>
        </w:rPr>
        <w:t xml:space="preserve"> </w:t>
      </w:r>
      <w:hyperlink r:id="rId8" w:tooltip="joeharcz@comcast.net" w:history="1">
        <w:proofErr w:type="spellStart"/>
        <w:proofErr w:type="gramStart"/>
        <w:r w:rsidR="005244B1">
          <w:rPr>
            <w:rStyle w:val="Hyperlink"/>
            <w:rFonts w:ascii="Arial" w:hAnsi="Arial" w:cs="Arial"/>
            <w:sz w:val="20"/>
          </w:rPr>
          <w:t>joe</w:t>
        </w:r>
        <w:proofErr w:type="spellEnd"/>
        <w:proofErr w:type="gramEnd"/>
        <w:r w:rsidR="005244B1">
          <w:rPr>
            <w:rStyle w:val="Hyperlink"/>
            <w:rFonts w:ascii="Arial" w:hAnsi="Arial" w:cs="Arial"/>
            <w:sz w:val="20"/>
          </w:rPr>
          <w:t xml:space="preserve"> </w:t>
        </w:r>
        <w:proofErr w:type="spellStart"/>
        <w:r w:rsidR="005244B1">
          <w:rPr>
            <w:rStyle w:val="Hyperlink"/>
            <w:rFonts w:ascii="Arial" w:hAnsi="Arial" w:cs="Arial"/>
            <w:sz w:val="20"/>
          </w:rPr>
          <w:t>harcz</w:t>
        </w:r>
        <w:proofErr w:type="spellEnd"/>
        <w:r w:rsidR="005244B1">
          <w:rPr>
            <w:rStyle w:val="Hyperlink"/>
            <w:rFonts w:ascii="Arial" w:hAnsi="Arial" w:cs="Arial"/>
            <w:sz w:val="20"/>
          </w:rPr>
          <w:t xml:space="preserve"> Comcast</w:t>
        </w:r>
      </w:hyperlink>
      <w:r w:rsidR="005244B1">
        <w:rPr>
          <w:rFonts w:ascii="Arial" w:hAnsi="Arial" w:cs="Arial"/>
          <w:sz w:val="20"/>
        </w:rPr>
        <w:t xml:space="preserve"> </w:t>
      </w:r>
    </w:p>
    <w:p w:rsidR="005244B1" w:rsidRDefault="005244B1" w:rsidP="005244B1">
      <w:pPr>
        <w:rPr>
          <w:rFonts w:ascii="Arial" w:hAnsi="Arial" w:cs="Arial"/>
          <w:sz w:val="20"/>
        </w:rPr>
      </w:pPr>
      <w:r>
        <w:rPr>
          <w:rFonts w:ascii="Arial" w:hAnsi="Arial" w:cs="Arial"/>
          <w:b/>
          <w:bCs/>
          <w:sz w:val="20"/>
        </w:rPr>
        <w:t>To:</w:t>
      </w:r>
      <w:r>
        <w:rPr>
          <w:rFonts w:ascii="Arial" w:hAnsi="Arial" w:cs="Arial"/>
          <w:sz w:val="20"/>
        </w:rPr>
        <w:t xml:space="preserve"> </w:t>
      </w:r>
      <w:hyperlink r:id="rId9" w:tooltip="rodgerse@michigan.gov" w:history="1">
        <w:r>
          <w:rPr>
            <w:rStyle w:val="Hyperlink"/>
            <w:rFonts w:ascii="Arial" w:hAnsi="Arial" w:cs="Arial"/>
            <w:sz w:val="20"/>
          </w:rPr>
          <w:t>Rodgers, Edward (LARA)</w:t>
        </w:r>
      </w:hyperlink>
      <w:r>
        <w:rPr>
          <w:rFonts w:ascii="Arial" w:hAnsi="Arial" w:cs="Arial"/>
          <w:sz w:val="20"/>
        </w:rPr>
        <w:t xml:space="preserve"> </w:t>
      </w:r>
    </w:p>
    <w:p w:rsidR="005244B1" w:rsidRDefault="005244B1" w:rsidP="005244B1">
      <w:pPr>
        <w:rPr>
          <w:rFonts w:ascii="Arial" w:hAnsi="Arial" w:cs="Arial"/>
          <w:sz w:val="20"/>
        </w:rPr>
      </w:pPr>
      <w:r>
        <w:rPr>
          <w:rFonts w:ascii="Arial" w:hAnsi="Arial" w:cs="Arial"/>
          <w:b/>
          <w:bCs/>
          <w:sz w:val="20"/>
        </w:rPr>
        <w:t>Cc:</w:t>
      </w:r>
      <w:r>
        <w:rPr>
          <w:rFonts w:ascii="Arial" w:hAnsi="Arial" w:cs="Arial"/>
          <w:sz w:val="20"/>
        </w:rPr>
        <w:t xml:space="preserve"> </w:t>
      </w:r>
      <w:hyperlink r:id="rId10" w:tooltip="zimmerm@michigan.gov" w:history="1">
        <w:r>
          <w:rPr>
            <w:rStyle w:val="Hyperlink"/>
            <w:rFonts w:ascii="Arial" w:hAnsi="Arial" w:cs="Arial"/>
            <w:sz w:val="20"/>
          </w:rPr>
          <w:t>zimmerm@michigan.gov</w:t>
        </w:r>
      </w:hyperlink>
      <w:r>
        <w:rPr>
          <w:rFonts w:ascii="Arial" w:hAnsi="Arial" w:cs="Arial"/>
          <w:sz w:val="20"/>
        </w:rPr>
        <w:t xml:space="preserve"> ; </w:t>
      </w:r>
      <w:hyperlink r:id="rId11" w:tooltip="arwoods@michigan.gov" w:history="1">
        <w:r>
          <w:rPr>
            <w:rStyle w:val="Hyperlink"/>
            <w:rFonts w:ascii="Arial" w:hAnsi="Arial" w:cs="Arial"/>
            <w:sz w:val="20"/>
          </w:rPr>
          <w:t>Steve Arwood LARA Dep</w:t>
        </w:r>
      </w:hyperlink>
      <w:r>
        <w:rPr>
          <w:rFonts w:ascii="Arial" w:hAnsi="Arial" w:cs="Arial"/>
          <w:sz w:val="20"/>
        </w:rPr>
        <w:t xml:space="preserve"> ; </w:t>
      </w:r>
      <w:hyperlink r:id="rId12" w:tooltip="nfbmi-talk@nfbnet.org" w:history="1">
        <w:r>
          <w:rPr>
            <w:rStyle w:val="Hyperlink"/>
            <w:rFonts w:ascii="Arial" w:hAnsi="Arial" w:cs="Arial"/>
            <w:sz w:val="20"/>
          </w:rPr>
          <w:t>nfbmi-talk@nfbnet.org</w:t>
        </w:r>
      </w:hyperlink>
      <w:r>
        <w:rPr>
          <w:rFonts w:ascii="Arial" w:hAnsi="Arial" w:cs="Arial"/>
          <w:sz w:val="20"/>
        </w:rPr>
        <w:t xml:space="preserve"> ; </w:t>
      </w:r>
      <w:hyperlink r:id="rId13" w:tooltip="bsbpcommissioners@michigan.gov" w:history="1">
        <w:r>
          <w:rPr>
            <w:rStyle w:val="Hyperlink"/>
            <w:rFonts w:ascii="Arial" w:hAnsi="Arial" w:cs="Arial"/>
            <w:sz w:val="20"/>
          </w:rPr>
          <w:t>bsbpcommissioners@michigan.gov</w:t>
        </w:r>
      </w:hyperlink>
      <w:r>
        <w:rPr>
          <w:rFonts w:ascii="Arial" w:hAnsi="Arial" w:cs="Arial"/>
          <w:sz w:val="20"/>
        </w:rPr>
        <w:t xml:space="preserve"> ; </w:t>
      </w:r>
      <w:hyperlink r:id="rId14" w:tooltip="Christyne.Cavataio@ed.gov" w:history="1">
        <w:r>
          <w:rPr>
            <w:rStyle w:val="Hyperlink"/>
            <w:rFonts w:ascii="Arial" w:hAnsi="Arial" w:cs="Arial"/>
            <w:sz w:val="20"/>
          </w:rPr>
          <w:t>Christyne.Cavataio@ed.gov</w:t>
        </w:r>
      </w:hyperlink>
      <w:r>
        <w:rPr>
          <w:rFonts w:ascii="Arial" w:hAnsi="Arial" w:cs="Arial"/>
          <w:sz w:val="20"/>
        </w:rPr>
        <w:t xml:space="preserve"> ; </w:t>
      </w:r>
      <w:hyperlink r:id="rId15" w:tooltip="resolutioncomm@sbcglobal.net" w:history="1">
        <w:r>
          <w:rPr>
            <w:rStyle w:val="Hyperlink"/>
            <w:rFonts w:ascii="Arial" w:hAnsi="Arial" w:cs="Arial"/>
            <w:sz w:val="20"/>
          </w:rPr>
          <w:t>James Chaney EOC</w:t>
        </w:r>
      </w:hyperlink>
      <w:r>
        <w:rPr>
          <w:rFonts w:ascii="Arial" w:hAnsi="Arial" w:cs="Arial"/>
          <w:sz w:val="20"/>
        </w:rPr>
        <w:t xml:space="preserve"> </w:t>
      </w:r>
    </w:p>
    <w:p w:rsidR="005244B1" w:rsidRDefault="005244B1" w:rsidP="005244B1">
      <w:pPr>
        <w:rPr>
          <w:rFonts w:ascii="Arial" w:hAnsi="Arial" w:cs="Arial"/>
          <w:sz w:val="20"/>
        </w:rPr>
      </w:pPr>
      <w:r>
        <w:rPr>
          <w:rFonts w:ascii="Arial" w:hAnsi="Arial" w:cs="Arial"/>
          <w:b/>
          <w:bCs/>
          <w:sz w:val="20"/>
        </w:rPr>
        <w:t>Sent:</w:t>
      </w:r>
      <w:r>
        <w:rPr>
          <w:rFonts w:ascii="Arial" w:hAnsi="Arial" w:cs="Arial"/>
          <w:sz w:val="20"/>
        </w:rPr>
        <w:t xml:space="preserve"> Thursday, November 14, 2013 7:53 AM</w:t>
      </w:r>
    </w:p>
    <w:p w:rsidR="005244B1" w:rsidRDefault="005244B1" w:rsidP="005244B1">
      <w:pPr>
        <w:rPr>
          <w:rFonts w:ascii="Arial" w:hAnsi="Arial" w:cs="Arial"/>
          <w:sz w:val="20"/>
        </w:rPr>
      </w:pPr>
      <w:r>
        <w:rPr>
          <w:rFonts w:ascii="Arial" w:hAnsi="Arial" w:cs="Arial"/>
          <w:b/>
          <w:bCs/>
          <w:sz w:val="20"/>
        </w:rPr>
        <w:t>Subject:</w:t>
      </w:r>
      <w:r>
        <w:rPr>
          <w:rFonts w:ascii="Arial" w:hAnsi="Arial" w:cs="Arial"/>
          <w:sz w:val="20"/>
        </w:rPr>
        <w:t xml:space="preserve"> simple questions about capitol </w:t>
      </w:r>
      <w:proofErr w:type="spellStart"/>
      <w:r>
        <w:rPr>
          <w:rFonts w:ascii="Arial" w:hAnsi="Arial" w:cs="Arial"/>
          <w:sz w:val="20"/>
        </w:rPr>
        <w:t>bep</w:t>
      </w:r>
      <w:proofErr w:type="spellEnd"/>
      <w:r>
        <w:rPr>
          <w:rFonts w:ascii="Arial" w:hAnsi="Arial" w:cs="Arial"/>
          <w:sz w:val="20"/>
        </w:rPr>
        <w:t xml:space="preserve"> </w:t>
      </w:r>
    </w:p>
    <w:p w:rsidR="005244B1" w:rsidRDefault="005244B1" w:rsidP="005244B1">
      <w:pPr>
        <w:rPr>
          <w:rFonts w:ascii="Times New Roman" w:hAnsi="Times New Roman"/>
          <w:szCs w:val="24"/>
        </w:rPr>
      </w:pPr>
    </w:p>
    <w:p w:rsidR="005244B1" w:rsidRDefault="005244B1" w:rsidP="005244B1">
      <w:r>
        <w:t>November 14 2013 Revenues Set Asides and Sales Tax inquiry</w:t>
      </w:r>
    </w:p>
    <w:p w:rsidR="005244B1" w:rsidRDefault="005244B1" w:rsidP="005244B1"/>
    <w:p w:rsidR="005244B1" w:rsidRDefault="005244B1" w:rsidP="005244B1"/>
    <w:p w:rsidR="005244B1" w:rsidRDefault="005244B1" w:rsidP="005244B1">
      <w:r>
        <w:t xml:space="preserve">Paul Joseph </w:t>
      </w:r>
      <w:proofErr w:type="spellStart"/>
      <w:r>
        <w:t>Harcz</w:t>
      </w:r>
      <w:proofErr w:type="spellEnd"/>
      <w:r>
        <w:t>, Jr.</w:t>
      </w:r>
    </w:p>
    <w:p w:rsidR="005244B1" w:rsidRDefault="005244B1" w:rsidP="005244B1">
      <w:r>
        <w:t>1365 E. Mt. Morris Rd.</w:t>
      </w:r>
    </w:p>
    <w:p w:rsidR="005244B1" w:rsidRDefault="005244B1" w:rsidP="005244B1">
      <w:r>
        <w:t>Mt. Morris, MI 48458</w:t>
      </w:r>
    </w:p>
    <w:p w:rsidR="005244B1" w:rsidRDefault="005244B1" w:rsidP="005244B1">
      <w:r>
        <w:t>810-516-5262</w:t>
      </w:r>
    </w:p>
    <w:p w:rsidR="005244B1" w:rsidRDefault="002457FA" w:rsidP="005244B1">
      <w:hyperlink r:id="rId16" w:history="1">
        <w:r w:rsidR="005244B1">
          <w:rPr>
            <w:rStyle w:val="Hyperlink"/>
          </w:rPr>
          <w:t>joeharcz@comcast.net</w:t>
        </w:r>
      </w:hyperlink>
    </w:p>
    <w:p w:rsidR="005244B1" w:rsidRDefault="005244B1" w:rsidP="005244B1"/>
    <w:p w:rsidR="005244B1" w:rsidRDefault="005244B1" w:rsidP="005244B1">
      <w:r>
        <w:t>Edward Rodgers II, Director</w:t>
      </w:r>
    </w:p>
    <w:p w:rsidR="005244B1" w:rsidRDefault="005244B1" w:rsidP="005244B1">
      <w:r>
        <w:t>Bureau of Services for Blind Persons (BSBP)</w:t>
      </w:r>
    </w:p>
    <w:p w:rsidR="005244B1" w:rsidRDefault="005244B1" w:rsidP="005244B1">
      <w:r>
        <w:t>(</w:t>
      </w:r>
      <w:proofErr w:type="gramStart"/>
      <w:r>
        <w:t>via</w:t>
      </w:r>
      <w:proofErr w:type="gramEnd"/>
      <w:r>
        <w:t xml:space="preserve"> e-mail)</w:t>
      </w:r>
    </w:p>
    <w:p w:rsidR="005244B1" w:rsidRDefault="005244B1" w:rsidP="005244B1"/>
    <w:p w:rsidR="005244B1" w:rsidRDefault="005244B1" w:rsidP="005244B1"/>
    <w:p w:rsidR="005244B1" w:rsidRDefault="005244B1" w:rsidP="005244B1">
      <w:r>
        <w:t xml:space="preserve">Dear Mr. </w:t>
      </w:r>
      <w:proofErr w:type="spellStart"/>
      <w:r>
        <w:t>Rrodgers</w:t>
      </w:r>
      <w:proofErr w:type="spellEnd"/>
      <w:r>
        <w:t>,</w:t>
      </w:r>
    </w:p>
    <w:p w:rsidR="005244B1" w:rsidRDefault="005244B1" w:rsidP="005244B1"/>
    <w:p w:rsidR="005244B1" w:rsidRDefault="005244B1" w:rsidP="005244B1">
      <w:r>
        <w:t>I am writing you today to ask a few simple questions about the business enterprise location in the Michigan State Capitol.</w:t>
      </w:r>
    </w:p>
    <w:p w:rsidR="005244B1" w:rsidRDefault="005244B1" w:rsidP="005244B1"/>
    <w:p w:rsidR="005244B1" w:rsidRDefault="005244B1" w:rsidP="005244B1">
      <w:r>
        <w:t>Since the BSBP stripped the blind license operator of that location in roughly May of this year it has continued to operate first under the aegis of a sighted civil servant, namely Promotional agent Josh Hoskins and sighted student assistants during the summer. Then it continued to operate again with basically the agency (BSBP) running this mandated facility to the present.</w:t>
      </w:r>
    </w:p>
    <w:p w:rsidR="005244B1" w:rsidRDefault="005244B1" w:rsidP="005244B1"/>
    <w:p w:rsidR="005244B1" w:rsidRDefault="005244B1" w:rsidP="005244B1"/>
    <w:p w:rsidR="005244B1" w:rsidRDefault="005244B1" w:rsidP="005244B1">
      <w:r>
        <w:t>My questions are simple here. They are:</w:t>
      </w:r>
    </w:p>
    <w:p w:rsidR="005244B1" w:rsidRDefault="005244B1" w:rsidP="005244B1"/>
    <w:p w:rsidR="005244B1" w:rsidRDefault="005244B1" w:rsidP="005244B1"/>
    <w:p w:rsidR="005244B1" w:rsidRDefault="005244B1" w:rsidP="005244B1">
      <w:r>
        <w:t>How much gross revenue has this “Capitol” site generated since June? How much in set asides have been paid in to the program? And how much in state sales tax has been paid to the Michigan Department of Treasury?</w:t>
      </w:r>
    </w:p>
    <w:p w:rsidR="005244B1" w:rsidRDefault="005244B1" w:rsidP="005244B1"/>
    <w:p w:rsidR="005244B1" w:rsidRDefault="005244B1" w:rsidP="005244B1"/>
    <w:p w:rsidR="005244B1" w:rsidRDefault="005244B1" w:rsidP="005244B1">
      <w:r>
        <w:t>On the latter point it would be quite ironic if in deed this federally funded program, based right in our Capitol which passed PA 260 to begin with, by the way, didn’t pay its state sales taxes.</w:t>
      </w:r>
    </w:p>
    <w:p w:rsidR="005244B1" w:rsidRDefault="005244B1" w:rsidP="005244B1"/>
    <w:p w:rsidR="005244B1" w:rsidRDefault="005244B1" w:rsidP="005244B1">
      <w:r>
        <w:lastRenderedPageBreak/>
        <w:t>Oh and again the question of just how much in federal/state dollars have been expended in capital improvements by the agency was a simple one that should be able to be readily generated by System Seven, in accordance with the Michigan Auditor General’s report, has been turned in to another abuse of the Michigan FOIA by your office.</w:t>
      </w:r>
    </w:p>
    <w:p w:rsidR="005244B1" w:rsidRDefault="005244B1" w:rsidP="005244B1"/>
    <w:p w:rsidR="005244B1" w:rsidRDefault="005244B1" w:rsidP="005244B1"/>
    <w:p w:rsidR="005244B1" w:rsidRDefault="005244B1" w:rsidP="005244B1">
      <w:r>
        <w:t>Can’t you answer simple questions about dollars and cents in a simple and straight forward, common sense manner?</w:t>
      </w:r>
    </w:p>
    <w:p w:rsidR="005244B1" w:rsidRDefault="005244B1" w:rsidP="005244B1"/>
    <w:p w:rsidR="005244B1" w:rsidRDefault="005244B1" w:rsidP="005244B1">
      <w:r>
        <w:t>Sir, again, this information does not belong to you. It belongs to the citizens of the State of Michigan.</w:t>
      </w:r>
    </w:p>
    <w:p w:rsidR="005244B1" w:rsidRDefault="005244B1" w:rsidP="005244B1"/>
    <w:p w:rsidR="005244B1" w:rsidRDefault="005244B1" w:rsidP="005244B1">
      <w:r>
        <w:t>You also know how to send it to this advocate who is blind too.</w:t>
      </w:r>
    </w:p>
    <w:p w:rsidR="005244B1" w:rsidRDefault="005244B1" w:rsidP="005244B1"/>
    <w:p w:rsidR="005244B1" w:rsidRDefault="005244B1" w:rsidP="005244B1">
      <w:r>
        <w:t>Warmly,</w:t>
      </w:r>
    </w:p>
    <w:p w:rsidR="005244B1" w:rsidRDefault="005244B1" w:rsidP="005244B1"/>
    <w:p w:rsidR="005244B1" w:rsidRDefault="005244B1" w:rsidP="005244B1">
      <w:r>
        <w:t xml:space="preserve">Paul Joseph </w:t>
      </w:r>
      <w:proofErr w:type="spellStart"/>
      <w:r>
        <w:t>Harcz</w:t>
      </w:r>
      <w:proofErr w:type="spellEnd"/>
      <w:r>
        <w:t>, Jr.</w:t>
      </w:r>
    </w:p>
    <w:p w:rsidR="005244B1" w:rsidRDefault="005244B1" w:rsidP="005244B1"/>
    <w:p w:rsidR="005244B1" w:rsidRDefault="005244B1" w:rsidP="005244B1">
      <w:r>
        <w:t>Cc: several legislators</w:t>
      </w:r>
    </w:p>
    <w:p w:rsidR="005244B1" w:rsidRDefault="005244B1" w:rsidP="005244B1">
      <w:r>
        <w:t>Cc: several media</w:t>
      </w:r>
    </w:p>
    <w:p w:rsidR="005244B1" w:rsidRDefault="005244B1" w:rsidP="005244B1">
      <w:r>
        <w:t>Cc: NFB MI</w:t>
      </w:r>
    </w:p>
    <w:p w:rsidR="005244B1" w:rsidRDefault="005244B1" w:rsidP="005244B1">
      <w:r>
        <w:t>Cc: Commission for Blind Persons</w:t>
      </w:r>
    </w:p>
    <w:p w:rsidR="005244B1" w:rsidRDefault="005244B1" w:rsidP="005244B1">
      <w:r>
        <w:t>Cc: Auditor General, State of Michigan</w:t>
      </w:r>
    </w:p>
    <w:p w:rsidR="005244B1" w:rsidRDefault="005244B1" w:rsidP="005244B1">
      <w:r>
        <w:t>Cc: RSA</w:t>
      </w:r>
    </w:p>
    <w:p w:rsidR="005244B1" w:rsidRDefault="005244B1" w:rsidP="005244B1">
      <w:r>
        <w:t xml:space="preserve">Cc: Zimmer, </w:t>
      </w:r>
      <w:proofErr w:type="spellStart"/>
      <w:r>
        <w:t>Arwood</w:t>
      </w:r>
      <w:proofErr w:type="spellEnd"/>
      <w:r>
        <w:t xml:space="preserve"> LARA DSA</w:t>
      </w:r>
    </w:p>
    <w:p w:rsidR="005244B1" w:rsidRDefault="005244B1" w:rsidP="005244B1">
      <w:r>
        <w:t>Cc: EOC</w:t>
      </w:r>
    </w:p>
    <w:p w:rsidR="005244B1" w:rsidRDefault="005244B1" w:rsidP="005244B1">
      <w:r>
        <w:t> </w:t>
      </w:r>
    </w:p>
    <w:p w:rsidR="00174BAA" w:rsidRPr="00137B75" w:rsidRDefault="00174BAA" w:rsidP="005244B1">
      <w:pPr>
        <w:shd w:val="clear" w:color="auto" w:fill="E4E4E4"/>
        <w:outlineLvl w:val="0"/>
        <w:rPr>
          <w:rFonts w:ascii="Arial" w:hAnsi="Arial" w:cs="Arial"/>
          <w:sz w:val="28"/>
          <w:szCs w:val="28"/>
        </w:rPr>
      </w:pPr>
    </w:p>
    <w:sectPr w:rsidR="00174BAA" w:rsidRPr="00137B75">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FA" w:rsidRDefault="002457FA">
      <w:r>
        <w:separator/>
      </w:r>
    </w:p>
  </w:endnote>
  <w:endnote w:type="continuationSeparator" w:id="0">
    <w:p w:rsidR="002457FA" w:rsidRDefault="002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FA" w:rsidRDefault="002457FA">
      <w:r>
        <w:separator/>
      </w:r>
    </w:p>
  </w:footnote>
  <w:footnote w:type="continuationSeparator" w:id="0">
    <w:p w:rsidR="002457FA" w:rsidRDefault="0024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2457F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6E84"/>
    <w:rsid w:val="000A7A3F"/>
    <w:rsid w:val="000C1A3A"/>
    <w:rsid w:val="000C22DF"/>
    <w:rsid w:val="000D1F95"/>
    <w:rsid w:val="000F7070"/>
    <w:rsid w:val="0011370D"/>
    <w:rsid w:val="00137B75"/>
    <w:rsid w:val="001512EE"/>
    <w:rsid w:val="00155CC9"/>
    <w:rsid w:val="00167224"/>
    <w:rsid w:val="00174BAA"/>
    <w:rsid w:val="0018069C"/>
    <w:rsid w:val="001C121D"/>
    <w:rsid w:val="001C1B62"/>
    <w:rsid w:val="001C65E5"/>
    <w:rsid w:val="001D16ED"/>
    <w:rsid w:val="001F51A6"/>
    <w:rsid w:val="00202E66"/>
    <w:rsid w:val="002325C4"/>
    <w:rsid w:val="002328F1"/>
    <w:rsid w:val="0024062F"/>
    <w:rsid w:val="00240F41"/>
    <w:rsid w:val="002457FA"/>
    <w:rsid w:val="0026741B"/>
    <w:rsid w:val="002C24D8"/>
    <w:rsid w:val="002F15ED"/>
    <w:rsid w:val="003021AB"/>
    <w:rsid w:val="00304D20"/>
    <w:rsid w:val="0031121F"/>
    <w:rsid w:val="00326CD6"/>
    <w:rsid w:val="003272A0"/>
    <w:rsid w:val="00332BC0"/>
    <w:rsid w:val="00340250"/>
    <w:rsid w:val="00353DBC"/>
    <w:rsid w:val="00362DB5"/>
    <w:rsid w:val="003676FF"/>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501F3C"/>
    <w:rsid w:val="005041C6"/>
    <w:rsid w:val="005244B1"/>
    <w:rsid w:val="005264B3"/>
    <w:rsid w:val="00530205"/>
    <w:rsid w:val="00532712"/>
    <w:rsid w:val="00570317"/>
    <w:rsid w:val="00572E0E"/>
    <w:rsid w:val="0059323B"/>
    <w:rsid w:val="005A72AD"/>
    <w:rsid w:val="005B49C0"/>
    <w:rsid w:val="005B5725"/>
    <w:rsid w:val="005E51BD"/>
    <w:rsid w:val="0060538B"/>
    <w:rsid w:val="00615D44"/>
    <w:rsid w:val="00626A6B"/>
    <w:rsid w:val="00631EB4"/>
    <w:rsid w:val="00634AF9"/>
    <w:rsid w:val="00634B1D"/>
    <w:rsid w:val="00651C0F"/>
    <w:rsid w:val="006621D9"/>
    <w:rsid w:val="00665124"/>
    <w:rsid w:val="0067048F"/>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52532"/>
    <w:rsid w:val="00864688"/>
    <w:rsid w:val="00894B21"/>
    <w:rsid w:val="008B6A9C"/>
    <w:rsid w:val="00905B21"/>
    <w:rsid w:val="00954883"/>
    <w:rsid w:val="00961E39"/>
    <w:rsid w:val="009838A8"/>
    <w:rsid w:val="00990D42"/>
    <w:rsid w:val="00993EB9"/>
    <w:rsid w:val="0099553D"/>
    <w:rsid w:val="009B45A9"/>
    <w:rsid w:val="009B59A2"/>
    <w:rsid w:val="009C6D41"/>
    <w:rsid w:val="009D621E"/>
    <w:rsid w:val="009E455C"/>
    <w:rsid w:val="00A04BDE"/>
    <w:rsid w:val="00A052B4"/>
    <w:rsid w:val="00A114BC"/>
    <w:rsid w:val="00A23C9A"/>
    <w:rsid w:val="00A279DE"/>
    <w:rsid w:val="00A327C2"/>
    <w:rsid w:val="00A43CB0"/>
    <w:rsid w:val="00A50741"/>
    <w:rsid w:val="00A97F86"/>
    <w:rsid w:val="00AA68F9"/>
    <w:rsid w:val="00AB0E58"/>
    <w:rsid w:val="00AC7224"/>
    <w:rsid w:val="00AD1EA5"/>
    <w:rsid w:val="00AD2192"/>
    <w:rsid w:val="00AD5F7F"/>
    <w:rsid w:val="00AE24F7"/>
    <w:rsid w:val="00AE3A27"/>
    <w:rsid w:val="00AE6238"/>
    <w:rsid w:val="00AE7158"/>
    <w:rsid w:val="00AF197E"/>
    <w:rsid w:val="00B009A2"/>
    <w:rsid w:val="00B12329"/>
    <w:rsid w:val="00B143AE"/>
    <w:rsid w:val="00B3237C"/>
    <w:rsid w:val="00B34A99"/>
    <w:rsid w:val="00B61479"/>
    <w:rsid w:val="00B73773"/>
    <w:rsid w:val="00B75D61"/>
    <w:rsid w:val="00B818DB"/>
    <w:rsid w:val="00B92FB6"/>
    <w:rsid w:val="00BD6AE0"/>
    <w:rsid w:val="00BF3FED"/>
    <w:rsid w:val="00C05285"/>
    <w:rsid w:val="00C13D57"/>
    <w:rsid w:val="00C1787D"/>
    <w:rsid w:val="00C23E66"/>
    <w:rsid w:val="00C77B5E"/>
    <w:rsid w:val="00C8609A"/>
    <w:rsid w:val="00CB5216"/>
    <w:rsid w:val="00CF596A"/>
    <w:rsid w:val="00CF5E69"/>
    <w:rsid w:val="00D002FF"/>
    <w:rsid w:val="00D0545F"/>
    <w:rsid w:val="00D32326"/>
    <w:rsid w:val="00D53CEE"/>
    <w:rsid w:val="00D54964"/>
    <w:rsid w:val="00D57E15"/>
    <w:rsid w:val="00D64337"/>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D4056"/>
    <w:rsid w:val="00EE2D56"/>
    <w:rsid w:val="00EE3FDF"/>
    <w:rsid w:val="00F01A04"/>
    <w:rsid w:val="00F06C15"/>
    <w:rsid w:val="00F34FB3"/>
    <w:rsid w:val="00F46ABF"/>
    <w:rsid w:val="00F54318"/>
    <w:rsid w:val="00F621BE"/>
    <w:rsid w:val="00F7724C"/>
    <w:rsid w:val="00F97567"/>
    <w:rsid w:val="00FA0FF4"/>
    <w:rsid w:val="00FB6E50"/>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rsid w:val="00AF19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878323014">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3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harcz@comcast.net" TargetMode="External"/><Relationship Id="rId13" Type="http://schemas.openxmlformats.org/officeDocument/2006/relationships/hyperlink" Target="mailto:bsbpcommissioners@michigan.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fbmi-talk@nfbne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eharcz@comcas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woods@michigan.gov" TargetMode="External"/><Relationship Id="rId5" Type="http://schemas.openxmlformats.org/officeDocument/2006/relationships/webSettings" Target="webSettings.xml"/><Relationship Id="rId15" Type="http://schemas.openxmlformats.org/officeDocument/2006/relationships/hyperlink" Target="mailto:resolutioncomm@sbcglobal.net" TargetMode="External"/><Relationship Id="rId10" Type="http://schemas.openxmlformats.org/officeDocument/2006/relationships/hyperlink" Target="mailto:zimmerm@michiga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gerse@michigan.gov" TargetMode="External"/><Relationship Id="rId14" Type="http://schemas.openxmlformats.org/officeDocument/2006/relationships/hyperlink" Target="mailto:Christyne.Cavataio@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9</cp:revision>
  <cp:lastPrinted>2013-11-27T18:44:00Z</cp:lastPrinted>
  <dcterms:created xsi:type="dcterms:W3CDTF">2013-11-26T21:14:00Z</dcterms:created>
  <dcterms:modified xsi:type="dcterms:W3CDTF">2013-11-27T21:45:00Z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