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Pr="00137B75" w:rsidRDefault="001F3E4A" w:rsidP="001C65E5">
      <w:pPr>
        <w:rPr>
          <w:rFonts w:ascii="Arial" w:hAnsi="Arial" w:cs="Arial"/>
          <w:sz w:val="28"/>
          <w:szCs w:val="28"/>
        </w:rPr>
      </w:pPr>
      <w:r>
        <w:rPr>
          <w:rFonts w:ascii="Arial" w:hAnsi="Arial" w:cs="Arial"/>
          <w:sz w:val="28"/>
          <w:szCs w:val="28"/>
        </w:rPr>
        <w:t>January 9</w:t>
      </w:r>
      <w:r w:rsidR="001C65E5" w:rsidRPr="00137B75">
        <w:rPr>
          <w:rFonts w:ascii="Arial" w:hAnsi="Arial" w:cs="Arial"/>
          <w:sz w:val="28"/>
          <w:szCs w:val="28"/>
        </w:rPr>
        <w:t>, 201</w:t>
      </w:r>
      <w:r>
        <w:rPr>
          <w:rFonts w:ascii="Arial" w:hAnsi="Arial" w:cs="Arial"/>
          <w:sz w:val="28"/>
          <w:szCs w:val="28"/>
        </w:rPr>
        <w:t>4</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1F3E4A">
        <w:rPr>
          <w:rFonts w:ascii="Arial" w:hAnsi="Arial" w:cs="Arial"/>
          <w:sz w:val="28"/>
          <w:szCs w:val="28"/>
        </w:rPr>
        <w:t>Attorney General Fees</w:t>
      </w:r>
    </w:p>
    <w:p w:rsidR="008148C9" w:rsidRPr="00137B75" w:rsidRDefault="008148C9"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1F3E4A">
        <w:rPr>
          <w:rFonts w:ascii="Arial" w:hAnsi="Arial" w:cs="Arial"/>
          <w:sz w:val="28"/>
          <w:szCs w:val="28"/>
        </w:rPr>
        <w:t xml:space="preserve">December </w:t>
      </w:r>
      <w:r w:rsidR="003E6C95">
        <w:rPr>
          <w:rFonts w:ascii="Arial" w:hAnsi="Arial" w:cs="Arial"/>
          <w:sz w:val="28"/>
          <w:szCs w:val="28"/>
        </w:rPr>
        <w:t>1</w:t>
      </w:r>
      <w:r w:rsidR="001F3E4A">
        <w:rPr>
          <w:rFonts w:ascii="Arial" w:hAnsi="Arial" w:cs="Arial"/>
          <w:sz w:val="28"/>
          <w:szCs w:val="28"/>
        </w:rPr>
        <w:t>3</w:t>
      </w:r>
      <w:r w:rsidR="0000573C">
        <w:rPr>
          <w:rFonts w:ascii="Arial" w:hAnsi="Arial" w:cs="Arial"/>
          <w:sz w:val="28"/>
          <w:szCs w:val="28"/>
        </w:rPr>
        <w:t xml:space="preserve">, </w:t>
      </w:r>
      <w:r w:rsidRPr="00137B75">
        <w:rPr>
          <w:rFonts w:ascii="Arial" w:hAnsi="Arial" w:cs="Arial"/>
          <w:sz w:val="28"/>
          <w:szCs w:val="28"/>
        </w:rPr>
        <w:t xml:space="preserve">2013,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1F3E4A">
        <w:rPr>
          <w:rFonts w:ascii="Arial" w:hAnsi="Arial" w:cs="Arial"/>
          <w:sz w:val="28"/>
          <w:szCs w:val="28"/>
        </w:rPr>
        <w:t>December 14</w:t>
      </w:r>
      <w:r w:rsidR="00F01A04" w:rsidRPr="00F01A04">
        <w:rPr>
          <w:rFonts w:ascii="Arial" w:hAnsi="Arial" w:cs="Arial"/>
          <w:sz w:val="28"/>
          <w:szCs w:val="28"/>
        </w:rPr>
        <w:t>, 2013</w:t>
      </w:r>
      <w:r w:rsidR="00F01A04">
        <w:rPr>
          <w:rFonts w:ascii="Arial" w:hAnsi="Arial" w:cs="Arial"/>
          <w:sz w:val="28"/>
          <w:szCs w:val="28"/>
        </w:rPr>
        <w:t>.</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4F731F">
        <w:rPr>
          <w:rFonts w:ascii="Arial" w:hAnsi="Arial" w:cs="Arial"/>
          <w:sz w:val="28"/>
          <w:szCs w:val="28"/>
        </w:rPr>
        <w:t xml:space="preserve">(BSBP) </w:t>
      </w:r>
      <w:r w:rsidR="00E2730B">
        <w:rPr>
          <w:rFonts w:ascii="Arial" w:hAnsi="Arial" w:cs="Arial"/>
          <w:sz w:val="28"/>
          <w:szCs w:val="28"/>
        </w:rPr>
        <w:t>is processing th</w:t>
      </w:r>
      <w:r w:rsidR="00E10936">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023EB0">
        <w:rPr>
          <w:rFonts w:ascii="Arial" w:hAnsi="Arial" w:cs="Arial"/>
          <w:sz w:val="28"/>
          <w:szCs w:val="28"/>
        </w:rPr>
        <w:t xml:space="preserve">  An extension was taken on th</w:t>
      </w:r>
      <w:r w:rsidR="004F731F">
        <w:rPr>
          <w:rFonts w:ascii="Arial" w:hAnsi="Arial" w:cs="Arial"/>
          <w:sz w:val="28"/>
          <w:szCs w:val="28"/>
        </w:rPr>
        <w:t xml:space="preserve">is request to </w:t>
      </w:r>
      <w:r w:rsidR="001F3E4A">
        <w:rPr>
          <w:rFonts w:ascii="Arial" w:hAnsi="Arial" w:cs="Arial"/>
          <w:sz w:val="28"/>
          <w:szCs w:val="28"/>
        </w:rPr>
        <w:t>January 9, 2014</w:t>
      </w:r>
      <w:r w:rsidR="004F731F">
        <w:rPr>
          <w:rFonts w:ascii="Arial" w:hAnsi="Arial" w:cs="Arial"/>
          <w:sz w:val="28"/>
          <w:szCs w:val="28"/>
        </w:rPr>
        <w:t>, as permitted under Section 5(2</w:t>
      </w:r>
      <w:proofErr w:type="gramStart"/>
      <w:r w:rsidR="004F731F">
        <w:rPr>
          <w:rFonts w:ascii="Arial" w:hAnsi="Arial" w:cs="Arial"/>
          <w:sz w:val="28"/>
          <w:szCs w:val="28"/>
        </w:rPr>
        <w:t>)(</w:t>
      </w:r>
      <w:proofErr w:type="gramEnd"/>
      <w:r w:rsidR="004F731F">
        <w:rPr>
          <w:rFonts w:ascii="Arial" w:hAnsi="Arial" w:cs="Arial"/>
          <w:sz w:val="28"/>
          <w:szCs w:val="28"/>
        </w:rPr>
        <w:t>d) of the FOIA.</w:t>
      </w:r>
    </w:p>
    <w:p w:rsidR="00F01A04" w:rsidRDefault="00F01A04" w:rsidP="001C65E5">
      <w:pPr>
        <w:rPr>
          <w:rFonts w:ascii="Arial" w:hAnsi="Arial" w:cs="Arial"/>
          <w:sz w:val="28"/>
          <w:szCs w:val="28"/>
        </w:rPr>
      </w:pPr>
    </w:p>
    <w:p w:rsidR="00780C79" w:rsidRDefault="00780C79" w:rsidP="00780C79">
      <w:pPr>
        <w:rPr>
          <w:rFonts w:ascii="Arial" w:hAnsi="Arial" w:cs="Arial"/>
          <w:sz w:val="28"/>
          <w:szCs w:val="28"/>
        </w:rPr>
      </w:pPr>
      <w:r w:rsidRPr="00137B75">
        <w:rPr>
          <w:rFonts w:ascii="Arial" w:hAnsi="Arial" w:cs="Arial"/>
          <w:sz w:val="28"/>
          <w:szCs w:val="28"/>
        </w:rPr>
        <w:t xml:space="preserve">You have requested information as described in your email </w:t>
      </w:r>
      <w:r>
        <w:rPr>
          <w:rFonts w:ascii="Arial" w:hAnsi="Arial" w:cs="Arial"/>
          <w:sz w:val="28"/>
          <w:szCs w:val="28"/>
        </w:rPr>
        <w:t xml:space="preserve">(also included below) </w:t>
      </w:r>
      <w:r w:rsidRPr="00137B75">
        <w:rPr>
          <w:rFonts w:ascii="Arial" w:hAnsi="Arial" w:cs="Arial"/>
          <w:sz w:val="28"/>
          <w:szCs w:val="28"/>
        </w:rPr>
        <w:t>as</w:t>
      </w:r>
      <w:r>
        <w:rPr>
          <w:rFonts w:ascii="Arial" w:hAnsi="Arial" w:cs="Arial"/>
          <w:sz w:val="28"/>
          <w:szCs w:val="28"/>
        </w:rPr>
        <w:t>:</w:t>
      </w:r>
    </w:p>
    <w:p w:rsidR="00780C79" w:rsidRDefault="00780C79" w:rsidP="00193B7E">
      <w:pPr>
        <w:rPr>
          <w:rFonts w:ascii="Arial" w:hAnsi="Arial" w:cs="Arial"/>
          <w:sz w:val="28"/>
          <w:szCs w:val="28"/>
        </w:rPr>
      </w:pPr>
    </w:p>
    <w:p w:rsidR="00780C79" w:rsidRPr="002268F0" w:rsidRDefault="00780C79" w:rsidP="00780C79">
      <w:pPr>
        <w:rPr>
          <w:rFonts w:ascii="Arial" w:hAnsi="Arial" w:cs="Arial"/>
          <w:sz w:val="28"/>
          <w:szCs w:val="28"/>
        </w:rPr>
      </w:pPr>
      <w:r w:rsidRPr="002268F0">
        <w:rPr>
          <w:rFonts w:ascii="Arial" w:hAnsi="Arial" w:cs="Arial"/>
          <w:sz w:val="28"/>
          <w:szCs w:val="28"/>
        </w:rPr>
        <w:t>“8140 ATTORNEY GENERAL FEES $</w:t>
      </w:r>
      <w:proofErr w:type="gramStart"/>
      <w:r w:rsidRPr="002268F0">
        <w:rPr>
          <w:rFonts w:ascii="Arial" w:hAnsi="Arial" w:cs="Arial"/>
          <w:sz w:val="28"/>
          <w:szCs w:val="28"/>
        </w:rPr>
        <w:t xml:space="preserve">184,086.59 </w:t>
      </w:r>
      <w:r>
        <w:rPr>
          <w:rFonts w:ascii="Arial" w:hAnsi="Arial" w:cs="Arial"/>
          <w:sz w:val="28"/>
          <w:szCs w:val="28"/>
        </w:rPr>
        <w:t xml:space="preserve"> -</w:t>
      </w:r>
      <w:proofErr w:type="gramEnd"/>
      <w:r>
        <w:rPr>
          <w:rFonts w:ascii="Arial" w:hAnsi="Arial" w:cs="Arial"/>
          <w:sz w:val="28"/>
          <w:szCs w:val="28"/>
        </w:rPr>
        <w:t xml:space="preserve"> </w:t>
      </w:r>
      <w:r w:rsidRPr="002268F0">
        <w:rPr>
          <w:rFonts w:ascii="Arial" w:hAnsi="Arial" w:cs="Arial"/>
          <w:sz w:val="28"/>
          <w:szCs w:val="28"/>
        </w:rPr>
        <w:t>Anyway can you break out the line item above and for what these expenditures went to?</w:t>
      </w:r>
      <w:r>
        <w:rPr>
          <w:rFonts w:ascii="Arial" w:hAnsi="Arial" w:cs="Arial"/>
          <w:sz w:val="28"/>
          <w:szCs w:val="28"/>
        </w:rPr>
        <w:t>”</w:t>
      </w:r>
    </w:p>
    <w:p w:rsidR="00780C79" w:rsidRDefault="00780C79" w:rsidP="00780C79">
      <w:pPr>
        <w:rPr>
          <w:rFonts w:ascii="Arial" w:hAnsi="Arial" w:cs="Arial"/>
          <w:sz w:val="28"/>
          <w:szCs w:val="28"/>
        </w:rPr>
      </w:pPr>
    </w:p>
    <w:p w:rsidR="00046D30" w:rsidRDefault="00023EB0" w:rsidP="00046D30">
      <w:pPr>
        <w:rPr>
          <w:rFonts w:ascii="Arial" w:hAnsi="Arial" w:cs="Arial"/>
          <w:sz w:val="28"/>
          <w:szCs w:val="28"/>
        </w:rPr>
      </w:pPr>
      <w:r>
        <w:rPr>
          <w:rFonts w:ascii="Arial" w:hAnsi="Arial" w:cs="Arial"/>
          <w:sz w:val="28"/>
          <w:szCs w:val="28"/>
        </w:rPr>
        <w:t>Y</w:t>
      </w:r>
      <w:r w:rsidRPr="00137B75">
        <w:rPr>
          <w:rFonts w:ascii="Arial" w:hAnsi="Arial" w:cs="Arial"/>
          <w:sz w:val="28"/>
          <w:szCs w:val="28"/>
        </w:rPr>
        <w:t xml:space="preserve">our request is granted as to </w:t>
      </w:r>
      <w:r>
        <w:rPr>
          <w:rFonts w:ascii="Arial" w:hAnsi="Arial" w:cs="Arial"/>
          <w:sz w:val="28"/>
          <w:szCs w:val="28"/>
        </w:rPr>
        <w:t>existing, nonexempt documents pe</w:t>
      </w:r>
      <w:r w:rsidR="004F731F">
        <w:rPr>
          <w:rFonts w:ascii="Arial" w:hAnsi="Arial" w:cs="Arial"/>
          <w:sz w:val="28"/>
          <w:szCs w:val="28"/>
        </w:rPr>
        <w:t>rtaining to your request.</w:t>
      </w:r>
      <w:r w:rsidR="008A2A1F">
        <w:rPr>
          <w:rFonts w:ascii="Arial" w:hAnsi="Arial" w:cs="Arial"/>
          <w:sz w:val="28"/>
          <w:szCs w:val="28"/>
        </w:rPr>
        <w:t xml:space="preserve">  W</w:t>
      </w:r>
      <w:r w:rsidR="00046D30">
        <w:rPr>
          <w:rFonts w:ascii="Arial" w:hAnsi="Arial" w:cs="Arial"/>
          <w:sz w:val="28"/>
          <w:szCs w:val="28"/>
        </w:rPr>
        <w:t xml:space="preserve">e estimate that the time to process this request is </w:t>
      </w:r>
      <w:r w:rsidR="003A5BA3">
        <w:rPr>
          <w:rFonts w:ascii="Arial" w:hAnsi="Arial" w:cs="Arial"/>
          <w:sz w:val="28"/>
          <w:szCs w:val="28"/>
        </w:rPr>
        <w:t>5</w:t>
      </w:r>
      <w:r w:rsidR="00046D30">
        <w:rPr>
          <w:rFonts w:ascii="Arial" w:hAnsi="Arial" w:cs="Arial"/>
          <w:sz w:val="28"/>
          <w:szCs w:val="28"/>
        </w:rPr>
        <w:t xml:space="preserve"> hours.  Section 4(1) of the FOIA, </w:t>
      </w:r>
      <w:r w:rsidR="00046D30" w:rsidRPr="00137B75">
        <w:rPr>
          <w:rFonts w:ascii="Arial" w:hAnsi="Arial" w:cs="Arial"/>
          <w:sz w:val="28"/>
          <w:szCs w:val="28"/>
        </w:rPr>
        <w:t>MCL 15.234(1), provides that a public body may charge a fee for public record search, including the mailing costs,</w:t>
      </w:r>
      <w:r w:rsidR="00046D30">
        <w:rPr>
          <w:rFonts w:ascii="Arial" w:hAnsi="Arial" w:cs="Arial"/>
          <w:sz w:val="28"/>
          <w:szCs w:val="28"/>
        </w:rPr>
        <w:t xml:space="preserve"> </w:t>
      </w:r>
      <w:r w:rsidR="00046D30" w:rsidRPr="00137B75">
        <w:rPr>
          <w:rFonts w:ascii="Arial" w:hAnsi="Arial" w:cs="Arial"/>
          <w:sz w:val="28"/>
          <w:szCs w:val="28"/>
        </w:rPr>
        <w:t>the cost of duplication or publication including labor, the cost of search,</w:t>
      </w:r>
      <w:r w:rsidR="00046D30">
        <w:rPr>
          <w:rFonts w:ascii="Arial" w:hAnsi="Arial" w:cs="Arial"/>
          <w:sz w:val="28"/>
          <w:szCs w:val="28"/>
        </w:rPr>
        <w:t xml:space="preserve"> </w:t>
      </w:r>
      <w:r w:rsidR="00046D30" w:rsidRPr="00137B75">
        <w:rPr>
          <w:rFonts w:ascii="Arial" w:hAnsi="Arial" w:cs="Arial"/>
          <w:sz w:val="28"/>
          <w:szCs w:val="28"/>
        </w:rPr>
        <w:t>examination, review, and the deletion and separation of exempt from nonexempt information.</w:t>
      </w:r>
    </w:p>
    <w:p w:rsidR="00522968" w:rsidRDefault="00522968" w:rsidP="00B26176">
      <w:pPr>
        <w:rPr>
          <w:rFonts w:ascii="Arial" w:hAnsi="Arial" w:cs="Arial"/>
          <w:sz w:val="28"/>
          <w:szCs w:val="28"/>
        </w:rPr>
      </w:pPr>
    </w:p>
    <w:p w:rsidR="007B26AC" w:rsidRDefault="007B26AC" w:rsidP="00B26176">
      <w:pPr>
        <w:rPr>
          <w:rFonts w:ascii="Arial" w:hAnsi="Arial" w:cs="Arial"/>
          <w:sz w:val="28"/>
          <w:szCs w:val="28"/>
        </w:rPr>
      </w:pPr>
      <w:r w:rsidRPr="00FD2457">
        <w:rPr>
          <w:rFonts w:ascii="Arial" w:hAnsi="Arial" w:cs="Arial"/>
          <w:sz w:val="28"/>
          <w:szCs w:val="28"/>
        </w:rPr>
        <w:t>Please note that nothing within the federal American with Disabilities Act (ADA), Section 504 of the Rehabilitation Act of 1973 (RA), as amended, or</w:t>
      </w:r>
    </w:p>
    <w:p w:rsidR="007B26AC" w:rsidRPr="000A6C6A" w:rsidRDefault="007B26AC" w:rsidP="007B26AC">
      <w:pPr>
        <w:rPr>
          <w:rFonts w:ascii="Arial" w:hAnsi="Arial" w:cs="Arial"/>
          <w:sz w:val="28"/>
          <w:szCs w:val="28"/>
        </w:rPr>
      </w:pPr>
      <w:proofErr w:type="gramStart"/>
      <w:r>
        <w:rPr>
          <w:rFonts w:ascii="Arial" w:hAnsi="Arial" w:cs="Arial"/>
          <w:sz w:val="28"/>
          <w:szCs w:val="28"/>
        </w:rPr>
        <w:lastRenderedPageBreak/>
        <w:t xml:space="preserve">FOIA </w:t>
      </w:r>
      <w:r w:rsidRPr="000A6C6A">
        <w:rPr>
          <w:rFonts w:ascii="Arial" w:hAnsi="Arial" w:cs="Arial"/>
          <w:sz w:val="28"/>
          <w:szCs w:val="28"/>
        </w:rPr>
        <w:t xml:space="preserve">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7B26AC" w:rsidRPr="000A6C6A" w:rsidRDefault="007B26AC" w:rsidP="007B26AC">
      <w:pPr>
        <w:rPr>
          <w:rFonts w:ascii="Arial" w:hAnsi="Arial" w:cs="Arial"/>
          <w:sz w:val="28"/>
          <w:szCs w:val="28"/>
        </w:rPr>
      </w:pPr>
      <w:r>
        <w:rPr>
          <w:rFonts w:ascii="Arial" w:hAnsi="Arial" w:cs="Arial"/>
          <w:sz w:val="28"/>
          <w:szCs w:val="28"/>
        </w:rPr>
        <w:t>January 9</w:t>
      </w:r>
      <w:r w:rsidRPr="000A6C6A">
        <w:rPr>
          <w:rFonts w:ascii="Arial" w:hAnsi="Arial" w:cs="Arial"/>
          <w:sz w:val="28"/>
          <w:szCs w:val="28"/>
        </w:rPr>
        <w:t>, 201</w:t>
      </w:r>
      <w:r>
        <w:rPr>
          <w:rFonts w:ascii="Arial" w:hAnsi="Arial" w:cs="Arial"/>
          <w:sz w:val="28"/>
          <w:szCs w:val="28"/>
        </w:rPr>
        <w:t>4</w:t>
      </w:r>
    </w:p>
    <w:p w:rsidR="007B26AC" w:rsidRDefault="007B26AC" w:rsidP="007B26AC">
      <w:pPr>
        <w:rPr>
          <w:rFonts w:ascii="Arial" w:hAnsi="Arial" w:cs="Arial"/>
          <w:sz w:val="28"/>
          <w:szCs w:val="28"/>
        </w:rPr>
      </w:pPr>
      <w:r>
        <w:rPr>
          <w:rFonts w:ascii="Arial" w:hAnsi="Arial" w:cs="Arial"/>
          <w:sz w:val="28"/>
          <w:szCs w:val="28"/>
        </w:rPr>
        <w:t>Page 2 of 2</w:t>
      </w:r>
    </w:p>
    <w:p w:rsidR="007B26AC" w:rsidRDefault="007B26AC" w:rsidP="00B26176">
      <w:pPr>
        <w:rPr>
          <w:rFonts w:ascii="Arial" w:hAnsi="Arial" w:cs="Arial"/>
          <w:sz w:val="28"/>
          <w:szCs w:val="28"/>
        </w:rPr>
      </w:pPr>
    </w:p>
    <w:p w:rsidR="007B26AC" w:rsidRDefault="007B26AC" w:rsidP="00B26176">
      <w:pPr>
        <w:rPr>
          <w:rFonts w:ascii="Arial" w:hAnsi="Arial" w:cs="Arial"/>
          <w:sz w:val="28"/>
          <w:szCs w:val="28"/>
        </w:rPr>
      </w:pPr>
    </w:p>
    <w:p w:rsidR="007B26AC" w:rsidRDefault="007B26AC" w:rsidP="00B26176">
      <w:pPr>
        <w:rPr>
          <w:rFonts w:ascii="Arial" w:hAnsi="Arial" w:cs="Arial"/>
          <w:sz w:val="28"/>
          <w:szCs w:val="28"/>
        </w:rPr>
      </w:pPr>
    </w:p>
    <w:p w:rsidR="00023EB0" w:rsidRDefault="007B26AC" w:rsidP="00023EB0">
      <w:pPr>
        <w:rPr>
          <w:rFonts w:ascii="Arial" w:hAnsi="Arial" w:cs="Arial"/>
          <w:sz w:val="28"/>
          <w:szCs w:val="28"/>
        </w:rPr>
      </w:pPr>
      <w:proofErr w:type="gramStart"/>
      <w:r w:rsidRPr="00FD2457">
        <w:rPr>
          <w:rFonts w:ascii="Arial" w:hAnsi="Arial" w:cs="Arial"/>
          <w:sz w:val="28"/>
          <w:szCs w:val="28"/>
        </w:rPr>
        <w:t>the</w:t>
      </w:r>
      <w:proofErr w:type="gramEnd"/>
      <w:r w:rsidRPr="00FD2457">
        <w:rPr>
          <w:rFonts w:ascii="Arial" w:hAnsi="Arial" w:cs="Arial"/>
          <w:sz w:val="28"/>
          <w:szCs w:val="28"/>
        </w:rPr>
        <w:t xml:space="preserve"> state’s FOIA (MCL 15.231 et seq.) requires a public body to process</w:t>
      </w:r>
      <w:r>
        <w:rPr>
          <w:rFonts w:ascii="Arial" w:hAnsi="Arial" w:cs="Arial"/>
          <w:sz w:val="28"/>
          <w:szCs w:val="28"/>
        </w:rPr>
        <w:t xml:space="preserve"> </w:t>
      </w:r>
      <w:r w:rsidR="00023EB0" w:rsidRPr="00FD2457">
        <w:rPr>
          <w:rFonts w:ascii="Arial" w:hAnsi="Arial" w:cs="Arial"/>
          <w:sz w:val="28"/>
          <w:szCs w:val="28"/>
        </w:rPr>
        <w:t xml:space="preserve">FOIA requests free of charge. </w:t>
      </w:r>
      <w:r w:rsidR="00023EB0">
        <w:rPr>
          <w:rFonts w:ascii="Arial" w:hAnsi="Arial" w:cs="Arial"/>
          <w:sz w:val="28"/>
          <w:szCs w:val="28"/>
        </w:rPr>
        <w:t xml:space="preserve"> </w:t>
      </w:r>
      <w:r w:rsidR="00023EB0" w:rsidRPr="00FD2457">
        <w:rPr>
          <w:rFonts w:ascii="Arial" w:hAnsi="Arial" w:cs="Arial"/>
          <w:sz w:val="28"/>
          <w:szCs w:val="28"/>
        </w:rPr>
        <w:t xml:space="preserve">Further, while the ADA and Section 504 of the RA may mandate that, upon request, material be produced in an </w:t>
      </w:r>
      <w:r w:rsidR="008A2A1F" w:rsidRPr="000A6C6A">
        <w:rPr>
          <w:rFonts w:ascii="Arial" w:hAnsi="Arial" w:cs="Arial"/>
          <w:sz w:val="28"/>
          <w:szCs w:val="28"/>
        </w:rPr>
        <w:t xml:space="preserve">FOIA </w:t>
      </w:r>
      <w:r w:rsidR="00023EB0" w:rsidRPr="00FD2457">
        <w:rPr>
          <w:rFonts w:ascii="Arial" w:hAnsi="Arial" w:cs="Arial"/>
          <w:sz w:val="28"/>
          <w:szCs w:val="28"/>
        </w:rPr>
        <w:t>accessible format without charge, neither the ADA or Section 504 of the RA preclude a public body from charging costs under the state’s FOIA. Thusly, please note that no labor fee charges have been, or will be, assessed to</w:t>
      </w:r>
      <w:r w:rsidR="00023EB0">
        <w:rPr>
          <w:rFonts w:ascii="Arial" w:hAnsi="Arial" w:cs="Arial"/>
          <w:sz w:val="28"/>
          <w:szCs w:val="28"/>
        </w:rPr>
        <w:t xml:space="preserve"> </w:t>
      </w:r>
      <w:r w:rsidR="00023EB0" w:rsidRPr="00FD2457">
        <w:rPr>
          <w:rFonts w:ascii="Arial" w:hAnsi="Arial" w:cs="Arial"/>
          <w:sz w:val="28"/>
          <w:szCs w:val="28"/>
        </w:rPr>
        <w:t>convert existing, nonexempt public records responsive to your requests into an accessible format to forward to you.</w:t>
      </w:r>
    </w:p>
    <w:p w:rsidR="00023EB0" w:rsidRDefault="00023EB0" w:rsidP="00023EB0">
      <w:pPr>
        <w:rPr>
          <w:rFonts w:ascii="Arial" w:hAnsi="Arial" w:cs="Arial"/>
          <w:sz w:val="28"/>
          <w:szCs w:val="28"/>
        </w:rPr>
      </w:pPr>
    </w:p>
    <w:p w:rsidR="00023EB0" w:rsidRPr="00137B75" w:rsidRDefault="00023EB0" w:rsidP="00023EB0">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 xml:space="preserve">a </w:t>
      </w:r>
      <w:r w:rsidR="00B26176">
        <w:rPr>
          <w:rFonts w:ascii="Arial" w:hAnsi="Arial" w:cs="Arial"/>
          <w:sz w:val="28"/>
          <w:szCs w:val="28"/>
        </w:rPr>
        <w:t>deposit of $</w:t>
      </w:r>
      <w:r w:rsidR="00046D30">
        <w:rPr>
          <w:rFonts w:ascii="Arial" w:hAnsi="Arial" w:cs="Arial"/>
          <w:sz w:val="28"/>
          <w:szCs w:val="28"/>
        </w:rPr>
        <w:t>96.40</w:t>
      </w:r>
      <w:r>
        <w:rPr>
          <w:rFonts w:ascii="Arial" w:hAnsi="Arial" w:cs="Arial"/>
          <w:sz w:val="28"/>
          <w:szCs w:val="28"/>
        </w:rPr>
        <w:t xml:space="preserve">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023EB0" w:rsidRPr="00137B75" w:rsidRDefault="00023EB0" w:rsidP="00023EB0">
      <w:pPr>
        <w:rPr>
          <w:rFonts w:ascii="Arial" w:hAnsi="Arial" w:cs="Arial"/>
          <w:sz w:val="28"/>
          <w:szCs w:val="28"/>
        </w:rPr>
      </w:pPr>
    </w:p>
    <w:p w:rsidR="00023EB0" w:rsidRPr="00137B75" w:rsidRDefault="00023EB0" w:rsidP="00023EB0">
      <w:pPr>
        <w:rPr>
          <w:rFonts w:ascii="Arial" w:hAnsi="Arial" w:cs="Arial"/>
          <w:sz w:val="28"/>
          <w:szCs w:val="28"/>
        </w:rPr>
      </w:pPr>
      <w:r w:rsidRPr="00137B75">
        <w:rPr>
          <w:rFonts w:ascii="Arial" w:hAnsi="Arial" w:cs="Arial"/>
          <w:sz w:val="28"/>
          <w:szCs w:val="28"/>
        </w:rPr>
        <w:t xml:space="preserve">Once </w:t>
      </w:r>
      <w:r w:rsidR="00B26176">
        <w:rPr>
          <w:rFonts w:ascii="Arial" w:hAnsi="Arial" w:cs="Arial"/>
          <w:sz w:val="28"/>
          <w:szCs w:val="28"/>
        </w:rPr>
        <w:t>payment is received for the deposit,</w:t>
      </w:r>
      <w:r w:rsidRPr="00137B75">
        <w:rPr>
          <w:rFonts w:ascii="Arial" w:hAnsi="Arial" w:cs="Arial"/>
          <w:sz w:val="28"/>
          <w:szCs w:val="28"/>
        </w:rPr>
        <w:t xml:space="preserve"> we will </w:t>
      </w:r>
      <w:r w:rsidR="00B26176">
        <w:rPr>
          <w:rFonts w:ascii="Arial" w:hAnsi="Arial" w:cs="Arial"/>
          <w:sz w:val="28"/>
          <w:szCs w:val="28"/>
        </w:rPr>
        <w:t xml:space="preserve">begin </w:t>
      </w:r>
      <w:r>
        <w:rPr>
          <w:rFonts w:ascii="Arial" w:hAnsi="Arial" w:cs="Arial"/>
          <w:sz w:val="28"/>
          <w:szCs w:val="28"/>
        </w:rPr>
        <w:t xml:space="preserve">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t>
      </w:r>
      <w:r w:rsidR="00B26176">
        <w:rPr>
          <w:rFonts w:ascii="Arial" w:hAnsi="Arial" w:cs="Arial"/>
          <w:sz w:val="28"/>
          <w:szCs w:val="28"/>
        </w:rPr>
        <w:t xml:space="preserve">will </w:t>
      </w:r>
      <w:r w:rsidR="008A2A1F">
        <w:rPr>
          <w:rFonts w:ascii="Arial" w:hAnsi="Arial" w:cs="Arial"/>
          <w:sz w:val="28"/>
          <w:szCs w:val="28"/>
        </w:rPr>
        <w:t xml:space="preserve">notify you of any additional </w:t>
      </w:r>
      <w:r>
        <w:rPr>
          <w:rFonts w:ascii="Arial" w:hAnsi="Arial" w:cs="Arial"/>
          <w:sz w:val="28"/>
          <w:szCs w:val="28"/>
        </w:rPr>
        <w:t xml:space="preserve">payment </w:t>
      </w:r>
      <w:r w:rsidR="008A2A1F">
        <w:rPr>
          <w:rFonts w:ascii="Arial" w:hAnsi="Arial" w:cs="Arial"/>
          <w:sz w:val="28"/>
          <w:szCs w:val="28"/>
        </w:rPr>
        <w:t>due (if any)</w:t>
      </w:r>
      <w:r w:rsidR="0013626E">
        <w:rPr>
          <w:rFonts w:ascii="Arial" w:hAnsi="Arial" w:cs="Arial"/>
          <w:sz w:val="28"/>
          <w:szCs w:val="28"/>
        </w:rPr>
        <w:t xml:space="preserve"> for t</w:t>
      </w:r>
      <w:r>
        <w:rPr>
          <w:rFonts w:ascii="Arial" w:hAnsi="Arial" w:cs="Arial"/>
          <w:sz w:val="28"/>
          <w:szCs w:val="28"/>
        </w:rPr>
        <w:t>he actual cost of the request</w:t>
      </w:r>
      <w:r w:rsidR="00B26176">
        <w:rPr>
          <w:rFonts w:ascii="Arial" w:hAnsi="Arial" w:cs="Arial"/>
          <w:sz w:val="28"/>
          <w:szCs w:val="28"/>
        </w:rPr>
        <w:t>.</w:t>
      </w:r>
      <w:r>
        <w:rPr>
          <w:rFonts w:ascii="Arial" w:hAnsi="Arial" w:cs="Arial"/>
          <w:sz w:val="28"/>
          <w:szCs w:val="28"/>
        </w:rPr>
        <w:t xml:space="preserve">  </w:t>
      </w:r>
      <w:r w:rsidR="00B26176">
        <w:rPr>
          <w:rFonts w:ascii="Arial" w:hAnsi="Arial" w:cs="Arial"/>
          <w:sz w:val="28"/>
          <w:szCs w:val="28"/>
        </w:rPr>
        <w:t xml:space="preserve">When we receive this </w:t>
      </w:r>
      <w:r>
        <w:rPr>
          <w:rFonts w:ascii="Arial" w:hAnsi="Arial" w:cs="Arial"/>
          <w:sz w:val="28"/>
          <w:szCs w:val="28"/>
        </w:rPr>
        <w:t xml:space="preserve">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055E5E" w:rsidRDefault="00055E5E" w:rsidP="00D57E15">
      <w:pPr>
        <w:rPr>
          <w:rFonts w:ascii="Arial" w:hAnsi="Arial" w:cs="Arial"/>
          <w:sz w:val="28"/>
          <w:szCs w:val="28"/>
        </w:rPr>
      </w:pPr>
    </w:p>
    <w:p w:rsidR="004C77C1" w:rsidRPr="00137B75" w:rsidRDefault="004C77C1" w:rsidP="004C77C1">
      <w:pPr>
        <w:rPr>
          <w:rFonts w:ascii="Arial" w:hAnsi="Arial" w:cs="Arial"/>
          <w:sz w:val="28"/>
          <w:szCs w:val="28"/>
        </w:rPr>
      </w:pPr>
      <w:r w:rsidRPr="00137B75">
        <w:rPr>
          <w:rFonts w:ascii="Arial" w:hAnsi="Arial" w:cs="Arial"/>
          <w:sz w:val="28"/>
          <w:szCs w:val="28"/>
        </w:rPr>
        <w:t>Sincerely,</w:t>
      </w:r>
    </w:p>
    <w:p w:rsidR="001C65E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Carla Miller Haynes, FOIA Coordinator</w:t>
      </w:r>
    </w:p>
    <w:p w:rsidR="001C65E5" w:rsidRDefault="00A43CB0" w:rsidP="001C65E5">
      <w:pPr>
        <w:rPr>
          <w:rFonts w:ascii="Arial" w:hAnsi="Arial" w:cs="Arial"/>
          <w:sz w:val="28"/>
          <w:szCs w:val="28"/>
        </w:rPr>
      </w:pPr>
      <w:r>
        <w:rPr>
          <w:rFonts w:ascii="Arial" w:hAnsi="Arial" w:cs="Arial"/>
          <w:sz w:val="28"/>
          <w:szCs w:val="28"/>
        </w:rPr>
        <w:t>Bureau of Services for Blind Persons</w:t>
      </w:r>
    </w:p>
    <w:p w:rsidR="00A43CB0" w:rsidRPr="00137B75" w:rsidRDefault="00A43CB0" w:rsidP="001C65E5">
      <w:pPr>
        <w:rPr>
          <w:rFonts w:ascii="Arial" w:hAnsi="Arial" w:cs="Arial"/>
          <w:sz w:val="28"/>
          <w:szCs w:val="28"/>
        </w:rPr>
      </w:pPr>
    </w:p>
    <w:p w:rsidR="00137B75" w:rsidRPr="00137B75" w:rsidRDefault="001C65E5" w:rsidP="0024062F">
      <w:pPr>
        <w:rPr>
          <w:rFonts w:ascii="Arial" w:hAnsi="Arial" w:cs="Arial"/>
          <w:sz w:val="28"/>
          <w:szCs w:val="28"/>
        </w:rPr>
      </w:pPr>
      <w:r w:rsidRPr="00137B75">
        <w:rPr>
          <w:rFonts w:ascii="Arial" w:hAnsi="Arial" w:cs="Arial"/>
          <w:sz w:val="28"/>
          <w:szCs w:val="28"/>
        </w:rPr>
        <w:t>Attachment:</w:t>
      </w:r>
      <w:r w:rsidR="00137B75" w:rsidRPr="00137B75">
        <w:rPr>
          <w:rFonts w:ascii="Arial" w:hAnsi="Arial" w:cs="Arial"/>
          <w:sz w:val="28"/>
          <w:szCs w:val="28"/>
        </w:rPr>
        <w:t xml:space="preserve">  </w:t>
      </w:r>
      <w:r w:rsidR="004E3D28">
        <w:rPr>
          <w:rFonts w:ascii="Arial" w:hAnsi="Arial" w:cs="Arial"/>
          <w:sz w:val="28"/>
          <w:szCs w:val="28"/>
        </w:rPr>
        <w:t xml:space="preserve">Invoice &amp; </w:t>
      </w:r>
      <w:r w:rsidR="0024062F">
        <w:rPr>
          <w:rFonts w:ascii="Arial" w:hAnsi="Arial" w:cs="Arial"/>
          <w:sz w:val="28"/>
          <w:szCs w:val="28"/>
        </w:rPr>
        <w:t xml:space="preserve">Email </w:t>
      </w:r>
      <w:r w:rsidR="00137B75" w:rsidRPr="00137B75">
        <w:rPr>
          <w:rFonts w:ascii="Arial" w:hAnsi="Arial" w:cs="Arial"/>
          <w:sz w:val="28"/>
          <w:szCs w:val="28"/>
        </w:rPr>
        <w:t>Request</w:t>
      </w:r>
      <w:r w:rsidR="00C05285">
        <w:rPr>
          <w:rFonts w:ascii="Arial" w:hAnsi="Arial" w:cs="Arial"/>
          <w:sz w:val="28"/>
          <w:szCs w:val="28"/>
        </w:rPr>
        <w:t xml:space="preserve"> f</w:t>
      </w:r>
      <w:r w:rsidR="00137B75" w:rsidRPr="00137B75">
        <w:rPr>
          <w:rFonts w:ascii="Arial" w:hAnsi="Arial" w:cs="Arial"/>
          <w:sz w:val="28"/>
          <w:szCs w:val="28"/>
        </w:rPr>
        <w:t>or Information</w:t>
      </w:r>
    </w:p>
    <w:p w:rsidR="001C65E5" w:rsidRPr="00137B75" w:rsidRDefault="001C65E5" w:rsidP="001C65E5">
      <w:pPr>
        <w:rPr>
          <w:rFonts w:ascii="Arial" w:hAnsi="Arial" w:cs="Arial"/>
          <w:sz w:val="28"/>
          <w:szCs w:val="28"/>
        </w:rPr>
      </w:pPr>
    </w:p>
    <w:p w:rsidR="00DD7021" w:rsidRDefault="001C65E5" w:rsidP="001C65E5">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r>
      <w:r w:rsidR="001C121D" w:rsidRPr="00137B75">
        <w:rPr>
          <w:rFonts w:ascii="Arial" w:hAnsi="Arial" w:cs="Arial"/>
          <w:sz w:val="28"/>
          <w:szCs w:val="28"/>
        </w:rPr>
        <w:t>Edward F. Rodgers II</w:t>
      </w:r>
    </w:p>
    <w:p w:rsidR="001C65E5" w:rsidRPr="00137B75" w:rsidRDefault="001C121D" w:rsidP="00DD7021">
      <w:pPr>
        <w:ind w:firstLine="720"/>
        <w:rPr>
          <w:rFonts w:ascii="Arial" w:hAnsi="Arial" w:cs="Arial"/>
          <w:sz w:val="28"/>
          <w:szCs w:val="28"/>
        </w:rPr>
      </w:pPr>
      <w:r w:rsidRPr="00137B75">
        <w:rPr>
          <w:rFonts w:ascii="Arial" w:hAnsi="Arial" w:cs="Arial"/>
          <w:sz w:val="28"/>
          <w:szCs w:val="28"/>
        </w:rPr>
        <w:t>Sue Luzenski</w:t>
      </w:r>
    </w:p>
    <w:p w:rsidR="00DD7021" w:rsidRDefault="001C65E5" w:rsidP="00046D30">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Mike Pemble</w:t>
      </w:r>
    </w:p>
    <w:p w:rsidR="001C121D" w:rsidRDefault="001C121D" w:rsidP="00DD7021">
      <w:pPr>
        <w:ind w:firstLine="720"/>
        <w:rPr>
          <w:rFonts w:ascii="Arial" w:hAnsi="Arial" w:cs="Arial"/>
          <w:sz w:val="28"/>
          <w:szCs w:val="28"/>
        </w:rPr>
      </w:pPr>
      <w:r w:rsidRPr="00137B75">
        <w:rPr>
          <w:rFonts w:ascii="Arial" w:hAnsi="Arial" w:cs="Arial"/>
          <w:sz w:val="28"/>
          <w:szCs w:val="28"/>
        </w:rPr>
        <w:t>Katie Belknap</w:t>
      </w:r>
    </w:p>
    <w:p w:rsidR="00E10936" w:rsidRPr="00E10936" w:rsidRDefault="001C65E5" w:rsidP="007B26AC">
      <w:pPr>
        <w:rPr>
          <w:rFonts w:ascii="Arial" w:hAnsi="Arial" w:cs="Arial"/>
          <w:sz w:val="28"/>
          <w:szCs w:val="28"/>
        </w:rPr>
      </w:pPr>
      <w:r w:rsidRPr="00137B75">
        <w:rPr>
          <w:rFonts w:ascii="Arial" w:hAnsi="Arial" w:cs="Arial"/>
          <w:sz w:val="28"/>
          <w:szCs w:val="28"/>
        </w:rPr>
        <w:tab/>
        <w:t>Elsie Duell</w:t>
      </w:r>
    </w:p>
    <w:p w:rsidR="002F5353" w:rsidRPr="007A5724" w:rsidRDefault="008148C9" w:rsidP="002F5353">
      <w:pPr>
        <w:rPr>
          <w:rFonts w:ascii="Arial" w:hAnsi="Arial" w:cs="Arial"/>
          <w:sz w:val="28"/>
          <w:szCs w:val="28"/>
        </w:rPr>
      </w:pPr>
      <w:r>
        <w:rPr>
          <w:rFonts w:ascii="Arial" w:hAnsi="Arial" w:cs="Arial"/>
          <w:sz w:val="28"/>
          <w:szCs w:val="28"/>
        </w:rPr>
        <w:br w:type="page"/>
      </w:r>
      <w:r w:rsidR="002F5353" w:rsidRPr="007A5724">
        <w:rPr>
          <w:rFonts w:ascii="Arial" w:hAnsi="Arial" w:cs="Arial"/>
          <w:sz w:val="28"/>
          <w:szCs w:val="28"/>
        </w:rPr>
        <w:lastRenderedPageBreak/>
        <w:t>DEPARTMENT OF LICENSING AND REGULATORY AFFAIRS</w:t>
      </w:r>
    </w:p>
    <w:p w:rsidR="002F5353" w:rsidRPr="007A5724" w:rsidRDefault="002F5353" w:rsidP="002F5353">
      <w:pPr>
        <w:rPr>
          <w:rFonts w:ascii="Arial" w:hAnsi="Arial" w:cs="Arial"/>
          <w:sz w:val="28"/>
          <w:szCs w:val="28"/>
        </w:rPr>
      </w:pPr>
      <w:r>
        <w:rPr>
          <w:rFonts w:ascii="Arial" w:hAnsi="Arial" w:cs="Arial"/>
          <w:sz w:val="28"/>
          <w:szCs w:val="28"/>
        </w:rPr>
        <w:t>BUREAU OF SERVICES FOR BLIND PERSONS</w:t>
      </w:r>
    </w:p>
    <w:p w:rsidR="002F5353" w:rsidRPr="007A5724" w:rsidRDefault="002F5353" w:rsidP="002F5353">
      <w:pPr>
        <w:rPr>
          <w:rFonts w:ascii="Arial" w:hAnsi="Arial" w:cs="Arial"/>
          <w:sz w:val="28"/>
          <w:szCs w:val="28"/>
        </w:rPr>
      </w:pPr>
      <w:r w:rsidRPr="007A5724">
        <w:rPr>
          <w:rFonts w:ascii="Arial" w:hAnsi="Arial" w:cs="Arial"/>
          <w:sz w:val="28"/>
          <w:szCs w:val="28"/>
        </w:rPr>
        <w:t>FREEDOM OF INFORMATION ACT INVOICE</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NAME AND ADDRESS OF REQUESTER:</w:t>
      </w:r>
    </w:p>
    <w:p w:rsidR="002F5353" w:rsidRPr="007A5724" w:rsidRDefault="002F5353" w:rsidP="002F5353">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2F5353" w:rsidRPr="004A4E90" w:rsidRDefault="002F5353" w:rsidP="002F5353">
      <w:pPr>
        <w:rPr>
          <w:rFonts w:ascii="Arial" w:hAnsi="Arial" w:cs="Arial"/>
          <w:sz w:val="28"/>
          <w:szCs w:val="28"/>
        </w:rPr>
      </w:pPr>
      <w:r w:rsidRPr="004A4E90">
        <w:rPr>
          <w:rFonts w:ascii="Arial" w:hAnsi="Arial" w:cs="Arial"/>
          <w:sz w:val="28"/>
          <w:szCs w:val="28"/>
        </w:rPr>
        <w:t>E-mail: joeharcz@comcast.net</w:t>
      </w:r>
    </w:p>
    <w:p w:rsidR="002F5353" w:rsidRPr="004A4E90" w:rsidRDefault="002F5353" w:rsidP="002F5353">
      <w:pPr>
        <w:rPr>
          <w:rFonts w:ascii="Arial" w:hAnsi="Arial" w:cs="Arial"/>
          <w:sz w:val="28"/>
          <w:szCs w:val="28"/>
        </w:rPr>
      </w:pPr>
      <w:r w:rsidRPr="004A4E90">
        <w:rPr>
          <w:rFonts w:ascii="Arial" w:hAnsi="Arial" w:cs="Arial"/>
          <w:sz w:val="28"/>
          <w:szCs w:val="28"/>
        </w:rPr>
        <w:t>1365 E. Mt. Morris Rd.</w:t>
      </w:r>
    </w:p>
    <w:p w:rsidR="002F5353" w:rsidRPr="007A5724" w:rsidRDefault="002F5353" w:rsidP="002F5353">
      <w:pPr>
        <w:rPr>
          <w:rFonts w:ascii="Arial" w:hAnsi="Arial" w:cs="Arial"/>
          <w:sz w:val="28"/>
          <w:szCs w:val="28"/>
        </w:rPr>
      </w:pPr>
      <w:r w:rsidRPr="004A4E90">
        <w:rPr>
          <w:rFonts w:ascii="Arial" w:hAnsi="Arial" w:cs="Arial"/>
          <w:sz w:val="28"/>
          <w:szCs w:val="28"/>
        </w:rPr>
        <w:t>Mt. Morris, MI 48458</w:t>
      </w:r>
    </w:p>
    <w:p w:rsidR="002F5353" w:rsidRPr="007A5724" w:rsidRDefault="002F5353" w:rsidP="002F5353">
      <w:pPr>
        <w:rPr>
          <w:rFonts w:ascii="Arial" w:hAnsi="Arial" w:cs="Arial"/>
          <w:sz w:val="28"/>
          <w:szCs w:val="28"/>
        </w:rPr>
      </w:pPr>
    </w:p>
    <w:p w:rsidR="002F5353" w:rsidRDefault="002F5353" w:rsidP="002F5353">
      <w:pPr>
        <w:rPr>
          <w:rFonts w:ascii="Arial" w:hAnsi="Arial" w:cs="Arial"/>
          <w:sz w:val="28"/>
          <w:szCs w:val="28"/>
        </w:rPr>
      </w:pPr>
      <w:r w:rsidRPr="007A5724">
        <w:rPr>
          <w:rFonts w:ascii="Arial" w:hAnsi="Arial" w:cs="Arial"/>
          <w:sz w:val="28"/>
          <w:szCs w:val="28"/>
        </w:rPr>
        <w:t xml:space="preserve">REQUEST RECEIVED:  </w:t>
      </w:r>
      <w:r w:rsidR="003A5BA3">
        <w:rPr>
          <w:rFonts w:ascii="Arial" w:hAnsi="Arial" w:cs="Arial"/>
          <w:sz w:val="28"/>
          <w:szCs w:val="28"/>
        </w:rPr>
        <w:t>December 14</w:t>
      </w:r>
      <w:r>
        <w:rPr>
          <w:rFonts w:ascii="Arial" w:hAnsi="Arial" w:cs="Arial"/>
          <w:sz w:val="28"/>
          <w:szCs w:val="28"/>
        </w:rPr>
        <w:t>, 2013</w:t>
      </w:r>
    </w:p>
    <w:p w:rsidR="002F5353" w:rsidRPr="007A5724" w:rsidRDefault="002F5353" w:rsidP="002F5353">
      <w:pPr>
        <w:rPr>
          <w:rFonts w:ascii="Arial" w:hAnsi="Arial" w:cs="Arial"/>
          <w:sz w:val="28"/>
          <w:szCs w:val="28"/>
        </w:rPr>
      </w:pPr>
      <w:r w:rsidRPr="007A5724">
        <w:rPr>
          <w:rFonts w:ascii="Arial" w:hAnsi="Arial" w:cs="Arial"/>
          <w:sz w:val="28"/>
          <w:szCs w:val="28"/>
        </w:rPr>
        <w:t>TYPE OF REQUEST:  Email</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REQUEST PARTIALLY DENIED:  </w:t>
      </w:r>
      <w:r w:rsidR="00536DCB">
        <w:rPr>
          <w:rFonts w:ascii="Arial" w:hAnsi="Arial" w:cs="Arial"/>
          <w:sz w:val="28"/>
          <w:szCs w:val="28"/>
        </w:rPr>
        <w:t>No</w:t>
      </w:r>
    </w:p>
    <w:p w:rsidR="002F5353" w:rsidRPr="007A5724" w:rsidRDefault="002F5353" w:rsidP="002F5353">
      <w:pPr>
        <w:rPr>
          <w:rFonts w:ascii="Arial" w:hAnsi="Arial" w:cs="Arial"/>
          <w:sz w:val="28"/>
          <w:szCs w:val="28"/>
        </w:rPr>
      </w:pPr>
      <w:r w:rsidRPr="007A5724">
        <w:rPr>
          <w:rFonts w:ascii="Arial" w:hAnsi="Arial" w:cs="Arial"/>
          <w:sz w:val="28"/>
          <w:szCs w:val="28"/>
        </w:rPr>
        <w:t>EXEMPT INFORMATION WITHHELD/REDACTED:  To be determined</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EXTENDED RESPONSE NOTICE ISSUED:  </w:t>
      </w:r>
      <w:r>
        <w:rPr>
          <w:rFonts w:ascii="Arial" w:hAnsi="Arial" w:cs="Arial"/>
          <w:sz w:val="28"/>
          <w:szCs w:val="28"/>
        </w:rPr>
        <w:t xml:space="preserve">Yes to </w:t>
      </w:r>
      <w:r w:rsidR="003A5BA3">
        <w:rPr>
          <w:rFonts w:ascii="Arial" w:hAnsi="Arial" w:cs="Arial"/>
          <w:sz w:val="28"/>
          <w:szCs w:val="28"/>
        </w:rPr>
        <w:t>January 9</w:t>
      </w:r>
      <w:r>
        <w:rPr>
          <w:rFonts w:ascii="Arial" w:hAnsi="Arial" w:cs="Arial"/>
          <w:sz w:val="28"/>
          <w:szCs w:val="28"/>
        </w:rPr>
        <w:t>, 201</w:t>
      </w:r>
      <w:r w:rsidR="003A5BA3">
        <w:rPr>
          <w:rFonts w:ascii="Arial" w:hAnsi="Arial" w:cs="Arial"/>
          <w:sz w:val="28"/>
          <w:szCs w:val="28"/>
        </w:rPr>
        <w:t>4</w:t>
      </w:r>
    </w:p>
    <w:p w:rsidR="002F5353" w:rsidRPr="007A5724" w:rsidRDefault="002F5353" w:rsidP="002F5353">
      <w:pPr>
        <w:rPr>
          <w:rFonts w:ascii="Arial" w:hAnsi="Arial" w:cs="Arial"/>
          <w:sz w:val="28"/>
          <w:szCs w:val="28"/>
        </w:rPr>
      </w:pPr>
      <w:r w:rsidRPr="007A5724">
        <w:rPr>
          <w:rFonts w:ascii="Arial" w:hAnsi="Arial" w:cs="Arial"/>
          <w:sz w:val="28"/>
          <w:szCs w:val="28"/>
        </w:rPr>
        <w:t>REQUESTED INFORMATION WILL BE:  Emailed/Invoiced For Payment</w:t>
      </w:r>
    </w:p>
    <w:p w:rsidR="002F5353" w:rsidRPr="007A5724" w:rsidRDefault="002F5353" w:rsidP="002F5353">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DLARA CONTACT:  Melvin Farmer, Central FOIA Coordinator</w:t>
      </w:r>
    </w:p>
    <w:p w:rsidR="002F5353" w:rsidRDefault="002F5353" w:rsidP="002F5353">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2F5353" w:rsidRPr="007A5724" w:rsidRDefault="002F5353" w:rsidP="002F5353">
      <w:pPr>
        <w:rPr>
          <w:rFonts w:ascii="Arial" w:hAnsi="Arial" w:cs="Arial"/>
          <w:sz w:val="28"/>
          <w:szCs w:val="28"/>
        </w:rPr>
      </w:pPr>
    </w:p>
    <w:p w:rsidR="002F5353" w:rsidRDefault="009525A1" w:rsidP="002F5353">
      <w:pPr>
        <w:rPr>
          <w:rFonts w:ascii="Arial" w:hAnsi="Arial" w:cs="Arial"/>
          <w:sz w:val="28"/>
          <w:szCs w:val="28"/>
        </w:rPr>
      </w:pPr>
      <w:r w:rsidRPr="002268F0">
        <w:rPr>
          <w:rFonts w:ascii="Arial" w:hAnsi="Arial" w:cs="Arial"/>
          <w:sz w:val="28"/>
          <w:szCs w:val="28"/>
        </w:rPr>
        <w:t>“8140 ATTORNEY GENERAL FEES $</w:t>
      </w:r>
      <w:proofErr w:type="gramStart"/>
      <w:r w:rsidRPr="002268F0">
        <w:rPr>
          <w:rFonts w:ascii="Arial" w:hAnsi="Arial" w:cs="Arial"/>
          <w:sz w:val="28"/>
          <w:szCs w:val="28"/>
        </w:rPr>
        <w:t xml:space="preserve">184,086.59 </w:t>
      </w:r>
      <w:r>
        <w:rPr>
          <w:rFonts w:ascii="Arial" w:hAnsi="Arial" w:cs="Arial"/>
          <w:sz w:val="28"/>
          <w:szCs w:val="28"/>
        </w:rPr>
        <w:t xml:space="preserve"> -</w:t>
      </w:r>
      <w:proofErr w:type="gramEnd"/>
      <w:r>
        <w:rPr>
          <w:rFonts w:ascii="Arial" w:hAnsi="Arial" w:cs="Arial"/>
          <w:sz w:val="28"/>
          <w:szCs w:val="28"/>
        </w:rPr>
        <w:t xml:space="preserve"> </w:t>
      </w:r>
      <w:r w:rsidRPr="002268F0">
        <w:rPr>
          <w:rFonts w:ascii="Arial" w:hAnsi="Arial" w:cs="Arial"/>
          <w:sz w:val="28"/>
          <w:szCs w:val="28"/>
        </w:rPr>
        <w:t>Anyway can you break out the line item above and for what these expenditures went to?</w:t>
      </w:r>
      <w:r>
        <w:rPr>
          <w:rFonts w:ascii="Arial" w:hAnsi="Arial" w:cs="Arial"/>
          <w:sz w:val="28"/>
          <w:szCs w:val="28"/>
        </w:rPr>
        <w:t>”</w:t>
      </w:r>
    </w:p>
    <w:p w:rsidR="002F5353" w:rsidRDefault="002F5353" w:rsidP="002F5353">
      <w:pPr>
        <w:rPr>
          <w:rFonts w:ascii="Arial" w:hAnsi="Arial" w:cs="Arial"/>
          <w:sz w:val="28"/>
          <w:szCs w:val="28"/>
        </w:rPr>
      </w:pPr>
    </w:p>
    <w:p w:rsidR="009525A1" w:rsidRDefault="009525A1"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INVOICE CALCULATIONS</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 xml:space="preserve">LABOR </w:t>
      </w:r>
    </w:p>
    <w:p w:rsidR="002F5353" w:rsidRPr="007A5724" w:rsidRDefault="002F5353" w:rsidP="002F5353">
      <w:pPr>
        <w:rPr>
          <w:rFonts w:ascii="Arial" w:hAnsi="Arial" w:cs="Arial"/>
          <w:sz w:val="28"/>
          <w:szCs w:val="28"/>
        </w:rPr>
      </w:pPr>
      <w:r w:rsidRPr="007A5724">
        <w:rPr>
          <w:rFonts w:ascii="Arial" w:hAnsi="Arial" w:cs="Arial"/>
          <w:sz w:val="28"/>
          <w:szCs w:val="28"/>
        </w:rPr>
        <w:tab/>
        <w:t xml:space="preserve">Locating and Duplicating Cost:  </w:t>
      </w:r>
    </w:p>
    <w:p w:rsidR="002F5353" w:rsidRPr="007A5724" w:rsidRDefault="002F5353" w:rsidP="002F5353">
      <w:pPr>
        <w:ind w:left="1440"/>
        <w:rPr>
          <w:rFonts w:ascii="Arial" w:hAnsi="Arial" w:cs="Arial"/>
          <w:sz w:val="28"/>
          <w:szCs w:val="28"/>
        </w:rPr>
      </w:pPr>
      <w:r w:rsidRPr="007A5724">
        <w:rPr>
          <w:rFonts w:ascii="Arial" w:hAnsi="Arial" w:cs="Arial"/>
          <w:sz w:val="28"/>
          <w:szCs w:val="28"/>
        </w:rPr>
        <w:lastRenderedPageBreak/>
        <w:t xml:space="preserve">Number of Hours: </w:t>
      </w:r>
      <w:r>
        <w:rPr>
          <w:rFonts w:ascii="Arial" w:hAnsi="Arial" w:cs="Arial"/>
          <w:sz w:val="28"/>
          <w:szCs w:val="28"/>
        </w:rPr>
        <w:t xml:space="preserve"> </w:t>
      </w:r>
      <w:r w:rsidR="00BB472C">
        <w:rPr>
          <w:rFonts w:ascii="Arial" w:hAnsi="Arial" w:cs="Arial"/>
          <w:sz w:val="28"/>
          <w:szCs w:val="28"/>
        </w:rPr>
        <w:t>4</w:t>
      </w:r>
      <w:r w:rsidR="00945E13">
        <w:rPr>
          <w:rFonts w:ascii="Arial" w:hAnsi="Arial" w:cs="Arial"/>
          <w:sz w:val="28"/>
          <w:szCs w:val="28"/>
        </w:rPr>
        <w:t xml:space="preserve">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31.06</w:t>
      </w:r>
      <w:r w:rsidRPr="007A5724">
        <w:rPr>
          <w:rFonts w:ascii="Arial" w:hAnsi="Arial" w:cs="Arial"/>
          <w:sz w:val="28"/>
          <w:szCs w:val="28"/>
        </w:rPr>
        <w:t xml:space="preserve"> = Amount:</w:t>
      </w:r>
      <w:r w:rsidRPr="007A5724">
        <w:rPr>
          <w:rFonts w:ascii="Arial" w:hAnsi="Arial" w:cs="Arial"/>
          <w:sz w:val="28"/>
          <w:szCs w:val="28"/>
        </w:rPr>
        <w:tab/>
        <w:t xml:space="preserve"> $</w:t>
      </w:r>
      <w:r w:rsidR="00ED1962">
        <w:rPr>
          <w:rFonts w:ascii="Arial" w:hAnsi="Arial" w:cs="Arial"/>
          <w:sz w:val="28"/>
          <w:szCs w:val="28"/>
        </w:rPr>
        <w:t>1</w:t>
      </w:r>
      <w:r w:rsidR="00BB472C">
        <w:rPr>
          <w:rFonts w:ascii="Arial" w:hAnsi="Arial" w:cs="Arial"/>
          <w:sz w:val="28"/>
          <w:szCs w:val="28"/>
        </w:rPr>
        <w:t>24.24</w:t>
      </w:r>
    </w:p>
    <w:p w:rsidR="002F5353" w:rsidRPr="007A5724" w:rsidRDefault="002F5353" w:rsidP="002F5353">
      <w:pPr>
        <w:rPr>
          <w:rFonts w:ascii="Arial" w:hAnsi="Arial" w:cs="Arial"/>
          <w:sz w:val="28"/>
          <w:szCs w:val="28"/>
        </w:rPr>
      </w:pPr>
      <w:r w:rsidRPr="007A5724">
        <w:rPr>
          <w:rFonts w:ascii="Arial" w:hAnsi="Arial" w:cs="Arial"/>
          <w:sz w:val="28"/>
          <w:szCs w:val="28"/>
        </w:rPr>
        <w:tab/>
        <w:t xml:space="preserve">Examining and Extracting Cost:  </w:t>
      </w:r>
    </w:p>
    <w:p w:rsidR="002F5353" w:rsidRPr="007A5724" w:rsidRDefault="002F5353" w:rsidP="002F5353">
      <w:pPr>
        <w:rPr>
          <w:rFonts w:ascii="Arial" w:hAnsi="Arial" w:cs="Arial"/>
          <w:sz w:val="28"/>
          <w:szCs w:val="28"/>
        </w:rPr>
      </w:pPr>
      <w:r w:rsidRPr="007A5724">
        <w:rPr>
          <w:rFonts w:ascii="Arial" w:hAnsi="Arial" w:cs="Arial"/>
          <w:sz w:val="28"/>
          <w:szCs w:val="28"/>
        </w:rPr>
        <w:tab/>
      </w:r>
      <w:r w:rsidRPr="007A5724">
        <w:rPr>
          <w:rFonts w:ascii="Arial" w:hAnsi="Arial" w:cs="Arial"/>
          <w:sz w:val="28"/>
          <w:szCs w:val="28"/>
        </w:rPr>
        <w:tab/>
      </w:r>
      <w:r>
        <w:rPr>
          <w:rFonts w:ascii="Arial" w:hAnsi="Arial" w:cs="Arial"/>
          <w:sz w:val="28"/>
          <w:szCs w:val="28"/>
        </w:rPr>
        <w:t xml:space="preserve">Number of Hours: </w:t>
      </w:r>
      <w:r w:rsidR="00ED1962">
        <w:rPr>
          <w:rFonts w:ascii="Arial" w:hAnsi="Arial" w:cs="Arial"/>
          <w:sz w:val="28"/>
          <w:szCs w:val="28"/>
        </w:rPr>
        <w:t>1</w:t>
      </w:r>
      <w:r w:rsidRPr="007A5724">
        <w:rPr>
          <w:rFonts w:ascii="Arial" w:hAnsi="Arial" w:cs="Arial"/>
          <w:sz w:val="28"/>
          <w:szCs w:val="28"/>
        </w:rPr>
        <w:t xml:space="preserve"> hrs. x Hourly Rate: $</w:t>
      </w:r>
      <w:r>
        <w:rPr>
          <w:rFonts w:ascii="Arial" w:hAnsi="Arial" w:cs="Arial"/>
          <w:sz w:val="28"/>
          <w:szCs w:val="28"/>
        </w:rPr>
        <w:t>3</w:t>
      </w:r>
      <w:r w:rsidR="000E6E14">
        <w:rPr>
          <w:rFonts w:ascii="Arial" w:hAnsi="Arial" w:cs="Arial"/>
          <w:sz w:val="28"/>
          <w:szCs w:val="28"/>
        </w:rPr>
        <w:t>7.50</w:t>
      </w:r>
      <w:r w:rsidRPr="007A5724">
        <w:rPr>
          <w:rFonts w:ascii="Arial" w:hAnsi="Arial" w:cs="Arial"/>
          <w:sz w:val="28"/>
          <w:szCs w:val="28"/>
        </w:rPr>
        <w:t xml:space="preserve"> = Amount: </w:t>
      </w:r>
      <w:r w:rsidRPr="007A5724">
        <w:rPr>
          <w:rFonts w:ascii="Arial" w:hAnsi="Arial" w:cs="Arial"/>
          <w:sz w:val="28"/>
          <w:szCs w:val="28"/>
        </w:rPr>
        <w:tab/>
      </w:r>
      <w:r>
        <w:rPr>
          <w:rFonts w:ascii="Arial" w:hAnsi="Arial" w:cs="Arial"/>
          <w:sz w:val="28"/>
          <w:szCs w:val="28"/>
        </w:rPr>
        <w:tab/>
      </w:r>
      <w:r>
        <w:rPr>
          <w:rFonts w:ascii="Arial" w:hAnsi="Arial" w:cs="Arial"/>
          <w:sz w:val="28"/>
          <w:szCs w:val="28"/>
        </w:rPr>
        <w:tab/>
      </w:r>
      <w:r w:rsidRPr="007A5724">
        <w:rPr>
          <w:rFonts w:ascii="Arial" w:hAnsi="Arial" w:cs="Arial"/>
          <w:sz w:val="28"/>
          <w:szCs w:val="28"/>
        </w:rPr>
        <w:t>$</w:t>
      </w:r>
      <w:r w:rsidR="000E6E14">
        <w:rPr>
          <w:rFonts w:ascii="Arial" w:hAnsi="Arial" w:cs="Arial"/>
          <w:sz w:val="28"/>
          <w:szCs w:val="28"/>
        </w:rPr>
        <w:t>37.50</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TOTAL LABOR:  </w:t>
      </w:r>
      <w:r w:rsidRPr="007A5724">
        <w:rPr>
          <w:rFonts w:ascii="Arial" w:hAnsi="Arial" w:cs="Arial"/>
          <w:sz w:val="28"/>
          <w:szCs w:val="28"/>
        </w:rPr>
        <w:tab/>
        <w:t>$</w:t>
      </w:r>
      <w:r w:rsidR="0057411C">
        <w:rPr>
          <w:rFonts w:ascii="Arial" w:hAnsi="Arial" w:cs="Arial"/>
          <w:sz w:val="28"/>
          <w:szCs w:val="28"/>
        </w:rPr>
        <w:t>161.74</w:t>
      </w:r>
    </w:p>
    <w:p w:rsidR="002F5353" w:rsidRPr="007A5724" w:rsidRDefault="002F5353" w:rsidP="002F5353">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2F5353" w:rsidRPr="007A5724" w:rsidRDefault="002F5353" w:rsidP="002F5353">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2F5353" w:rsidRDefault="002F5353" w:rsidP="002F5353">
      <w:pPr>
        <w:rPr>
          <w:rFonts w:ascii="Arial" w:hAnsi="Arial" w:cs="Arial"/>
          <w:sz w:val="28"/>
          <w:szCs w:val="28"/>
        </w:rPr>
      </w:pPr>
    </w:p>
    <w:p w:rsidR="002F5353" w:rsidRDefault="002F5353" w:rsidP="002F5353">
      <w:pPr>
        <w:rPr>
          <w:rFonts w:ascii="Arial" w:hAnsi="Arial" w:cs="Arial"/>
          <w:sz w:val="28"/>
          <w:szCs w:val="28"/>
        </w:rPr>
      </w:pPr>
      <w:r>
        <w:rPr>
          <w:rFonts w:ascii="Arial" w:hAnsi="Arial" w:cs="Arial"/>
          <w:sz w:val="28"/>
          <w:szCs w:val="28"/>
        </w:rPr>
        <w:t>SUBTOTAL:  $</w:t>
      </w:r>
      <w:r w:rsidR="00046D30">
        <w:rPr>
          <w:rFonts w:ascii="Arial" w:hAnsi="Arial" w:cs="Arial"/>
          <w:sz w:val="28"/>
          <w:szCs w:val="28"/>
        </w:rPr>
        <w:t>1</w:t>
      </w:r>
      <w:r w:rsidR="00BB472C">
        <w:rPr>
          <w:rFonts w:ascii="Arial" w:hAnsi="Arial" w:cs="Arial"/>
          <w:sz w:val="28"/>
          <w:szCs w:val="28"/>
        </w:rPr>
        <w:t>61.74</w:t>
      </w:r>
    </w:p>
    <w:p w:rsidR="002F5353" w:rsidRDefault="002F5353" w:rsidP="002F5353">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sidR="0044238F">
        <w:rPr>
          <w:rFonts w:ascii="Arial" w:hAnsi="Arial" w:cs="Arial"/>
          <w:sz w:val="28"/>
          <w:szCs w:val="28"/>
        </w:rPr>
        <w:t>:</w:t>
      </w:r>
      <w:bookmarkStart w:id="0" w:name="_GoBack"/>
      <w:bookmarkEnd w:id="0"/>
      <w:r>
        <w:rPr>
          <w:rFonts w:ascii="Arial" w:hAnsi="Arial" w:cs="Arial"/>
          <w:sz w:val="28"/>
          <w:szCs w:val="28"/>
        </w:rPr>
        <w:tab/>
      </w:r>
    </w:p>
    <w:p w:rsidR="002F5353"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sidR="00046D30">
        <w:rPr>
          <w:rFonts w:ascii="Arial" w:hAnsi="Arial" w:cs="Arial"/>
          <w:sz w:val="28"/>
          <w:szCs w:val="28"/>
        </w:rPr>
        <w:t>1</w:t>
      </w:r>
      <w:r w:rsidR="00BB472C">
        <w:rPr>
          <w:rFonts w:ascii="Arial" w:hAnsi="Arial" w:cs="Arial"/>
          <w:sz w:val="28"/>
          <w:szCs w:val="28"/>
        </w:rPr>
        <w:t>61.74</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sidR="00BB472C">
        <w:rPr>
          <w:rFonts w:ascii="Arial" w:hAnsi="Arial" w:cs="Arial"/>
          <w:sz w:val="28"/>
          <w:szCs w:val="28"/>
        </w:rPr>
        <w:t>80.87</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sidR="00BB472C">
        <w:rPr>
          <w:rFonts w:ascii="Arial" w:hAnsi="Arial" w:cs="Arial"/>
          <w:sz w:val="28"/>
          <w:szCs w:val="28"/>
        </w:rPr>
        <w:t>80.87</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2F5353" w:rsidRPr="007A5724" w:rsidRDefault="002F5353" w:rsidP="002F5353">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r>
      <w:r w:rsidRPr="007A5724">
        <w:rPr>
          <w:rFonts w:ascii="Arial" w:hAnsi="Arial" w:cs="Arial"/>
          <w:sz w:val="28"/>
          <w:szCs w:val="28"/>
        </w:rPr>
        <w:tab/>
        <w:t>Department of Licensing and Regulatory Affairs</w:t>
      </w:r>
    </w:p>
    <w:p w:rsidR="002F5353" w:rsidRPr="007A5724" w:rsidRDefault="002F5353" w:rsidP="002F5353">
      <w:pPr>
        <w:rPr>
          <w:rFonts w:ascii="Arial" w:hAnsi="Arial" w:cs="Arial"/>
          <w:sz w:val="28"/>
          <w:szCs w:val="28"/>
        </w:rPr>
      </w:pPr>
      <w:r w:rsidRPr="007A5724">
        <w:rPr>
          <w:rFonts w:ascii="Arial" w:hAnsi="Arial" w:cs="Arial"/>
          <w:sz w:val="28"/>
          <w:szCs w:val="28"/>
        </w:rPr>
        <w:t>Office Services Mailroom</w:t>
      </w:r>
    </w:p>
    <w:p w:rsidR="002F5353" w:rsidRPr="007A5724" w:rsidRDefault="002F5353" w:rsidP="002F5353">
      <w:pPr>
        <w:rPr>
          <w:rFonts w:ascii="Arial" w:hAnsi="Arial" w:cs="Arial"/>
          <w:sz w:val="28"/>
          <w:szCs w:val="28"/>
        </w:rPr>
      </w:pPr>
      <w:r w:rsidRPr="007A5724">
        <w:rPr>
          <w:rFonts w:ascii="Arial" w:hAnsi="Arial" w:cs="Arial"/>
          <w:sz w:val="28"/>
          <w:szCs w:val="28"/>
        </w:rPr>
        <w:t>7150 Harris Drive, PO Box 30015</w:t>
      </w:r>
    </w:p>
    <w:p w:rsidR="002F5353" w:rsidRPr="007A5724" w:rsidRDefault="002F5353" w:rsidP="002F5353">
      <w:pPr>
        <w:rPr>
          <w:rFonts w:ascii="Arial" w:hAnsi="Arial" w:cs="Arial"/>
          <w:sz w:val="28"/>
          <w:szCs w:val="28"/>
        </w:rPr>
      </w:pPr>
      <w:r w:rsidRPr="007A5724">
        <w:rPr>
          <w:rFonts w:ascii="Arial" w:hAnsi="Arial" w:cs="Arial"/>
          <w:sz w:val="28"/>
          <w:szCs w:val="28"/>
        </w:rPr>
        <w:t>Lansing, MI  48909</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RETURN ORIGINAL COPY OF THIS INVOICE WITH YOUR PAYMENT</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p>
    <w:p w:rsidR="0053685D" w:rsidRDefault="002F5353" w:rsidP="0053685D">
      <w:pPr>
        <w:pStyle w:val="PlainText"/>
        <w:rPr>
          <w:rFonts w:ascii="Tahoma" w:hAnsi="Tahoma" w:cs="Tahoma"/>
          <w:sz w:val="20"/>
        </w:rPr>
      </w:pPr>
      <w:r>
        <w:rPr>
          <w:rFonts w:ascii="Arial" w:hAnsi="Arial" w:cs="Arial"/>
          <w:sz w:val="28"/>
          <w:szCs w:val="28"/>
        </w:rPr>
        <w:br w:type="page"/>
      </w:r>
      <w:r w:rsidR="0053685D">
        <w:rPr>
          <w:rFonts w:ascii="Tahoma" w:hAnsi="Tahoma" w:cs="Tahoma"/>
          <w:b/>
          <w:bCs/>
          <w:sz w:val="20"/>
        </w:rPr>
        <w:lastRenderedPageBreak/>
        <w:t>From:</w:t>
      </w:r>
      <w:r w:rsidR="0053685D">
        <w:rPr>
          <w:rFonts w:ascii="Tahoma" w:hAnsi="Tahoma" w:cs="Tahoma"/>
          <w:sz w:val="20"/>
        </w:rPr>
        <w:t xml:space="preserve"> </w:t>
      </w:r>
      <w:proofErr w:type="spellStart"/>
      <w:r w:rsidR="0053685D">
        <w:rPr>
          <w:rFonts w:ascii="Tahoma" w:hAnsi="Tahoma" w:cs="Tahoma"/>
          <w:sz w:val="20"/>
        </w:rPr>
        <w:t>joe</w:t>
      </w:r>
      <w:proofErr w:type="spellEnd"/>
      <w:r w:rsidR="0053685D">
        <w:rPr>
          <w:rFonts w:ascii="Tahoma" w:hAnsi="Tahoma" w:cs="Tahoma"/>
          <w:sz w:val="20"/>
        </w:rPr>
        <w:t xml:space="preserve"> </w:t>
      </w:r>
      <w:proofErr w:type="spellStart"/>
      <w:r w:rsidR="0053685D">
        <w:rPr>
          <w:rFonts w:ascii="Tahoma" w:hAnsi="Tahoma" w:cs="Tahoma"/>
          <w:sz w:val="20"/>
        </w:rPr>
        <w:t>harcz</w:t>
      </w:r>
      <w:proofErr w:type="spellEnd"/>
      <w:r w:rsidR="0053685D">
        <w:rPr>
          <w:rFonts w:ascii="Tahoma" w:hAnsi="Tahoma" w:cs="Tahoma"/>
          <w:sz w:val="20"/>
        </w:rPr>
        <w:t xml:space="preserve"> Comcast [</w:t>
      </w:r>
      <w:hyperlink r:id="rId9" w:history="1">
        <w:r w:rsidR="0053685D">
          <w:rPr>
            <w:rStyle w:val="Hyperlink"/>
            <w:rFonts w:ascii="Tahoma" w:hAnsi="Tahoma" w:cs="Tahoma"/>
            <w:sz w:val="20"/>
          </w:rPr>
          <w:t>mailto:joeharcz@comcast.net</w:t>
        </w:r>
      </w:hyperlink>
      <w:r w:rsidR="0053685D">
        <w:rPr>
          <w:rFonts w:ascii="Tahoma" w:hAnsi="Tahoma" w:cs="Tahoma"/>
          <w:sz w:val="20"/>
        </w:rPr>
        <w:t xml:space="preserve">] </w:t>
      </w:r>
      <w:r w:rsidR="0053685D">
        <w:rPr>
          <w:rFonts w:ascii="Tahoma" w:hAnsi="Tahoma" w:cs="Tahoma"/>
          <w:sz w:val="20"/>
        </w:rPr>
        <w:br/>
      </w:r>
      <w:r w:rsidR="0053685D">
        <w:rPr>
          <w:rFonts w:ascii="Tahoma" w:hAnsi="Tahoma" w:cs="Tahoma"/>
          <w:b/>
          <w:bCs/>
          <w:sz w:val="20"/>
        </w:rPr>
        <w:t>Sent:</w:t>
      </w:r>
      <w:r w:rsidR="0053685D">
        <w:rPr>
          <w:rFonts w:ascii="Tahoma" w:hAnsi="Tahoma" w:cs="Tahoma"/>
          <w:sz w:val="20"/>
        </w:rPr>
        <w:t xml:space="preserve"> Friday, December 13, 2013 12:13 AM</w:t>
      </w:r>
      <w:r w:rsidR="0053685D">
        <w:rPr>
          <w:rFonts w:ascii="Tahoma" w:hAnsi="Tahoma" w:cs="Tahoma"/>
          <w:sz w:val="20"/>
        </w:rPr>
        <w:br/>
      </w:r>
      <w:r w:rsidR="0053685D">
        <w:rPr>
          <w:rFonts w:ascii="Tahoma" w:hAnsi="Tahoma" w:cs="Tahoma"/>
          <w:b/>
          <w:bCs/>
          <w:sz w:val="20"/>
        </w:rPr>
        <w:t>To:</w:t>
      </w:r>
      <w:r w:rsidR="0053685D">
        <w:rPr>
          <w:rFonts w:ascii="Tahoma" w:hAnsi="Tahoma" w:cs="Tahoma"/>
          <w:sz w:val="20"/>
        </w:rPr>
        <w:t xml:space="preserve"> Rodgers, Edward (LARA)</w:t>
      </w:r>
      <w:r w:rsidR="0053685D">
        <w:rPr>
          <w:rFonts w:ascii="Tahoma" w:hAnsi="Tahoma" w:cs="Tahoma"/>
          <w:sz w:val="20"/>
        </w:rPr>
        <w:br/>
      </w:r>
      <w:r w:rsidR="0053685D">
        <w:rPr>
          <w:rFonts w:ascii="Tahoma" w:hAnsi="Tahoma" w:cs="Tahoma"/>
          <w:b/>
          <w:bCs/>
          <w:sz w:val="20"/>
        </w:rPr>
        <w:t>Cc:</w:t>
      </w:r>
      <w:r w:rsidR="0053685D">
        <w:rPr>
          <w:rFonts w:ascii="Tahoma" w:hAnsi="Tahoma" w:cs="Tahoma"/>
          <w:sz w:val="20"/>
        </w:rPr>
        <w:t xml:space="preserve"> Zimmer, Mike (LARA); Mike Pemble BSBP Dep. Dir.; Ellis, Sharon (DTMB); </w:t>
      </w:r>
      <w:hyperlink r:id="rId10" w:history="1">
        <w:r w:rsidR="0053685D">
          <w:rPr>
            <w:rStyle w:val="Hyperlink"/>
            <w:rFonts w:ascii="Tahoma" w:hAnsi="Tahoma" w:cs="Tahoma"/>
            <w:sz w:val="20"/>
          </w:rPr>
          <w:t>nfbmi-talk@nfbnet.org</w:t>
        </w:r>
      </w:hyperlink>
      <w:r w:rsidR="0053685D">
        <w:rPr>
          <w:rFonts w:ascii="Tahoma" w:hAnsi="Tahoma" w:cs="Tahoma"/>
          <w:sz w:val="20"/>
        </w:rPr>
        <w:t xml:space="preserve">; </w:t>
      </w:r>
      <w:hyperlink r:id="rId11" w:history="1">
        <w:r w:rsidR="0053685D">
          <w:rPr>
            <w:rStyle w:val="Hyperlink"/>
            <w:rFonts w:ascii="Tahoma" w:hAnsi="Tahoma" w:cs="Tahoma"/>
            <w:sz w:val="20"/>
          </w:rPr>
          <w:t>commissioner-hudson@outlook.com</w:t>
        </w:r>
      </w:hyperlink>
      <w:r w:rsidR="0053685D">
        <w:rPr>
          <w:rFonts w:ascii="Tahoma" w:hAnsi="Tahoma" w:cs="Tahoma"/>
          <w:sz w:val="20"/>
        </w:rPr>
        <w:t xml:space="preserve">; Joe Sibley MCBVI Pres.; Marianne Dunn; </w:t>
      </w:r>
      <w:proofErr w:type="spellStart"/>
      <w:r w:rsidR="0053685D">
        <w:rPr>
          <w:rFonts w:ascii="Tahoma" w:hAnsi="Tahoma" w:cs="Tahoma"/>
          <w:sz w:val="20"/>
        </w:rPr>
        <w:t>BSBPcommissioners</w:t>
      </w:r>
      <w:proofErr w:type="spellEnd"/>
      <w:r w:rsidR="0053685D">
        <w:rPr>
          <w:rFonts w:ascii="Tahoma" w:hAnsi="Tahoma" w:cs="Tahoma"/>
          <w:sz w:val="20"/>
        </w:rPr>
        <w:t xml:space="preserve">; Elmer </w:t>
      </w:r>
      <w:proofErr w:type="spellStart"/>
      <w:r w:rsidR="0053685D">
        <w:rPr>
          <w:rFonts w:ascii="Tahoma" w:hAnsi="Tahoma" w:cs="Tahoma"/>
          <w:sz w:val="20"/>
        </w:rPr>
        <w:t>Cerano</w:t>
      </w:r>
      <w:proofErr w:type="spellEnd"/>
      <w:r w:rsidR="0053685D">
        <w:rPr>
          <w:rFonts w:ascii="Tahoma" w:hAnsi="Tahoma" w:cs="Tahoma"/>
          <w:sz w:val="20"/>
        </w:rPr>
        <w:t xml:space="preserve"> MPAS; </w:t>
      </w:r>
      <w:hyperlink r:id="rId12" w:history="1">
        <w:r w:rsidR="0053685D">
          <w:rPr>
            <w:rStyle w:val="Hyperlink"/>
            <w:rFonts w:ascii="Tahoma" w:hAnsi="Tahoma" w:cs="Tahoma"/>
            <w:sz w:val="20"/>
          </w:rPr>
          <w:t>Christyne.Cavataio@ed.gov</w:t>
        </w:r>
      </w:hyperlink>
      <w:r w:rsidR="0053685D">
        <w:rPr>
          <w:rFonts w:ascii="Tahoma" w:hAnsi="Tahoma" w:cs="Tahoma"/>
          <w:sz w:val="20"/>
        </w:rPr>
        <w:t xml:space="preserve">; Sally Conway USDOJ; OCR Cleveland Office; </w:t>
      </w:r>
      <w:proofErr w:type="spellStart"/>
      <w:r w:rsidR="0053685D">
        <w:rPr>
          <w:rFonts w:ascii="Tahoma" w:hAnsi="Tahoma" w:cs="Tahoma"/>
          <w:sz w:val="20"/>
        </w:rPr>
        <w:t>valarie</w:t>
      </w:r>
      <w:proofErr w:type="spellEnd"/>
      <w:r w:rsidR="0053685D">
        <w:rPr>
          <w:rFonts w:ascii="Tahoma" w:hAnsi="Tahoma" w:cs="Tahoma"/>
          <w:sz w:val="20"/>
        </w:rPr>
        <w:t xml:space="preserve"> Barnum </w:t>
      </w:r>
      <w:proofErr w:type="spellStart"/>
      <w:r w:rsidR="0053685D">
        <w:rPr>
          <w:rFonts w:ascii="Tahoma" w:hAnsi="Tahoma" w:cs="Tahoma"/>
          <w:sz w:val="20"/>
        </w:rPr>
        <w:t>Yarger</w:t>
      </w:r>
      <w:proofErr w:type="spellEnd"/>
      <w:r w:rsidR="0053685D">
        <w:rPr>
          <w:rFonts w:ascii="Tahoma" w:hAnsi="Tahoma" w:cs="Tahoma"/>
          <w:sz w:val="20"/>
        </w:rPr>
        <w:t xml:space="preserve"> MISILC; BRIAN SABOURIN; MARK CODY; Laura Hall; Scott </w:t>
      </w:r>
      <w:proofErr w:type="spellStart"/>
      <w:r w:rsidR="0053685D">
        <w:rPr>
          <w:rFonts w:ascii="Tahoma" w:hAnsi="Tahoma" w:cs="Tahoma"/>
          <w:sz w:val="20"/>
        </w:rPr>
        <w:t>Heinzman</w:t>
      </w:r>
      <w:proofErr w:type="spellEnd"/>
      <w:r w:rsidR="0053685D">
        <w:rPr>
          <w:rFonts w:ascii="Tahoma" w:hAnsi="Tahoma" w:cs="Tahoma"/>
          <w:sz w:val="20"/>
        </w:rPr>
        <w:t xml:space="preserve"> ADAPT; Leigh Campbell-Earl; Norm </w:t>
      </w:r>
      <w:proofErr w:type="spellStart"/>
      <w:r w:rsidR="0053685D">
        <w:rPr>
          <w:rFonts w:ascii="Tahoma" w:hAnsi="Tahoma" w:cs="Tahoma"/>
          <w:sz w:val="20"/>
        </w:rPr>
        <w:t>DeLisle</w:t>
      </w:r>
      <w:proofErr w:type="spellEnd"/>
      <w:r w:rsidR="0053685D">
        <w:rPr>
          <w:rFonts w:ascii="Tahoma" w:hAnsi="Tahoma" w:cs="Tahoma"/>
          <w:sz w:val="20"/>
        </w:rPr>
        <w:br/>
      </w:r>
      <w:r w:rsidR="0053685D">
        <w:rPr>
          <w:rFonts w:ascii="Tahoma" w:hAnsi="Tahoma" w:cs="Tahoma"/>
          <w:b/>
          <w:bCs/>
          <w:sz w:val="20"/>
        </w:rPr>
        <w:t>Subject:</w:t>
      </w:r>
      <w:r w:rsidR="0053685D">
        <w:rPr>
          <w:rFonts w:ascii="Tahoma" w:hAnsi="Tahoma" w:cs="Tahoma"/>
          <w:sz w:val="20"/>
        </w:rPr>
        <w:t xml:space="preserve"> open question due process ag </w:t>
      </w:r>
      <w:proofErr w:type="spellStart"/>
      <w:r w:rsidR="0053685D">
        <w:rPr>
          <w:rFonts w:ascii="Tahoma" w:hAnsi="Tahoma" w:cs="Tahoma"/>
          <w:sz w:val="20"/>
        </w:rPr>
        <w:t>bsbp</w:t>
      </w:r>
      <w:proofErr w:type="spellEnd"/>
    </w:p>
    <w:p w:rsidR="0053685D" w:rsidRDefault="0053685D" w:rsidP="0053685D">
      <w:pPr>
        <w:rPr>
          <w:rFonts w:ascii="Times New Roman" w:hAnsi="Times New Roman"/>
          <w:szCs w:val="24"/>
        </w:rPr>
      </w:pPr>
    </w:p>
    <w:p w:rsidR="0053685D" w:rsidRDefault="0053685D" w:rsidP="0053685D">
      <w:proofErr w:type="gramStart"/>
      <w:r>
        <w:t xml:space="preserve">December 13 2013 Attorney General </w:t>
      </w:r>
      <w:proofErr w:type="spellStart"/>
      <w:r>
        <w:t>QuesstionsPaul</w:t>
      </w:r>
      <w:proofErr w:type="spellEnd"/>
      <w:r>
        <w:t xml:space="preserve"> Joseph </w:t>
      </w:r>
      <w:proofErr w:type="spellStart"/>
      <w:r>
        <w:t>Harcz</w:t>
      </w:r>
      <w:proofErr w:type="spellEnd"/>
      <w:r>
        <w:t>, Jr.</w:t>
      </w:r>
      <w:proofErr w:type="gramEnd"/>
    </w:p>
    <w:p w:rsidR="0053685D" w:rsidRDefault="0053685D" w:rsidP="0053685D">
      <w:r>
        <w:t>1365 E. Mt. Morris Rd.</w:t>
      </w:r>
    </w:p>
    <w:p w:rsidR="0053685D" w:rsidRDefault="0053685D" w:rsidP="0053685D">
      <w:r>
        <w:t>Mt. Morris, MI 48458</w:t>
      </w:r>
    </w:p>
    <w:p w:rsidR="0053685D" w:rsidRDefault="0053685D" w:rsidP="0053685D">
      <w:hyperlink r:id="rId13" w:history="1">
        <w:r>
          <w:rPr>
            <w:rStyle w:val="Hyperlink"/>
          </w:rPr>
          <w:t>Joeharcz@comcast.net</w:t>
        </w:r>
      </w:hyperlink>
    </w:p>
    <w:p w:rsidR="0053685D" w:rsidRDefault="0053685D" w:rsidP="0053685D"/>
    <w:p w:rsidR="0053685D" w:rsidRDefault="0053685D" w:rsidP="0053685D">
      <w:r>
        <w:t>To: (</w:t>
      </w:r>
      <w:proofErr w:type="spellStart"/>
      <w:r>
        <w:t>Mich</w:t>
      </w:r>
      <w:proofErr w:type="spellEnd"/>
      <w:r>
        <w:t>) Bureau of Services for Blind Persons</w:t>
      </w:r>
    </w:p>
    <w:p w:rsidR="0053685D" w:rsidRDefault="0053685D" w:rsidP="0053685D"/>
    <w:p w:rsidR="0053685D" w:rsidRDefault="0053685D" w:rsidP="0053685D">
      <w:r>
        <w:t>Edward Rodgers II BSBP Director</w:t>
      </w:r>
    </w:p>
    <w:p w:rsidR="0053685D" w:rsidRDefault="0053685D" w:rsidP="0053685D">
      <w:r>
        <w:t>Michael Pemble BSBP Deputy Director</w:t>
      </w:r>
    </w:p>
    <w:p w:rsidR="0053685D" w:rsidRDefault="0053685D" w:rsidP="0053685D">
      <w:r>
        <w:t>And others BSBP</w:t>
      </w:r>
    </w:p>
    <w:p w:rsidR="0053685D" w:rsidRDefault="0053685D" w:rsidP="0053685D"/>
    <w:p w:rsidR="0053685D" w:rsidRDefault="0053685D" w:rsidP="0053685D">
      <w:r>
        <w:t>All via conventional e-mail</w:t>
      </w:r>
    </w:p>
    <w:p w:rsidR="0053685D" w:rsidRDefault="0053685D" w:rsidP="0053685D"/>
    <w:p w:rsidR="0053685D" w:rsidRDefault="0053685D" w:rsidP="0053685D">
      <w:r>
        <w:t>Dear All,</w:t>
      </w:r>
    </w:p>
    <w:p w:rsidR="0053685D" w:rsidRDefault="0053685D" w:rsidP="0053685D"/>
    <w:p w:rsidR="0053685D" w:rsidRDefault="0053685D" w:rsidP="0053685D">
      <w:r>
        <w:t>I am amused by the following item from the BSBP expense report which by the by you and your flunkies in state government, including the so-called FOIA officials of LARA,  alternately in the public record wished to make me pay for and/or said didn’t exist with ersatz and illegal and other abuses of the Michigan Freedom of Information Act let alone the discriminatory abuses of the Americans with Disabilities Act of 1990 and let alone the rights under Section 504 of the very Rehabilitation Act that funds your entity in the first place:</w:t>
      </w:r>
    </w:p>
    <w:p w:rsidR="0053685D" w:rsidRDefault="0053685D" w:rsidP="0053685D"/>
    <w:p w:rsidR="0053685D" w:rsidRDefault="0053685D" w:rsidP="0053685D">
      <w:r>
        <w:t xml:space="preserve">“8140 ATTORNEY GENERAL FEES $184,086.59 </w:t>
      </w:r>
    </w:p>
    <w:p w:rsidR="0053685D" w:rsidRDefault="0053685D" w:rsidP="0053685D">
      <w:r>
        <w:t>“</w:t>
      </w:r>
    </w:p>
    <w:p w:rsidR="0053685D" w:rsidRDefault="0053685D" w:rsidP="0053685D"/>
    <w:p w:rsidR="0053685D" w:rsidRDefault="0053685D" w:rsidP="0053685D"/>
    <w:p w:rsidR="0053685D" w:rsidRDefault="0053685D" w:rsidP="0053685D">
      <w:r>
        <w:t>Now this expenditure seems really high to me and I would like it broken down. Now did some of these fees for example relate to the AG’s offices denials of substantial due process rights for BEP operators in the MAHS or other dispute resolution process? Or did some of them go to ways for circumventing the ADA and Section 504 in the abuse of the FOIA process? Or did some of this funding simply act as a transfer to the A.G.’s office or what for its role in rewriting rules long established for the Business Enterprise Program?</w:t>
      </w:r>
    </w:p>
    <w:p w:rsidR="0053685D" w:rsidRDefault="0053685D" w:rsidP="0053685D"/>
    <w:p w:rsidR="0053685D" w:rsidRDefault="0053685D" w:rsidP="0053685D">
      <w:r>
        <w:lastRenderedPageBreak/>
        <w:t xml:space="preserve">Or are these </w:t>
      </w:r>
      <w:proofErr w:type="spellStart"/>
      <w:r>
        <w:t>extradinary</w:t>
      </w:r>
      <w:proofErr w:type="spellEnd"/>
      <w:r>
        <w:t xml:space="preserve"> fees used to insulate the BSBP at taxpayer’s expense its known liabilities for past actions?</w:t>
      </w:r>
    </w:p>
    <w:p w:rsidR="0053685D" w:rsidRDefault="0053685D" w:rsidP="0053685D">
      <w:r>
        <w:t>Regardless, I am not a lawyer unlike you Mr. Rodgers and I don’t have state sponsored law clerks like you do at my behests, though I wonder what   on earth a Director of an agency for the blind would need or even want a law clerk is beyond me as you are not acting as a law firm or lawyer are you in this capacity?</w:t>
      </w:r>
    </w:p>
    <w:p w:rsidR="0053685D" w:rsidRDefault="0053685D" w:rsidP="0053685D"/>
    <w:p w:rsidR="0053685D" w:rsidRDefault="0053685D" w:rsidP="0053685D">
      <w:r>
        <w:t xml:space="preserve">Anyway I’m sort of wondering out loud here and </w:t>
      </w:r>
      <w:proofErr w:type="spellStart"/>
      <w:r>
        <w:t>bare with</w:t>
      </w:r>
      <w:proofErr w:type="spellEnd"/>
      <w:r>
        <w:t xml:space="preserve"> me ok, but it kind of looks like you are using funds meant for the rehabilitation of the blind of Michigan to fund the Michigan Attorney General’s Office to actually circumvent that directed mission and goal. Please correct me if you will if this assertion is inaccurate or wrong.</w:t>
      </w:r>
    </w:p>
    <w:p w:rsidR="0053685D" w:rsidRDefault="0053685D" w:rsidP="0053685D"/>
    <w:p w:rsidR="0053685D" w:rsidRDefault="0053685D" w:rsidP="0053685D">
      <w:r>
        <w:t>Oh yes by the way I got this data and line item from a non-disabled, and sighted State Representative in fully accessible format and for free in the interest of transparency and yet again in demonstrable fashion you and others in LARA have illegally and capriciously and in discriminatory fashion have either told me this information didn’t exist in the first place or that I had to pay a very large fee for it even though it didn’t exist.</w:t>
      </w:r>
    </w:p>
    <w:p w:rsidR="0053685D" w:rsidRDefault="0053685D" w:rsidP="0053685D">
      <w:proofErr w:type="gramStart"/>
      <w:r>
        <w:t>Hmm…Sounds discriminatory and obstructionists and in violation of several laws to me.</w:t>
      </w:r>
      <w:proofErr w:type="gramEnd"/>
      <w:r>
        <w:t xml:space="preserve"> But what the heck I’m only an average blind guy and not a superb </w:t>
      </w:r>
      <w:proofErr w:type="gramStart"/>
      <w:r>
        <w:t>liar  (</w:t>
      </w:r>
      <w:proofErr w:type="gramEnd"/>
      <w:r>
        <w:t>lawyer) like yourself and those above you right?</w:t>
      </w:r>
    </w:p>
    <w:p w:rsidR="0053685D" w:rsidRDefault="0053685D" w:rsidP="0053685D"/>
    <w:p w:rsidR="0053685D" w:rsidRDefault="0053685D" w:rsidP="0053685D">
      <w:r>
        <w:t>Anyway can you break out the line item above and for what these expenditures went to?</w:t>
      </w:r>
    </w:p>
    <w:p w:rsidR="0053685D" w:rsidRDefault="0053685D" w:rsidP="0053685D"/>
    <w:p w:rsidR="0053685D" w:rsidRDefault="0053685D" w:rsidP="0053685D">
      <w:r>
        <w:t xml:space="preserve">Say you know as a sort of humorous aside I love the law and silly me thinks this state and our Democratic-Republic is based upon a simple principle that the rule of law should be above the rule of men. And, silly me I think that blind folks including little old me and indeed all others with disabilities should have equal protection and due process under law. And, silly me I think that people engaging the rehabilitation system in Michigan with disabilities should have total access to it and that, indeed access alone </w:t>
      </w:r>
      <w:proofErr w:type="gramStart"/>
      <w:r>
        <w:t>is</w:t>
      </w:r>
      <w:proofErr w:type="gramEnd"/>
      <w:r>
        <w:t xml:space="preserve"> a civil right.</w:t>
      </w:r>
    </w:p>
    <w:p w:rsidR="0053685D" w:rsidRDefault="0053685D" w:rsidP="0053685D"/>
    <w:p w:rsidR="0053685D" w:rsidRDefault="0053685D" w:rsidP="0053685D">
      <w:r>
        <w:t>Well silly me I want some answers to this one silly question which citizens pay for sirs.</w:t>
      </w:r>
    </w:p>
    <w:p w:rsidR="0053685D" w:rsidRDefault="0053685D" w:rsidP="0053685D"/>
    <w:p w:rsidR="0053685D" w:rsidRDefault="0053685D" w:rsidP="0053685D">
      <w:r>
        <w:t>Of course by now I request all responses to this inquiry be made in accessible format without any surcharge including the one you build in to ersatz FOIA responses be made by simple e-mail as plain text enclosures as an accommodation to my blindness.</w:t>
      </w:r>
    </w:p>
    <w:p w:rsidR="0053685D" w:rsidRDefault="0053685D" w:rsidP="0053685D"/>
    <w:p w:rsidR="0053685D" w:rsidRDefault="0053685D" w:rsidP="0053685D">
      <w:r>
        <w:lastRenderedPageBreak/>
        <w:t xml:space="preserve">I’d thank you in advance for a prompt and compliant response to this request but given a pattern and practice of malicious, </w:t>
      </w:r>
      <w:proofErr w:type="spellStart"/>
      <w:r>
        <w:t>intentinal</w:t>
      </w:r>
      <w:proofErr w:type="spellEnd"/>
      <w:r>
        <w:t xml:space="preserve"> and documented violations of my civil rights in the past it is </w:t>
      </w:r>
      <w:proofErr w:type="spellStart"/>
      <w:r>
        <w:t>bloodywell</w:t>
      </w:r>
      <w:proofErr w:type="spellEnd"/>
      <w:r>
        <w:t xml:space="preserve"> hard to do so.</w:t>
      </w:r>
    </w:p>
    <w:p w:rsidR="0053685D" w:rsidRDefault="0053685D" w:rsidP="0053685D"/>
    <w:p w:rsidR="0053685D" w:rsidRDefault="0053685D" w:rsidP="0053685D">
      <w:r>
        <w:t>Sincerely,</w:t>
      </w:r>
    </w:p>
    <w:p w:rsidR="0053685D" w:rsidRDefault="0053685D" w:rsidP="0053685D"/>
    <w:p w:rsidR="0053685D" w:rsidRDefault="0053685D" w:rsidP="0053685D">
      <w:r>
        <w:t xml:space="preserve">Paul Joseph </w:t>
      </w:r>
      <w:proofErr w:type="spellStart"/>
      <w:r>
        <w:t>Harcz</w:t>
      </w:r>
      <w:proofErr w:type="spellEnd"/>
      <w:r>
        <w:t>, Jr.</w:t>
      </w:r>
    </w:p>
    <w:p w:rsidR="0053685D" w:rsidRDefault="0053685D" w:rsidP="0053685D"/>
    <w:p w:rsidR="0053685D" w:rsidRDefault="0053685D" w:rsidP="0053685D">
      <w:r>
        <w:t>P.S. Sorry for misspellings and that sort of thing but I’m having difficulties with my computer and assistive technology and unlike self-</w:t>
      </w:r>
      <w:proofErr w:type="spellStart"/>
      <w:r>
        <w:t>annointed</w:t>
      </w:r>
      <w:proofErr w:type="spellEnd"/>
      <w:r>
        <w:t xml:space="preserve"> and </w:t>
      </w:r>
      <w:proofErr w:type="spellStart"/>
      <w:r>
        <w:t>priveledged</w:t>
      </w:r>
      <w:proofErr w:type="spellEnd"/>
      <w:r>
        <w:t xml:space="preserve"> public servants like you I don’t have secretaries, federally funded law clerks, or all of the </w:t>
      </w:r>
      <w:proofErr w:type="spellStart"/>
      <w:r>
        <w:t>rescources</w:t>
      </w:r>
      <w:proofErr w:type="spellEnd"/>
      <w:r>
        <w:t xml:space="preserve"> of the state of Michigan to do these humble things. It’s kind of an undue hardship upon my humble person to even have to request this sort of stuff from your highness. </w:t>
      </w:r>
    </w:p>
    <w:p w:rsidR="0053685D" w:rsidRDefault="0053685D" w:rsidP="0053685D"/>
    <w:p w:rsidR="0053685D" w:rsidRDefault="0053685D" w:rsidP="0053685D">
      <w:r>
        <w:t>Cc: SC, DOJ</w:t>
      </w:r>
    </w:p>
    <w:p w:rsidR="0053685D" w:rsidRDefault="0053685D" w:rsidP="0053685D">
      <w:r>
        <w:t>Cc: MPAS</w:t>
      </w:r>
    </w:p>
    <w:p w:rsidR="0053685D" w:rsidRDefault="0053685D" w:rsidP="0053685D">
      <w:r>
        <w:t>Cc: Commission for Blind Persons</w:t>
      </w:r>
    </w:p>
    <w:p w:rsidR="0053685D" w:rsidRDefault="0053685D" w:rsidP="0053685D">
      <w:r>
        <w:t>Cc: NFB MI</w:t>
      </w:r>
    </w:p>
    <w:p w:rsidR="0053685D" w:rsidRDefault="0053685D" w:rsidP="0053685D">
      <w:r>
        <w:t>Cc: RSA</w:t>
      </w:r>
    </w:p>
    <w:p w:rsidR="0053685D" w:rsidRDefault="0053685D" w:rsidP="0053685D">
      <w:r>
        <w:t>Cc: MCRS</w:t>
      </w:r>
    </w:p>
    <w:p w:rsidR="0053685D" w:rsidRDefault="0053685D" w:rsidP="0053685D">
      <w:r>
        <w:t>Cc: CAP</w:t>
      </w:r>
    </w:p>
    <w:p w:rsidR="0053685D" w:rsidRDefault="0053685D" w:rsidP="0053685D">
      <w:r>
        <w:t>Cc: Sharon Ellis MI ADA Coordinator</w:t>
      </w:r>
    </w:p>
    <w:p w:rsidR="0053685D" w:rsidRDefault="0053685D" w:rsidP="0053685D">
      <w:r>
        <w:t>Cc: several</w:t>
      </w:r>
    </w:p>
    <w:p w:rsidR="0053685D" w:rsidRDefault="0053685D" w:rsidP="0053685D"/>
    <w:p w:rsidR="0053685D" w:rsidRPr="00137B75" w:rsidRDefault="0053685D" w:rsidP="0053685D">
      <w:pPr>
        <w:pStyle w:val="PlainText"/>
        <w:rPr>
          <w:rFonts w:ascii="Arial" w:hAnsi="Arial" w:cs="Arial"/>
          <w:sz w:val="28"/>
          <w:szCs w:val="28"/>
        </w:rPr>
      </w:pPr>
    </w:p>
    <w:p w:rsidR="00174BAA" w:rsidRPr="00137B75" w:rsidRDefault="00174BAA" w:rsidP="003E6C95">
      <w:pPr>
        <w:pStyle w:val="PlainText"/>
        <w:rPr>
          <w:rFonts w:ascii="Arial" w:hAnsi="Arial" w:cs="Arial"/>
          <w:sz w:val="28"/>
          <w:szCs w:val="28"/>
        </w:rPr>
      </w:pPr>
    </w:p>
    <w:sectPr w:rsidR="00174BAA" w:rsidRPr="00137B75">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155D6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23EB0"/>
    <w:rsid w:val="0004558B"/>
    <w:rsid w:val="00046635"/>
    <w:rsid w:val="00046D30"/>
    <w:rsid w:val="00047980"/>
    <w:rsid w:val="00047C2A"/>
    <w:rsid w:val="000528EE"/>
    <w:rsid w:val="00055E5E"/>
    <w:rsid w:val="00060E01"/>
    <w:rsid w:val="000A28FC"/>
    <w:rsid w:val="000A6C6A"/>
    <w:rsid w:val="000A7A3F"/>
    <w:rsid w:val="000C1A3A"/>
    <w:rsid w:val="000C22DF"/>
    <w:rsid w:val="000D1F95"/>
    <w:rsid w:val="000E6E14"/>
    <w:rsid w:val="000F7070"/>
    <w:rsid w:val="0011370D"/>
    <w:rsid w:val="0013626E"/>
    <w:rsid w:val="00137B75"/>
    <w:rsid w:val="001512EE"/>
    <w:rsid w:val="00155CC9"/>
    <w:rsid w:val="00155D63"/>
    <w:rsid w:val="00167224"/>
    <w:rsid w:val="00174BAA"/>
    <w:rsid w:val="0018069C"/>
    <w:rsid w:val="00192F2D"/>
    <w:rsid w:val="00193B7E"/>
    <w:rsid w:val="001C121D"/>
    <w:rsid w:val="001C1B62"/>
    <w:rsid w:val="001C65E5"/>
    <w:rsid w:val="001D16ED"/>
    <w:rsid w:val="001D3CC7"/>
    <w:rsid w:val="001F3E4A"/>
    <w:rsid w:val="001F51A6"/>
    <w:rsid w:val="00202E66"/>
    <w:rsid w:val="002325C4"/>
    <w:rsid w:val="002328F1"/>
    <w:rsid w:val="0024062F"/>
    <w:rsid w:val="00240F41"/>
    <w:rsid w:val="0026741B"/>
    <w:rsid w:val="002C24D8"/>
    <w:rsid w:val="002F15ED"/>
    <w:rsid w:val="002F35EF"/>
    <w:rsid w:val="002F5353"/>
    <w:rsid w:val="003021AB"/>
    <w:rsid w:val="00304D20"/>
    <w:rsid w:val="0031121F"/>
    <w:rsid w:val="00326CD6"/>
    <w:rsid w:val="003272A0"/>
    <w:rsid w:val="00332BC0"/>
    <w:rsid w:val="00340250"/>
    <w:rsid w:val="00353DBC"/>
    <w:rsid w:val="00362DB5"/>
    <w:rsid w:val="003676FF"/>
    <w:rsid w:val="00381117"/>
    <w:rsid w:val="00393DD0"/>
    <w:rsid w:val="00396DFC"/>
    <w:rsid w:val="003A3026"/>
    <w:rsid w:val="003A5BA3"/>
    <w:rsid w:val="003D2A3B"/>
    <w:rsid w:val="003E1BB2"/>
    <w:rsid w:val="003E6C95"/>
    <w:rsid w:val="003F0C78"/>
    <w:rsid w:val="00407955"/>
    <w:rsid w:val="0042400A"/>
    <w:rsid w:val="00426124"/>
    <w:rsid w:val="00430FB0"/>
    <w:rsid w:val="00433373"/>
    <w:rsid w:val="0044238F"/>
    <w:rsid w:val="004434C4"/>
    <w:rsid w:val="00455B81"/>
    <w:rsid w:val="00465FF2"/>
    <w:rsid w:val="00471D41"/>
    <w:rsid w:val="0047221B"/>
    <w:rsid w:val="004A4E90"/>
    <w:rsid w:val="004A69F5"/>
    <w:rsid w:val="004C1197"/>
    <w:rsid w:val="004C2BD5"/>
    <w:rsid w:val="004C77C1"/>
    <w:rsid w:val="004D3D56"/>
    <w:rsid w:val="004E1B92"/>
    <w:rsid w:val="004E3596"/>
    <w:rsid w:val="004E3D28"/>
    <w:rsid w:val="004F731F"/>
    <w:rsid w:val="00501F3C"/>
    <w:rsid w:val="005041C6"/>
    <w:rsid w:val="00522968"/>
    <w:rsid w:val="005264B3"/>
    <w:rsid w:val="00526E6F"/>
    <w:rsid w:val="00530205"/>
    <w:rsid w:val="00532712"/>
    <w:rsid w:val="0053685D"/>
    <w:rsid w:val="00536DCB"/>
    <w:rsid w:val="00570317"/>
    <w:rsid w:val="00572E0E"/>
    <w:rsid w:val="0057411C"/>
    <w:rsid w:val="0059323B"/>
    <w:rsid w:val="005A72AD"/>
    <w:rsid w:val="005B49C0"/>
    <w:rsid w:val="005B5725"/>
    <w:rsid w:val="005C40EC"/>
    <w:rsid w:val="005E51BD"/>
    <w:rsid w:val="00615D44"/>
    <w:rsid w:val="00626A6B"/>
    <w:rsid w:val="00631EB4"/>
    <w:rsid w:val="00634AF9"/>
    <w:rsid w:val="00634B1D"/>
    <w:rsid w:val="00651C0F"/>
    <w:rsid w:val="006621D9"/>
    <w:rsid w:val="00665124"/>
    <w:rsid w:val="0067048F"/>
    <w:rsid w:val="00680C2D"/>
    <w:rsid w:val="006A0B96"/>
    <w:rsid w:val="006A3741"/>
    <w:rsid w:val="006C711A"/>
    <w:rsid w:val="006D1F01"/>
    <w:rsid w:val="006D28B2"/>
    <w:rsid w:val="006D451F"/>
    <w:rsid w:val="006E11B7"/>
    <w:rsid w:val="006E3811"/>
    <w:rsid w:val="006E789A"/>
    <w:rsid w:val="006F5A95"/>
    <w:rsid w:val="00704DFF"/>
    <w:rsid w:val="0072627D"/>
    <w:rsid w:val="00755CEC"/>
    <w:rsid w:val="00780C79"/>
    <w:rsid w:val="00792D8F"/>
    <w:rsid w:val="007A2237"/>
    <w:rsid w:val="007B26AC"/>
    <w:rsid w:val="007E5925"/>
    <w:rsid w:val="007F6BD2"/>
    <w:rsid w:val="00810CC4"/>
    <w:rsid w:val="008148C9"/>
    <w:rsid w:val="008252D0"/>
    <w:rsid w:val="00846FAD"/>
    <w:rsid w:val="00852532"/>
    <w:rsid w:val="008908E1"/>
    <w:rsid w:val="00894B21"/>
    <w:rsid w:val="008A2A1F"/>
    <w:rsid w:val="008B6A9C"/>
    <w:rsid w:val="008C52FC"/>
    <w:rsid w:val="00905B21"/>
    <w:rsid w:val="00945E13"/>
    <w:rsid w:val="009525A1"/>
    <w:rsid w:val="00954883"/>
    <w:rsid w:val="00961E39"/>
    <w:rsid w:val="009838A8"/>
    <w:rsid w:val="00990D42"/>
    <w:rsid w:val="00993EB9"/>
    <w:rsid w:val="0099553D"/>
    <w:rsid w:val="009B45A9"/>
    <w:rsid w:val="009B59A2"/>
    <w:rsid w:val="009C6D41"/>
    <w:rsid w:val="009E455C"/>
    <w:rsid w:val="00A04BDE"/>
    <w:rsid w:val="00A052B4"/>
    <w:rsid w:val="00A1007C"/>
    <w:rsid w:val="00A114BC"/>
    <w:rsid w:val="00A23C9A"/>
    <w:rsid w:val="00A279DE"/>
    <w:rsid w:val="00A372D9"/>
    <w:rsid w:val="00A43CB0"/>
    <w:rsid w:val="00A46EB8"/>
    <w:rsid w:val="00A50741"/>
    <w:rsid w:val="00A97F86"/>
    <w:rsid w:val="00AA52E1"/>
    <w:rsid w:val="00AA68F9"/>
    <w:rsid w:val="00AB0E58"/>
    <w:rsid w:val="00AC7224"/>
    <w:rsid w:val="00AD1EA5"/>
    <w:rsid w:val="00AD2192"/>
    <w:rsid w:val="00AD5AB7"/>
    <w:rsid w:val="00AE24F7"/>
    <w:rsid w:val="00AE3A27"/>
    <w:rsid w:val="00AE6238"/>
    <w:rsid w:val="00AF197E"/>
    <w:rsid w:val="00B009A2"/>
    <w:rsid w:val="00B12329"/>
    <w:rsid w:val="00B143AE"/>
    <w:rsid w:val="00B26176"/>
    <w:rsid w:val="00B3237C"/>
    <w:rsid w:val="00B34A99"/>
    <w:rsid w:val="00B61479"/>
    <w:rsid w:val="00B615D7"/>
    <w:rsid w:val="00B73773"/>
    <w:rsid w:val="00B818DB"/>
    <w:rsid w:val="00B92FB6"/>
    <w:rsid w:val="00BB472C"/>
    <w:rsid w:val="00BD6AE0"/>
    <w:rsid w:val="00BF3FED"/>
    <w:rsid w:val="00C05285"/>
    <w:rsid w:val="00C13D57"/>
    <w:rsid w:val="00C1787D"/>
    <w:rsid w:val="00C23E66"/>
    <w:rsid w:val="00C32D20"/>
    <w:rsid w:val="00C77B5E"/>
    <w:rsid w:val="00CB5216"/>
    <w:rsid w:val="00CF596A"/>
    <w:rsid w:val="00CF5E69"/>
    <w:rsid w:val="00D002FF"/>
    <w:rsid w:val="00D0545F"/>
    <w:rsid w:val="00D32326"/>
    <w:rsid w:val="00D51A9C"/>
    <w:rsid w:val="00D53CEE"/>
    <w:rsid w:val="00D57E15"/>
    <w:rsid w:val="00D85E70"/>
    <w:rsid w:val="00DA6668"/>
    <w:rsid w:val="00DC71B1"/>
    <w:rsid w:val="00DD399D"/>
    <w:rsid w:val="00DD7021"/>
    <w:rsid w:val="00E00D3A"/>
    <w:rsid w:val="00E10936"/>
    <w:rsid w:val="00E128A4"/>
    <w:rsid w:val="00E12BAD"/>
    <w:rsid w:val="00E2730B"/>
    <w:rsid w:val="00E33309"/>
    <w:rsid w:val="00E50E05"/>
    <w:rsid w:val="00E53E5C"/>
    <w:rsid w:val="00E96451"/>
    <w:rsid w:val="00E97CCB"/>
    <w:rsid w:val="00EA1760"/>
    <w:rsid w:val="00EA749A"/>
    <w:rsid w:val="00EB023B"/>
    <w:rsid w:val="00EB31CB"/>
    <w:rsid w:val="00ED1962"/>
    <w:rsid w:val="00ED2D51"/>
    <w:rsid w:val="00EE2D56"/>
    <w:rsid w:val="00EE3FDF"/>
    <w:rsid w:val="00F01A04"/>
    <w:rsid w:val="00F06C15"/>
    <w:rsid w:val="00F34FB3"/>
    <w:rsid w:val="00F46ABF"/>
    <w:rsid w:val="00F54318"/>
    <w:rsid w:val="00F621BE"/>
    <w:rsid w:val="00F7724C"/>
    <w:rsid w:val="00FA0FF4"/>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17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eharcz@comcast.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yne.Cavataio@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er-hudson@outloo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fbmi-talk@nfbnet.org" TargetMode="External"/><Relationship Id="rId4" Type="http://schemas.microsoft.com/office/2007/relationships/stylesWithEffects" Target="stylesWithEffects.xml"/><Relationship Id="rId9" Type="http://schemas.openxmlformats.org/officeDocument/2006/relationships/hyperlink" Target="mailto:joeharcz@comcast.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F72A-02B2-43A0-9B17-616E8642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Haynes, Carla (LARA)</cp:lastModifiedBy>
  <cp:revision>13</cp:revision>
  <cp:lastPrinted>2014-01-09T13:48:00Z</cp:lastPrinted>
  <dcterms:created xsi:type="dcterms:W3CDTF">2014-01-09T13:36:00Z</dcterms:created>
  <dcterms:modified xsi:type="dcterms:W3CDTF">2014-01-09T14:38:00Z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