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National Federation of the Blind (NFB)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Employment Committee and NFB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 the District of Columbia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Annual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NFB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Career Fair at 2018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Washington Seminar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January 29, 2018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10 am-2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Holiday Inn Capitol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550 C Street SW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Washington, DC 20024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Job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eeker Pre-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kind of career are you seeking?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email this completed form (and a resume if you have one) to Janice Forbes, Natioan Federation of the Blind of DC Event Coordinator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janiceforbes.2012@gmail.com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5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Annual Washington Seminar Career Fair is conducted by the National Federation of the Blind of the District of Columbia in cooperation with the National Federation of the Blind Employment Committee.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06"/>
        </w:tabs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/>
      <w:pgMar w:bottom="1440" w:top="1260" w:left="90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-355599</wp:posOffset>
              </wp:positionH>
              <wp:positionV relativeFrom="paragraph">
                <wp:posOffset>-50799</wp:posOffset>
              </wp:positionV>
              <wp:extent cx="7277100" cy="4953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712213" y="3537113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0.00000953674316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National Federation of the Blind Employment Committee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100 East 22nd St., Minneapolis, MN 55404-2514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|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612-872-0100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|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ddavis@blindinc.org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-355599</wp:posOffset>
              </wp:positionH>
              <wp:positionV relativeFrom="paragraph">
                <wp:posOffset>-50799</wp:posOffset>
              </wp:positionV>
              <wp:extent cx="7277100" cy="4953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7100" cy="495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-342899</wp:posOffset>
              </wp:positionH>
              <wp:positionV relativeFrom="paragraph">
                <wp:posOffset>76200</wp:posOffset>
              </wp:positionV>
              <wp:extent cx="7286625" cy="3810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07450" y="3594263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0.00000953674316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NFB Employment Committee  |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100 East 22nd St., Minneapolis, MN 55404-2514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|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612-872-0100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|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ddavis@blindinc.org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-342899</wp:posOffset>
              </wp:positionH>
              <wp:positionV relativeFrom="paragraph">
                <wp:posOffset>76200</wp:posOffset>
              </wp:positionV>
              <wp:extent cx="7286625" cy="3810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86625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1524000</wp:posOffset>
          </wp:positionH>
          <wp:positionV relativeFrom="paragraph">
            <wp:posOffset>-142874</wp:posOffset>
          </wp:positionV>
          <wp:extent cx="3362325" cy="1331595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62325" cy="13315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janiceforbes.2012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