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FE3E" w14:textId="2619AE40" w:rsidR="00FC38D3" w:rsidRDefault="00D1571D" w:rsidP="00E21B4B">
      <w:pPr>
        <w:jc w:val="center"/>
      </w:pPr>
      <w:r>
        <w:t>Agenda NFBM State Board Meeting Sept 11</w:t>
      </w:r>
      <w:proofErr w:type="gramStart"/>
      <w:r>
        <w:t xml:space="preserve"> 2021</w:t>
      </w:r>
      <w:proofErr w:type="gramEnd"/>
    </w:p>
    <w:p w14:paraId="423E83D6" w14:textId="73547BDF" w:rsidR="00D1571D" w:rsidRDefault="00D1571D"/>
    <w:p w14:paraId="0B211B57" w14:textId="155B625C" w:rsidR="00D1571D" w:rsidRDefault="00D1571D" w:rsidP="00D1571D">
      <w:pPr>
        <w:pStyle w:val="ListParagraph"/>
        <w:numPr>
          <w:ilvl w:val="0"/>
          <w:numId w:val="1"/>
        </w:numPr>
      </w:pPr>
      <w:r>
        <w:t xml:space="preserve"> Call to order and opening remarks.</w:t>
      </w:r>
    </w:p>
    <w:p w14:paraId="6DD92030" w14:textId="7D129693" w:rsidR="00D1571D" w:rsidRDefault="00D1571D" w:rsidP="00D1571D">
      <w:pPr>
        <w:pStyle w:val="ListParagraph"/>
        <w:numPr>
          <w:ilvl w:val="0"/>
          <w:numId w:val="1"/>
        </w:numPr>
      </w:pPr>
      <w:r>
        <w:t>Roll call of officers and board of directors.</w:t>
      </w:r>
    </w:p>
    <w:p w14:paraId="4D278F92" w14:textId="466C1E7A" w:rsidR="00D1571D" w:rsidRDefault="00D1571D" w:rsidP="00D1571D">
      <w:pPr>
        <w:pStyle w:val="ListParagraph"/>
        <w:numPr>
          <w:ilvl w:val="0"/>
          <w:numId w:val="1"/>
        </w:numPr>
      </w:pPr>
      <w:r>
        <w:t xml:space="preserve">Roll call of members, </w:t>
      </w:r>
      <w:proofErr w:type="gramStart"/>
      <w:r>
        <w:t>visitors</w:t>
      </w:r>
      <w:proofErr w:type="gramEnd"/>
      <w:r>
        <w:t xml:space="preserve"> and guests.</w:t>
      </w:r>
    </w:p>
    <w:p w14:paraId="3CDA05C3" w14:textId="61CA9721" w:rsidR="00D1571D" w:rsidRDefault="00D1571D" w:rsidP="00D1571D">
      <w:pPr>
        <w:pStyle w:val="ListParagraph"/>
        <w:numPr>
          <w:ilvl w:val="0"/>
          <w:numId w:val="1"/>
        </w:numPr>
      </w:pPr>
      <w:r>
        <w:t>Reading of proposed agenda.</w:t>
      </w:r>
    </w:p>
    <w:p w14:paraId="3414B3CA" w14:textId="6A5ADA28" w:rsidR="00D1571D" w:rsidRDefault="00D1571D" w:rsidP="00D1571D">
      <w:pPr>
        <w:pStyle w:val="ListParagraph"/>
        <w:numPr>
          <w:ilvl w:val="0"/>
          <w:numId w:val="1"/>
        </w:numPr>
      </w:pPr>
      <w:r>
        <w:t>Secretary’s Report.</w:t>
      </w:r>
    </w:p>
    <w:p w14:paraId="3A701430" w14:textId="22195F2D" w:rsidR="00D1571D" w:rsidRDefault="00D1571D" w:rsidP="00D1571D">
      <w:pPr>
        <w:pStyle w:val="ListParagraph"/>
        <w:numPr>
          <w:ilvl w:val="0"/>
          <w:numId w:val="1"/>
        </w:numPr>
      </w:pPr>
      <w:r>
        <w:t>Treasurer’s Report.</w:t>
      </w:r>
    </w:p>
    <w:p w14:paraId="42650109" w14:textId="796528EC" w:rsidR="00D1571D" w:rsidRDefault="00D1571D" w:rsidP="00D1571D">
      <w:pPr>
        <w:pStyle w:val="ListParagraph"/>
        <w:numPr>
          <w:ilvl w:val="0"/>
          <w:numId w:val="1"/>
        </w:numPr>
      </w:pPr>
      <w:r>
        <w:t>Brief update on activities since June 12 meeting.</w:t>
      </w:r>
    </w:p>
    <w:p w14:paraId="38DFE44A" w14:textId="77D3BE36" w:rsidR="00D1571D" w:rsidRDefault="00D1571D" w:rsidP="00D1571D">
      <w:pPr>
        <w:pStyle w:val="ListParagraph"/>
        <w:numPr>
          <w:ilvl w:val="0"/>
          <w:numId w:val="1"/>
        </w:numPr>
      </w:pPr>
      <w:r>
        <w:t>Bringing meetings back to in person gatherings and public venues.</w:t>
      </w:r>
    </w:p>
    <w:p w14:paraId="0F54C76D" w14:textId="2B02098A" w:rsidR="00B066F7" w:rsidRDefault="00D1571D" w:rsidP="00D1571D">
      <w:pPr>
        <w:pStyle w:val="ListParagraph"/>
        <w:numPr>
          <w:ilvl w:val="0"/>
          <w:numId w:val="1"/>
        </w:numPr>
      </w:pPr>
      <w:r>
        <w:t xml:space="preserve">Bringing </w:t>
      </w:r>
      <w:r w:rsidR="00F54365">
        <w:t xml:space="preserve">all </w:t>
      </w:r>
      <w:r>
        <w:t xml:space="preserve">chapters </w:t>
      </w:r>
      <w:r w:rsidR="00B066F7">
        <w:t xml:space="preserve">and </w:t>
      </w:r>
      <w:r>
        <w:t>divisions</w:t>
      </w:r>
      <w:r w:rsidR="00B066F7">
        <w:t xml:space="preserve"> into full compliance with NFB’s membership policies and practices.</w:t>
      </w:r>
    </w:p>
    <w:p w14:paraId="11351F65" w14:textId="6F39523F" w:rsidR="00D1571D" w:rsidRDefault="00B066F7" w:rsidP="00D1571D">
      <w:pPr>
        <w:pStyle w:val="ListParagraph"/>
        <w:numPr>
          <w:ilvl w:val="0"/>
          <w:numId w:val="1"/>
        </w:numPr>
      </w:pPr>
      <w:r>
        <w:t xml:space="preserve"> </w:t>
      </w:r>
      <w:r w:rsidR="00F54365">
        <w:t>First reading of proposed amendment to article 3, Section 1 NFB of Michigan constitution.</w:t>
      </w:r>
    </w:p>
    <w:p w14:paraId="05153181" w14:textId="48ABE85D" w:rsidR="00F54365" w:rsidRDefault="00D41AB0" w:rsidP="00D1571D">
      <w:pPr>
        <w:pStyle w:val="ListParagraph"/>
        <w:numPr>
          <w:ilvl w:val="0"/>
          <w:numId w:val="1"/>
        </w:numPr>
      </w:pPr>
      <w:r>
        <w:t>Consolidation of inactive chapters and development of NFB of Michigan AT Large Chapter.</w:t>
      </w:r>
    </w:p>
    <w:p w14:paraId="05FE1620" w14:textId="3D95DDF3" w:rsidR="00D41AB0" w:rsidRDefault="00AA4F8C" w:rsidP="00D1571D">
      <w:pPr>
        <w:pStyle w:val="ListParagraph"/>
        <w:numPr>
          <w:ilvl w:val="0"/>
          <w:numId w:val="1"/>
        </w:numPr>
      </w:pPr>
      <w:r>
        <w:t>Appointment of new state coordinator for NEWSLINE.</w:t>
      </w:r>
    </w:p>
    <w:p w14:paraId="4BF2F02D" w14:textId="787D1F76" w:rsidR="00B441B0" w:rsidRDefault="0083275A" w:rsidP="00D1571D">
      <w:pPr>
        <w:pStyle w:val="ListParagraph"/>
        <w:numPr>
          <w:ilvl w:val="0"/>
          <w:numId w:val="1"/>
        </w:numPr>
      </w:pPr>
      <w:r>
        <w:t>The 2021 virtual state convention.  A. Establish planning committee.  B. Develop programs and presentations. C. Inviting guests and presenters. D. Putting convention agenda together.  E. Promot</w:t>
      </w:r>
      <w:r w:rsidR="00211DD5">
        <w:t>e</w:t>
      </w:r>
      <w:r>
        <w:t xml:space="preserve"> state convention event </w:t>
      </w:r>
      <w:r w:rsidR="00211DD5">
        <w:t>with</w:t>
      </w:r>
      <w:r>
        <w:t xml:space="preserve">in </w:t>
      </w:r>
      <w:r w:rsidR="00211DD5">
        <w:t xml:space="preserve">all </w:t>
      </w:r>
      <w:r>
        <w:t xml:space="preserve">chapters and </w:t>
      </w:r>
      <w:r w:rsidR="00211DD5">
        <w:t xml:space="preserve">divisions, other public </w:t>
      </w:r>
      <w:proofErr w:type="gramStart"/>
      <w:r w:rsidR="00211DD5">
        <w:t>outlets  and</w:t>
      </w:r>
      <w:proofErr w:type="gramEnd"/>
      <w:r w:rsidR="00211DD5">
        <w:t xml:space="preserve"> </w:t>
      </w:r>
      <w:r>
        <w:t xml:space="preserve">social media. F. Publicize any events around </w:t>
      </w:r>
      <w:r w:rsidR="00B441B0">
        <w:t>convention activities.  G. Door prizes</w:t>
      </w:r>
      <w:r w:rsidR="00211DD5">
        <w:t xml:space="preserve">, </w:t>
      </w:r>
      <w:proofErr w:type="gramStart"/>
      <w:r w:rsidR="00211DD5">
        <w:t xml:space="preserve">auctions </w:t>
      </w:r>
      <w:r w:rsidR="00B441B0">
        <w:t xml:space="preserve"> and</w:t>
      </w:r>
      <w:proofErr w:type="gramEnd"/>
      <w:r w:rsidR="00B441B0">
        <w:t xml:space="preserve"> other.  H. Establish realistic </w:t>
      </w:r>
      <w:proofErr w:type="gramStart"/>
      <w:r w:rsidR="00B441B0">
        <w:t>time line</w:t>
      </w:r>
      <w:proofErr w:type="gramEnd"/>
      <w:r w:rsidR="00B441B0">
        <w:t xml:space="preserve"> and target dates for above items.</w:t>
      </w:r>
    </w:p>
    <w:p w14:paraId="78B99E40" w14:textId="77777777" w:rsidR="00B441B0" w:rsidRDefault="00B441B0" w:rsidP="00D1571D">
      <w:pPr>
        <w:pStyle w:val="ListParagraph"/>
        <w:numPr>
          <w:ilvl w:val="0"/>
          <w:numId w:val="1"/>
        </w:numPr>
      </w:pPr>
      <w:r>
        <w:t xml:space="preserve">Chapter, </w:t>
      </w:r>
      <w:proofErr w:type="gramStart"/>
      <w:r>
        <w:t>division</w:t>
      </w:r>
      <w:proofErr w:type="gramEnd"/>
      <w:r>
        <w:t xml:space="preserve"> and committee reports.</w:t>
      </w:r>
    </w:p>
    <w:p w14:paraId="1ED4BC5F" w14:textId="77777777" w:rsidR="00B441B0" w:rsidRDefault="00B441B0" w:rsidP="00D1571D">
      <w:pPr>
        <w:pStyle w:val="ListParagraph"/>
        <w:numPr>
          <w:ilvl w:val="0"/>
          <w:numId w:val="1"/>
        </w:numPr>
      </w:pPr>
      <w:r>
        <w:t>Old and new business.</w:t>
      </w:r>
    </w:p>
    <w:p w14:paraId="39709270" w14:textId="60197036" w:rsidR="00AA4F8C" w:rsidRDefault="00B441B0" w:rsidP="00D1571D">
      <w:pPr>
        <w:pStyle w:val="ListParagraph"/>
        <w:numPr>
          <w:ilvl w:val="0"/>
          <w:numId w:val="1"/>
        </w:numPr>
      </w:pPr>
      <w:r>
        <w:t xml:space="preserve">Adjournment. </w:t>
      </w:r>
      <w:r w:rsidR="0083275A">
        <w:t xml:space="preserve">        </w:t>
      </w:r>
    </w:p>
    <w:sectPr w:rsidR="00AA4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13F0"/>
    <w:multiLevelType w:val="hybridMultilevel"/>
    <w:tmpl w:val="5530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1D"/>
    <w:rsid w:val="00190299"/>
    <w:rsid w:val="00211DD5"/>
    <w:rsid w:val="0083275A"/>
    <w:rsid w:val="00853729"/>
    <w:rsid w:val="00AA4F8C"/>
    <w:rsid w:val="00B066F7"/>
    <w:rsid w:val="00B441B0"/>
    <w:rsid w:val="00D1571D"/>
    <w:rsid w:val="00D41AB0"/>
    <w:rsid w:val="00E21B4B"/>
    <w:rsid w:val="00F5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7941"/>
  <w15:chartTrackingRefBased/>
  <w15:docId w15:val="{77015987-7EB8-472D-84A4-43E7F0F6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Powell</dc:creator>
  <cp:keywords/>
  <dc:description/>
  <cp:lastModifiedBy>Michael Powell</cp:lastModifiedBy>
  <cp:revision>5</cp:revision>
  <dcterms:created xsi:type="dcterms:W3CDTF">2021-09-08T19:02:00Z</dcterms:created>
  <dcterms:modified xsi:type="dcterms:W3CDTF">2021-09-08T19:52:00Z</dcterms:modified>
</cp:coreProperties>
</file>