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9FD4" w14:textId="6BAC48C6" w:rsidR="00B42DBA" w:rsidRDefault="00E26488" w:rsidP="0059183E">
      <w:r>
        <w:t>Agenda NFB of Michigan State Board Meeting Saturday, March 12</w:t>
      </w:r>
      <w:r w:rsidR="0040090B">
        <w:t>,</w:t>
      </w:r>
      <w:r>
        <w:t xml:space="preserve"> </w:t>
      </w:r>
      <w:proofErr w:type="gramStart"/>
      <w:r>
        <w:t>2022</w:t>
      </w:r>
      <w:proofErr w:type="gramEnd"/>
      <w:r w:rsidR="00792C23">
        <w:t xml:space="preserve"> 0</w:t>
      </w:r>
      <w:r>
        <w:t>1 PM virtual meeting Michigan Zoom Room</w:t>
      </w:r>
    </w:p>
    <w:p w14:paraId="51BA3A2B" w14:textId="08A2DB22" w:rsidR="00E26488" w:rsidRDefault="00E26488" w:rsidP="00E26488">
      <w:pPr>
        <w:pStyle w:val="ListParagraph"/>
        <w:numPr>
          <w:ilvl w:val="0"/>
          <w:numId w:val="1"/>
        </w:numPr>
      </w:pPr>
      <w:r>
        <w:t xml:space="preserve"> Call to order.  Roll call of board members, rol</w:t>
      </w:r>
      <w:r w:rsidR="00FC002F">
        <w:t>l</w:t>
      </w:r>
      <w:r>
        <w:t xml:space="preserve"> call </w:t>
      </w:r>
      <w:r w:rsidR="00FC002F">
        <w:t xml:space="preserve">of </w:t>
      </w:r>
      <w:r>
        <w:t>members, visitors and guests.  Reading and approval of agenda.</w:t>
      </w:r>
    </w:p>
    <w:p w14:paraId="2EE330D3" w14:textId="1B19F2A9" w:rsidR="00E26488" w:rsidRDefault="00E26488" w:rsidP="00E26488">
      <w:pPr>
        <w:pStyle w:val="ListParagraph"/>
        <w:numPr>
          <w:ilvl w:val="0"/>
          <w:numId w:val="1"/>
        </w:numPr>
      </w:pPr>
      <w:r>
        <w:t>Secretary’s report</w:t>
      </w:r>
    </w:p>
    <w:p w14:paraId="4D7F082C" w14:textId="431EC994" w:rsidR="00E26488" w:rsidRDefault="00E26488" w:rsidP="00E26488">
      <w:pPr>
        <w:pStyle w:val="ListParagraph"/>
        <w:numPr>
          <w:ilvl w:val="0"/>
          <w:numId w:val="1"/>
        </w:numPr>
      </w:pPr>
      <w:r>
        <w:t>Treasurer’s report.</w:t>
      </w:r>
    </w:p>
    <w:p w14:paraId="731494E7" w14:textId="77777777" w:rsidR="008A3FFA" w:rsidRDefault="00E26488" w:rsidP="00E26488">
      <w:pPr>
        <w:pStyle w:val="ListParagraph"/>
        <w:numPr>
          <w:ilvl w:val="0"/>
          <w:numId w:val="1"/>
        </w:numPr>
      </w:pPr>
      <w:r>
        <w:t xml:space="preserve">President’s update since </w:t>
      </w:r>
      <w:r w:rsidR="00FC002F">
        <w:t>state convention.</w:t>
      </w:r>
    </w:p>
    <w:p w14:paraId="2FB809E1" w14:textId="699DE1E2" w:rsidR="007B4ACE" w:rsidRDefault="008A3FFA" w:rsidP="00E26488">
      <w:pPr>
        <w:pStyle w:val="ListParagraph"/>
        <w:numPr>
          <w:ilvl w:val="0"/>
          <w:numId w:val="1"/>
        </w:numPr>
      </w:pPr>
      <w:r>
        <w:t>Upcoming events and activities.</w:t>
      </w:r>
    </w:p>
    <w:p w14:paraId="47213C7C" w14:textId="6DD50305" w:rsidR="00287489" w:rsidRDefault="00CF54BA" w:rsidP="0023569A">
      <w:pPr>
        <w:pStyle w:val="ListParagraph"/>
        <w:numPr>
          <w:ilvl w:val="0"/>
          <w:numId w:val="1"/>
        </w:numPr>
      </w:pPr>
      <w:r>
        <w:t>Coming out of pandemic</w:t>
      </w:r>
      <w:r w:rsidR="00B42DBA">
        <w:t xml:space="preserve"> with new priorities </w:t>
      </w:r>
      <w:r w:rsidR="0023569A">
        <w:t xml:space="preserve">for building the affiliate and carrying on the </w:t>
      </w:r>
      <w:r w:rsidR="000A1A0A">
        <w:t xml:space="preserve">real </w:t>
      </w:r>
      <w:r w:rsidR="0023569A">
        <w:t xml:space="preserve">business of the federation.  </w:t>
      </w:r>
      <w:r w:rsidR="00FD3269">
        <w:t xml:space="preserve">A: </w:t>
      </w:r>
      <w:r w:rsidR="00A84E94">
        <w:t xml:space="preserve">Scheduling </w:t>
      </w:r>
      <w:r>
        <w:t>virtual and in person meeting</w:t>
      </w:r>
      <w:r w:rsidR="00A84E94">
        <w:t>s to get the best potential from both formats</w:t>
      </w:r>
      <w:r w:rsidR="00FD3269">
        <w:t xml:space="preserve">.  </w:t>
      </w:r>
      <w:r w:rsidR="00A84E94">
        <w:t xml:space="preserve">  </w:t>
      </w:r>
      <w:r w:rsidR="00FD3269">
        <w:t xml:space="preserve">B: </w:t>
      </w:r>
      <w:r w:rsidR="00A84E94">
        <w:t xml:space="preserve">building up our chapters </w:t>
      </w:r>
      <w:r w:rsidR="00A732AB">
        <w:t xml:space="preserve">and divisions </w:t>
      </w:r>
      <w:r w:rsidR="00A84E94">
        <w:t xml:space="preserve">through </w:t>
      </w:r>
      <w:r w:rsidR="00C008F5">
        <w:t xml:space="preserve">statewide </w:t>
      </w:r>
      <w:r w:rsidR="00A732AB">
        <w:t xml:space="preserve">concentration </w:t>
      </w:r>
      <w:r w:rsidR="00C008F5">
        <w:t xml:space="preserve">aimed at </w:t>
      </w:r>
      <w:r w:rsidR="00A84E94">
        <w:t>membership development</w:t>
      </w:r>
      <w:r w:rsidR="00C008F5">
        <w:t xml:space="preserve"> and </w:t>
      </w:r>
      <w:r w:rsidR="00A84E94">
        <w:t>recruiting</w:t>
      </w:r>
      <w:r w:rsidR="00C008F5">
        <w:t>,</w:t>
      </w:r>
      <w:r w:rsidR="00A84E94">
        <w:t xml:space="preserve"> following up </w:t>
      </w:r>
      <w:r w:rsidR="00C008F5">
        <w:t xml:space="preserve">with new contacts </w:t>
      </w:r>
      <w:r w:rsidR="0087683F">
        <w:t xml:space="preserve">through </w:t>
      </w:r>
      <w:r w:rsidR="00A84E94">
        <w:t>mentoring</w:t>
      </w:r>
      <w:r w:rsidR="0087683F">
        <w:t xml:space="preserve"> and </w:t>
      </w:r>
      <w:r w:rsidR="000A1A0A">
        <w:t xml:space="preserve">full implementation of </w:t>
      </w:r>
      <w:r w:rsidR="0087683F">
        <w:t>the membership onboarding process</w:t>
      </w:r>
      <w:r w:rsidR="00A84E94">
        <w:t>.</w:t>
      </w:r>
      <w:r w:rsidR="0087683F">
        <w:t xml:space="preserve">  </w:t>
      </w:r>
      <w:r w:rsidR="00FD3269">
        <w:t xml:space="preserve">C. </w:t>
      </w:r>
      <w:r w:rsidR="000A1A0A">
        <w:t xml:space="preserve">Finalize the process of </w:t>
      </w:r>
      <w:r w:rsidR="0087683F">
        <w:t xml:space="preserve">Paying dues in person, by mail, and </w:t>
      </w:r>
      <w:r w:rsidR="00B42DBA">
        <w:t>electronically</w:t>
      </w:r>
      <w:r w:rsidR="000A1A0A">
        <w:t xml:space="preserve">.  D: </w:t>
      </w:r>
      <w:r w:rsidR="00C030D7">
        <w:t xml:space="preserve">Structure </w:t>
      </w:r>
      <w:r w:rsidR="000A1A0A">
        <w:t>all events, programs, activities</w:t>
      </w:r>
      <w:r w:rsidR="00C030D7">
        <w:t xml:space="preserve"> and community outreach efforts</w:t>
      </w:r>
      <w:r w:rsidR="00FD0203">
        <w:t xml:space="preserve"> with the purpose of building </w:t>
      </w:r>
      <w:r w:rsidR="00CF4A96">
        <w:t xml:space="preserve">our </w:t>
      </w:r>
      <w:r w:rsidR="00FD0203">
        <w:t>affiliate</w:t>
      </w:r>
      <w:r w:rsidR="0040090B">
        <w:t xml:space="preserve"> and</w:t>
      </w:r>
      <w:r w:rsidR="00CF4A96">
        <w:t xml:space="preserve"> </w:t>
      </w:r>
      <w:r w:rsidR="00FD0203">
        <w:t xml:space="preserve"> promoting the federation </w:t>
      </w:r>
      <w:r w:rsidR="00A732AB">
        <w:t xml:space="preserve">through the expression of our </w:t>
      </w:r>
      <w:r w:rsidR="00FD0203">
        <w:t>message</w:t>
      </w:r>
      <w:r w:rsidR="00CF4A96">
        <w:t xml:space="preserve"> and </w:t>
      </w:r>
      <w:r w:rsidR="00A732AB">
        <w:t xml:space="preserve">reflection of </w:t>
      </w:r>
      <w:r w:rsidR="00CF4A96">
        <w:t>our philosophy.</w:t>
      </w:r>
    </w:p>
    <w:p w14:paraId="5CD06562" w14:textId="77777777" w:rsidR="00224144" w:rsidRDefault="00287489" w:rsidP="0023569A">
      <w:pPr>
        <w:pStyle w:val="ListParagraph"/>
        <w:numPr>
          <w:ilvl w:val="0"/>
          <w:numId w:val="1"/>
        </w:numPr>
      </w:pPr>
      <w:r>
        <w:t>Legislative Priorities for 2022</w:t>
      </w:r>
      <w:r w:rsidR="00224144">
        <w:t>.</w:t>
      </w:r>
    </w:p>
    <w:p w14:paraId="4F633BC3" w14:textId="09A02EA9" w:rsidR="00224144" w:rsidRDefault="00E815D6" w:rsidP="0023569A">
      <w:pPr>
        <w:pStyle w:val="ListParagraph"/>
        <w:numPr>
          <w:ilvl w:val="0"/>
          <w:numId w:val="1"/>
        </w:numPr>
      </w:pPr>
      <w:r>
        <w:t>E</w:t>
      </w:r>
      <w:r w:rsidR="00224144">
        <w:t xml:space="preserve">ducational and informational program </w:t>
      </w:r>
      <w:r w:rsidR="005E3FB9">
        <w:t xml:space="preserve">to educate </w:t>
      </w:r>
      <w:r w:rsidR="00224144">
        <w:t xml:space="preserve">voters </w:t>
      </w:r>
      <w:r w:rsidR="005E3FB9">
        <w:t xml:space="preserve">and </w:t>
      </w:r>
      <w:r w:rsidR="00224144">
        <w:t xml:space="preserve">prepare for </w:t>
      </w:r>
      <w:r w:rsidR="005E3FB9">
        <w:t xml:space="preserve">the 2022 </w:t>
      </w:r>
      <w:r w:rsidR="00224144">
        <w:t>election.</w:t>
      </w:r>
    </w:p>
    <w:p w14:paraId="630F3132" w14:textId="44098120" w:rsidR="00E815D6" w:rsidRDefault="00224144" w:rsidP="0023569A">
      <w:pPr>
        <w:pStyle w:val="ListParagraph"/>
        <w:numPr>
          <w:ilvl w:val="0"/>
          <w:numId w:val="1"/>
        </w:numPr>
      </w:pPr>
      <w:r>
        <w:t xml:space="preserve">National convention July </w:t>
      </w:r>
      <w:r w:rsidR="00E815D6">
        <w:t>5-10 New Orleans 2022.  A: convention attendance, scholarships and sponsoring.  B: exhibit table.  C: working independence market.  D: other.</w:t>
      </w:r>
    </w:p>
    <w:p w14:paraId="4E141F71" w14:textId="19D6DAD3" w:rsidR="005265F3" w:rsidRDefault="005265F3" w:rsidP="0023569A">
      <w:pPr>
        <w:pStyle w:val="ListParagraph"/>
        <w:numPr>
          <w:ilvl w:val="0"/>
          <w:numId w:val="1"/>
        </w:numPr>
      </w:pPr>
      <w:r>
        <w:t>State Convention November 4-</w:t>
      </w:r>
      <w:r w:rsidR="00D04FCD">
        <w:t xml:space="preserve">6 </w:t>
      </w:r>
      <w:r w:rsidR="00E81FA3">
        <w:t xml:space="preserve">Marriot </w:t>
      </w:r>
      <w:r w:rsidR="00D04FCD">
        <w:t xml:space="preserve">Plazza Hotel </w:t>
      </w:r>
      <w:r>
        <w:t>Grand Rapids Michigan</w:t>
      </w:r>
      <w:r w:rsidR="00D04FCD">
        <w:t>.</w:t>
      </w:r>
    </w:p>
    <w:p w14:paraId="29FEA274" w14:textId="31F807B3" w:rsidR="00D04FCD" w:rsidRDefault="00D04FCD" w:rsidP="0023569A">
      <w:pPr>
        <w:pStyle w:val="ListParagraph"/>
        <w:numPr>
          <w:ilvl w:val="0"/>
          <w:numId w:val="1"/>
        </w:numPr>
      </w:pPr>
      <w:r>
        <w:t>Committee and chapter reports.</w:t>
      </w:r>
    </w:p>
    <w:p w14:paraId="134C2716" w14:textId="2001A965" w:rsidR="00D04FCD" w:rsidRDefault="00D04FCD" w:rsidP="0023569A">
      <w:pPr>
        <w:pStyle w:val="ListParagraph"/>
        <w:numPr>
          <w:ilvl w:val="0"/>
          <w:numId w:val="1"/>
        </w:numPr>
      </w:pPr>
      <w:r>
        <w:t>Time and place for next in person June state board meeting.</w:t>
      </w:r>
    </w:p>
    <w:p w14:paraId="7ACC4461" w14:textId="1680A78B" w:rsidR="00D04FCD" w:rsidRDefault="00D04FCD" w:rsidP="0023569A">
      <w:pPr>
        <w:pStyle w:val="ListParagraph"/>
        <w:numPr>
          <w:ilvl w:val="0"/>
          <w:numId w:val="1"/>
        </w:numPr>
      </w:pPr>
      <w:r>
        <w:t>Old and new business.</w:t>
      </w:r>
    </w:p>
    <w:p w14:paraId="60A84687" w14:textId="18C527BF" w:rsidR="00D04FCD" w:rsidRDefault="00D04FCD" w:rsidP="0023569A">
      <w:pPr>
        <w:pStyle w:val="ListParagraph"/>
        <w:numPr>
          <w:ilvl w:val="0"/>
          <w:numId w:val="1"/>
        </w:numPr>
      </w:pPr>
      <w:r>
        <w:t>Adjournment.</w:t>
      </w:r>
    </w:p>
    <w:p w14:paraId="3BAB8B28" w14:textId="7507103C" w:rsidR="005265F3" w:rsidRDefault="005265F3" w:rsidP="0040090B">
      <w:pPr>
        <w:pStyle w:val="ListParagraph"/>
      </w:pPr>
    </w:p>
    <w:sectPr w:rsidR="0052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3CFF"/>
    <w:multiLevelType w:val="hybridMultilevel"/>
    <w:tmpl w:val="CB4A6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488"/>
    <w:rsid w:val="000A1A0A"/>
    <w:rsid w:val="00190299"/>
    <w:rsid w:val="00224144"/>
    <w:rsid w:val="0023569A"/>
    <w:rsid w:val="00287489"/>
    <w:rsid w:val="002E637E"/>
    <w:rsid w:val="0040090B"/>
    <w:rsid w:val="005265F3"/>
    <w:rsid w:val="0059183E"/>
    <w:rsid w:val="005E3FB9"/>
    <w:rsid w:val="00624334"/>
    <w:rsid w:val="00792C23"/>
    <w:rsid w:val="007B4ACE"/>
    <w:rsid w:val="00853729"/>
    <w:rsid w:val="0087683F"/>
    <w:rsid w:val="008A3FFA"/>
    <w:rsid w:val="009410B5"/>
    <w:rsid w:val="00A732AB"/>
    <w:rsid w:val="00A816F7"/>
    <w:rsid w:val="00A84E94"/>
    <w:rsid w:val="00B42DBA"/>
    <w:rsid w:val="00C008F5"/>
    <w:rsid w:val="00C030D7"/>
    <w:rsid w:val="00CF4A96"/>
    <w:rsid w:val="00CF54BA"/>
    <w:rsid w:val="00D04FCD"/>
    <w:rsid w:val="00E26488"/>
    <w:rsid w:val="00E815D6"/>
    <w:rsid w:val="00E81FA3"/>
    <w:rsid w:val="00FC002F"/>
    <w:rsid w:val="00FD0203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09FDD"/>
  <w15:docId w15:val="{25B99E0E-608C-4167-B262-74880014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Powell</dc:creator>
  <cp:keywords/>
  <dc:description/>
  <cp:lastModifiedBy>Michael Powell</cp:lastModifiedBy>
  <cp:revision>3</cp:revision>
  <dcterms:created xsi:type="dcterms:W3CDTF">2022-03-11T14:06:00Z</dcterms:created>
  <dcterms:modified xsi:type="dcterms:W3CDTF">2022-03-11T15:31:00Z</dcterms:modified>
</cp:coreProperties>
</file>