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4348" w14:textId="3F0024FA" w:rsidR="00CC3DDB" w:rsidRDefault="006868D3">
      <w:r>
        <w:t>NFB Christmas ornament</w:t>
      </w:r>
    </w:p>
    <w:p w14:paraId="12A6FA67" w14:textId="77777777" w:rsidR="006868D3" w:rsidRPr="006868D3" w:rsidRDefault="006868D3" w:rsidP="006868D3"/>
    <w:p w14:paraId="2AE10EF8" w14:textId="77777777" w:rsidR="006868D3" w:rsidRPr="006868D3" w:rsidRDefault="006868D3" w:rsidP="006868D3">
      <w:hyperlink r:id="rId5" w:history="1">
        <w:r w:rsidRPr="006868D3">
          <w:rPr>
            <w:rStyle w:val="Hyperlink"/>
          </w:rPr>
          <w:t>https://64ouncebraille.com/products/nfb-christmas-ornament-fundraiser</w:t>
        </w:r>
      </w:hyperlink>
      <w:r w:rsidRPr="006868D3">
        <w:t> </w:t>
      </w:r>
    </w:p>
    <w:p w14:paraId="170819DC" w14:textId="77777777" w:rsidR="006868D3" w:rsidRPr="006868D3" w:rsidRDefault="006868D3" w:rsidP="006868D3"/>
    <w:p w14:paraId="29F6183B" w14:textId="3BC8B4E4" w:rsidR="006868D3" w:rsidRPr="006868D3" w:rsidRDefault="006868D3" w:rsidP="006868D3"/>
    <w:p w14:paraId="610C6A52" w14:textId="77777777" w:rsidR="006868D3" w:rsidRPr="006868D3" w:rsidRDefault="006868D3" w:rsidP="006868D3">
      <w:r w:rsidRPr="006868D3">
        <w:t>Thanks, Donna</w:t>
      </w:r>
    </w:p>
    <w:p w14:paraId="3457B24B" w14:textId="77777777" w:rsidR="006868D3" w:rsidRPr="006868D3" w:rsidRDefault="006868D3" w:rsidP="006868D3">
      <w:r w:rsidRPr="006868D3">
        <w:br/>
      </w:r>
    </w:p>
    <w:p w14:paraId="235FAD4E" w14:textId="77777777" w:rsidR="006868D3" w:rsidRPr="006868D3" w:rsidRDefault="006868D3" w:rsidP="006868D3"/>
    <w:p w14:paraId="28885CCF" w14:textId="77777777" w:rsidR="006868D3" w:rsidRPr="006868D3" w:rsidRDefault="006868D3" w:rsidP="006868D3">
      <w:r w:rsidRPr="006868D3">
        <w:t xml:space="preserve">-- </w:t>
      </w:r>
    </w:p>
    <w:p w14:paraId="125D3204" w14:textId="77777777" w:rsidR="006868D3" w:rsidRPr="006868D3" w:rsidRDefault="006868D3" w:rsidP="006868D3">
      <w:r w:rsidRPr="006868D3">
        <w:t>Richard Gibbs</w:t>
      </w:r>
    </w:p>
    <w:p w14:paraId="1C547B81" w14:textId="77777777" w:rsidR="006868D3" w:rsidRPr="006868D3" w:rsidRDefault="006868D3" w:rsidP="006868D3">
      <w:r w:rsidRPr="006868D3">
        <w:t>Lead Designer/Owner</w:t>
      </w:r>
    </w:p>
    <w:p w14:paraId="7012B23E" w14:textId="77777777" w:rsidR="006868D3" w:rsidRPr="006868D3" w:rsidRDefault="006868D3" w:rsidP="008E7248">
      <w:r w:rsidRPr="006868D3">
        <w:t>64 Oz. Games</w:t>
      </w:r>
    </w:p>
    <w:p w14:paraId="184CDF13" w14:textId="0ECB018D" w:rsidR="006868D3" w:rsidRPr="006868D3" w:rsidRDefault="008E7248" w:rsidP="008E7248">
      <w:hyperlink r:id="rId6" w:history="1">
        <w:r w:rsidRPr="00C37B20">
          <w:rPr>
            <w:rStyle w:val="Hyperlink"/>
          </w:rPr>
          <w:t>http://www.64OunceGames.com</w:t>
        </w:r>
      </w:hyperlink>
    </w:p>
    <w:p w14:paraId="6167FFCA" w14:textId="77777777" w:rsidR="006868D3" w:rsidRDefault="006868D3"/>
    <w:sectPr w:rsidR="00686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D3"/>
    <w:rsid w:val="002260DB"/>
    <w:rsid w:val="006868D3"/>
    <w:rsid w:val="00722CC1"/>
    <w:rsid w:val="008E7248"/>
    <w:rsid w:val="00BA692B"/>
    <w:rsid w:val="00C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86EFE"/>
  <w15:chartTrackingRefBased/>
  <w15:docId w15:val="{080CB25A-3176-4F4F-BED3-1781277E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8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68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64OunceGames.com" TargetMode="External"/><Relationship Id="rId5" Type="http://schemas.openxmlformats.org/officeDocument/2006/relationships/hyperlink" Target="https://64ouncebraille.com/products/nfb-christmas-ornament-fundrais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29092-F2DC-4D83-A12D-041330C5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Posont</dc:creator>
  <cp:keywords/>
  <dc:description/>
  <cp:lastModifiedBy>Donna Posont</cp:lastModifiedBy>
  <cp:revision>3</cp:revision>
  <dcterms:created xsi:type="dcterms:W3CDTF">2024-12-10T21:27:00Z</dcterms:created>
  <dcterms:modified xsi:type="dcterms:W3CDTF">2024-12-10T21:54:00Z</dcterms:modified>
</cp:coreProperties>
</file>