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E1" w:rsidRPr="004D31E1" w:rsidRDefault="00D2610B">
      <w:pPr>
        <w:rPr>
          <w:rFonts w:ascii="Arial" w:hAnsi="Arial" w:cs="Arial"/>
          <w:sz w:val="28"/>
          <w:szCs w:val="24"/>
        </w:rPr>
      </w:pPr>
      <w:bookmarkStart w:id="0" w:name="_GoBack"/>
      <w:bookmarkEnd w:id="0"/>
      <w:r w:rsidRPr="004D31E1">
        <w:rPr>
          <w:rFonts w:ascii="Arial" w:hAnsi="Arial" w:cs="Arial"/>
          <w:sz w:val="28"/>
          <w:szCs w:val="24"/>
        </w:rPr>
        <w:t>Dear Fellow Federationists,</w:t>
      </w:r>
    </w:p>
    <w:p w:rsidR="00D2610B" w:rsidRPr="004D31E1" w:rsidRDefault="00D2610B">
      <w:pPr>
        <w:rPr>
          <w:rFonts w:ascii="Arial" w:hAnsi="Arial" w:cs="Arial"/>
          <w:sz w:val="28"/>
          <w:szCs w:val="24"/>
        </w:rPr>
      </w:pPr>
    </w:p>
    <w:p w:rsidR="00D2610B" w:rsidRPr="004D31E1" w:rsidRDefault="00D2610B">
      <w:pPr>
        <w:rPr>
          <w:rFonts w:ascii="Arial" w:hAnsi="Arial" w:cs="Arial"/>
          <w:sz w:val="28"/>
          <w:szCs w:val="24"/>
        </w:rPr>
      </w:pPr>
      <w:r w:rsidRPr="004D31E1">
        <w:rPr>
          <w:rFonts w:ascii="Arial" w:hAnsi="Arial" w:cs="Arial"/>
          <w:sz w:val="28"/>
          <w:szCs w:val="24"/>
        </w:rPr>
        <w:t>The final push is on to get the Convention on the Rights of Persons with Disabilities (CRPD) treaty ratified by the United States Senate. Here is why it is so important that this treaty be ratified:</w:t>
      </w:r>
    </w:p>
    <w:p w:rsidR="00A7035A" w:rsidRPr="004D31E1" w:rsidRDefault="001527A9" w:rsidP="001527A9">
      <w:pPr>
        <w:pStyle w:val="ListParagraph"/>
        <w:numPr>
          <w:ilvl w:val="0"/>
          <w:numId w:val="1"/>
        </w:numPr>
        <w:rPr>
          <w:rFonts w:ascii="Arial" w:hAnsi="Arial" w:cs="Arial"/>
          <w:sz w:val="28"/>
          <w:szCs w:val="24"/>
        </w:rPr>
      </w:pPr>
      <w:r w:rsidRPr="004D31E1">
        <w:rPr>
          <w:rFonts w:ascii="Arial" w:hAnsi="Arial" w:cs="Arial"/>
          <w:sz w:val="28"/>
          <w:szCs w:val="24"/>
        </w:rPr>
        <w:t xml:space="preserve">A broad coalition of over </w:t>
      </w:r>
      <w:r w:rsidR="00A7035A" w:rsidRPr="004D31E1">
        <w:rPr>
          <w:rFonts w:ascii="Arial" w:hAnsi="Arial" w:cs="Arial"/>
          <w:sz w:val="28"/>
          <w:szCs w:val="24"/>
        </w:rPr>
        <w:t>8</w:t>
      </w:r>
      <w:r w:rsidRPr="004D31E1">
        <w:rPr>
          <w:rFonts w:ascii="Arial" w:hAnsi="Arial" w:cs="Arial"/>
          <w:sz w:val="28"/>
          <w:szCs w:val="24"/>
        </w:rPr>
        <w:t>50 U.S. disability rights, civil rights, faith, business, and veteran organizations support ratification of the CRPD</w:t>
      </w:r>
      <w:r w:rsidR="00A7035A" w:rsidRPr="004D31E1">
        <w:rPr>
          <w:rFonts w:ascii="Arial" w:hAnsi="Arial" w:cs="Arial"/>
          <w:sz w:val="28"/>
          <w:szCs w:val="24"/>
        </w:rPr>
        <w:t xml:space="preserve">. In addition to the National </w:t>
      </w:r>
      <w:r w:rsidR="002E5D76" w:rsidRPr="004D31E1">
        <w:rPr>
          <w:rFonts w:ascii="Arial" w:hAnsi="Arial" w:cs="Arial"/>
          <w:sz w:val="28"/>
          <w:szCs w:val="24"/>
        </w:rPr>
        <w:t>F</w:t>
      </w:r>
      <w:r w:rsidR="00A7035A" w:rsidRPr="004D31E1">
        <w:rPr>
          <w:rFonts w:ascii="Arial" w:hAnsi="Arial" w:cs="Arial"/>
          <w:sz w:val="28"/>
          <w:szCs w:val="24"/>
        </w:rPr>
        <w:t xml:space="preserve">ederation of the Blind, these organizations </w:t>
      </w:r>
      <w:r w:rsidR="002E5D76" w:rsidRPr="004D31E1">
        <w:rPr>
          <w:rFonts w:ascii="Arial" w:hAnsi="Arial" w:cs="Arial"/>
          <w:sz w:val="28"/>
          <w:szCs w:val="24"/>
        </w:rPr>
        <w:t>include: American</w:t>
      </w:r>
      <w:r w:rsidR="00A7035A" w:rsidRPr="004D31E1">
        <w:rPr>
          <w:rFonts w:ascii="Arial" w:hAnsi="Arial" w:cs="Arial"/>
          <w:sz w:val="28"/>
          <w:szCs w:val="24"/>
        </w:rPr>
        <w:t xml:space="preserve"> Association of People with Disabilities,</w:t>
      </w:r>
      <w:r w:rsidRPr="004D31E1">
        <w:rPr>
          <w:rFonts w:ascii="Arial" w:hAnsi="Arial" w:cs="Arial"/>
          <w:sz w:val="28"/>
          <w:szCs w:val="24"/>
        </w:rPr>
        <w:t xml:space="preserve"> </w:t>
      </w:r>
      <w:r w:rsidR="00FE18FF" w:rsidRPr="004D31E1">
        <w:rPr>
          <w:rFonts w:ascii="Arial" w:hAnsi="Arial" w:cs="Arial"/>
          <w:sz w:val="28"/>
          <w:szCs w:val="24"/>
        </w:rPr>
        <w:t xml:space="preserve">Multiple Sclerosis Society, </w:t>
      </w:r>
      <w:r w:rsidR="00BB2415" w:rsidRPr="004D31E1">
        <w:rPr>
          <w:rFonts w:ascii="Arial" w:hAnsi="Arial" w:cs="Arial"/>
          <w:sz w:val="28"/>
          <w:szCs w:val="24"/>
        </w:rPr>
        <w:t xml:space="preserve">National Coalition for Mental Health, Martin Luther King, Jr. Freedom Center, </w:t>
      </w:r>
      <w:r w:rsidR="00FE18FF" w:rsidRPr="004D31E1">
        <w:rPr>
          <w:rFonts w:ascii="Arial" w:hAnsi="Arial" w:cs="Arial"/>
          <w:sz w:val="28"/>
          <w:szCs w:val="24"/>
        </w:rPr>
        <w:t xml:space="preserve">Higher Education Consortium for Special Education, Lutheran Services in America </w:t>
      </w:r>
      <w:r w:rsidR="00BB2415" w:rsidRPr="004D31E1">
        <w:rPr>
          <w:rFonts w:ascii="Arial" w:hAnsi="Arial" w:cs="Arial"/>
          <w:sz w:val="28"/>
          <w:szCs w:val="24"/>
        </w:rPr>
        <w:t xml:space="preserve">Disability Network, The Jewish Federations of North America, Muslim Public Affairs Council, NASCAR, AT&amp;T, IBM, </w:t>
      </w:r>
      <w:r w:rsidR="00A7035A" w:rsidRPr="004D31E1">
        <w:rPr>
          <w:rFonts w:ascii="Arial" w:hAnsi="Arial" w:cs="Arial"/>
          <w:sz w:val="28"/>
          <w:szCs w:val="24"/>
        </w:rPr>
        <w:t xml:space="preserve">National Association of Blind Veterans, and </w:t>
      </w:r>
      <w:r w:rsidR="00FE18FF" w:rsidRPr="004D31E1">
        <w:rPr>
          <w:rFonts w:ascii="Arial" w:hAnsi="Arial" w:cs="Arial"/>
          <w:sz w:val="28"/>
          <w:szCs w:val="24"/>
        </w:rPr>
        <w:t>Disabled American Veterans</w:t>
      </w:r>
      <w:r w:rsidR="00A7035A" w:rsidRPr="004D31E1">
        <w:rPr>
          <w:rFonts w:ascii="Arial" w:hAnsi="Arial" w:cs="Arial"/>
          <w:sz w:val="28"/>
          <w:szCs w:val="24"/>
        </w:rPr>
        <w:t>.</w:t>
      </w:r>
    </w:p>
    <w:p w:rsidR="0067064E" w:rsidRPr="004D31E1" w:rsidRDefault="00A7035A" w:rsidP="0067064E">
      <w:pPr>
        <w:pStyle w:val="ListParagraph"/>
        <w:numPr>
          <w:ilvl w:val="0"/>
          <w:numId w:val="1"/>
        </w:numPr>
        <w:rPr>
          <w:rFonts w:ascii="Arial" w:hAnsi="Arial"/>
          <w:sz w:val="28"/>
          <w:szCs w:val="23"/>
        </w:rPr>
      </w:pPr>
      <w:r w:rsidRPr="004D31E1">
        <w:rPr>
          <w:rFonts w:ascii="Arial" w:hAnsi="Arial" w:cs="Arial"/>
          <w:sz w:val="28"/>
          <w:szCs w:val="24"/>
        </w:rPr>
        <w:t xml:space="preserve">This treaty will extend the values of the Americans with Disabilities Act worldwide, and improve access for Americans with disabilities, </w:t>
      </w:r>
      <w:proofErr w:type="gramStart"/>
      <w:r w:rsidRPr="004D31E1">
        <w:rPr>
          <w:rFonts w:ascii="Arial" w:hAnsi="Arial" w:cs="Arial"/>
          <w:sz w:val="28"/>
          <w:szCs w:val="24"/>
        </w:rPr>
        <w:t>including</w:t>
      </w:r>
      <w:proofErr w:type="gramEnd"/>
      <w:r w:rsidRPr="004D31E1">
        <w:rPr>
          <w:rFonts w:ascii="Arial" w:hAnsi="Arial" w:cs="Arial"/>
          <w:sz w:val="28"/>
          <w:szCs w:val="24"/>
        </w:rPr>
        <w:t xml:space="preserve"> veterans, who live, work, or travel abroad.</w:t>
      </w:r>
      <w:r w:rsidR="00FE18FF" w:rsidRPr="004D31E1">
        <w:rPr>
          <w:rFonts w:ascii="Arial" w:hAnsi="Arial" w:cs="Arial"/>
          <w:sz w:val="28"/>
          <w:szCs w:val="24"/>
        </w:rPr>
        <w:t xml:space="preserve"> </w:t>
      </w:r>
    </w:p>
    <w:p w:rsidR="0067064E" w:rsidRPr="004D31E1" w:rsidRDefault="0067064E" w:rsidP="0067064E">
      <w:pPr>
        <w:pStyle w:val="ListParagraph"/>
        <w:numPr>
          <w:ilvl w:val="0"/>
          <w:numId w:val="1"/>
        </w:numPr>
        <w:rPr>
          <w:rFonts w:ascii="Arial" w:hAnsi="Arial" w:cs="Arial"/>
          <w:sz w:val="28"/>
          <w:szCs w:val="24"/>
        </w:rPr>
      </w:pPr>
      <w:r w:rsidRPr="004D31E1">
        <w:rPr>
          <w:rFonts w:ascii="Arial" w:hAnsi="Arial" w:cs="Arial"/>
          <w:sz w:val="28"/>
          <w:szCs w:val="24"/>
        </w:rPr>
        <w:t xml:space="preserve">Ratification of the CRPD will not result in any international authority over U.S. law. The U.S. is currently party to over </w:t>
      </w:r>
      <w:r w:rsidR="0033024C">
        <w:rPr>
          <w:rFonts w:ascii="Arial" w:hAnsi="Arial" w:cs="Arial"/>
          <w:sz w:val="28"/>
          <w:szCs w:val="24"/>
        </w:rPr>
        <w:t>ten thousand</w:t>
      </w:r>
      <w:r w:rsidRPr="004D31E1">
        <w:rPr>
          <w:rFonts w:ascii="Arial" w:hAnsi="Arial" w:cs="Arial"/>
          <w:sz w:val="28"/>
          <w:szCs w:val="24"/>
        </w:rPr>
        <w:t xml:space="preserve"> treaties and international </w:t>
      </w:r>
      <w:r w:rsidR="002E5D76" w:rsidRPr="004D31E1">
        <w:rPr>
          <w:rFonts w:ascii="Arial" w:hAnsi="Arial" w:cs="Arial"/>
          <w:sz w:val="28"/>
          <w:szCs w:val="24"/>
        </w:rPr>
        <w:t>agreements,</w:t>
      </w:r>
      <w:r w:rsidRPr="004D31E1">
        <w:rPr>
          <w:rFonts w:ascii="Arial" w:hAnsi="Arial" w:cs="Arial"/>
          <w:sz w:val="28"/>
          <w:szCs w:val="24"/>
        </w:rPr>
        <w:t xml:space="preserve"> through which the U.S. has strengthened its position as a global leader, not weakened it. </w:t>
      </w:r>
    </w:p>
    <w:p w:rsidR="0067064E" w:rsidRPr="004D31E1" w:rsidRDefault="0067064E" w:rsidP="0067064E">
      <w:pPr>
        <w:pStyle w:val="ListParagraph"/>
        <w:numPr>
          <w:ilvl w:val="0"/>
          <w:numId w:val="1"/>
        </w:numPr>
        <w:rPr>
          <w:rFonts w:ascii="Arial" w:hAnsi="Arial" w:cs="Arial"/>
          <w:sz w:val="28"/>
          <w:szCs w:val="24"/>
        </w:rPr>
      </w:pPr>
      <w:r w:rsidRPr="004D31E1">
        <w:rPr>
          <w:rFonts w:ascii="Arial" w:hAnsi="Arial" w:cs="Arial"/>
          <w:sz w:val="28"/>
          <w:szCs w:val="24"/>
        </w:rPr>
        <w:t>The CRPD protects parental rights and highlights the important role of parents in raising children with disabilities. The treaty requires that "</w:t>
      </w:r>
      <w:r w:rsidR="00792BD8">
        <w:rPr>
          <w:rFonts w:ascii="Arial" w:hAnsi="Arial" w:cs="Arial"/>
          <w:sz w:val="28"/>
          <w:szCs w:val="24"/>
        </w:rPr>
        <w:t>i</w:t>
      </w:r>
      <w:r w:rsidRPr="004D31E1">
        <w:rPr>
          <w:rFonts w:ascii="Arial" w:hAnsi="Arial" w:cs="Arial"/>
          <w:sz w:val="28"/>
          <w:szCs w:val="24"/>
        </w:rPr>
        <w:t>n no case shall a child be separated from parents on the basis of a disability of either the child or one or both of the parents."</w:t>
      </w:r>
    </w:p>
    <w:p w:rsidR="0067064E" w:rsidRPr="004D31E1" w:rsidRDefault="0067064E" w:rsidP="0067064E">
      <w:pPr>
        <w:pStyle w:val="ListParagraph"/>
        <w:numPr>
          <w:ilvl w:val="0"/>
          <w:numId w:val="1"/>
        </w:numPr>
        <w:rPr>
          <w:rFonts w:ascii="Arial" w:hAnsi="Arial" w:cs="Arial"/>
          <w:sz w:val="28"/>
          <w:szCs w:val="24"/>
        </w:rPr>
      </w:pPr>
      <w:r w:rsidRPr="004D31E1">
        <w:rPr>
          <w:rFonts w:ascii="Arial" w:hAnsi="Arial" w:cs="Arial"/>
          <w:sz w:val="28"/>
          <w:szCs w:val="24"/>
        </w:rPr>
        <w:t>Two proposed reservations to the CRPD provide additional protection to parental authorities, ensuring that state and federal disability law and protections are fully preserved</w:t>
      </w:r>
      <w:r w:rsidR="00792BD8">
        <w:rPr>
          <w:rFonts w:ascii="Arial" w:hAnsi="Arial" w:cs="Arial"/>
          <w:sz w:val="28"/>
          <w:szCs w:val="24"/>
        </w:rPr>
        <w:t>,</w:t>
      </w:r>
      <w:r w:rsidRPr="004D31E1">
        <w:rPr>
          <w:rFonts w:ascii="Arial" w:hAnsi="Arial" w:cs="Arial"/>
          <w:sz w:val="28"/>
          <w:szCs w:val="24"/>
        </w:rPr>
        <w:t xml:space="preserve"> including laws providing the parental right to homeschool one's child.</w:t>
      </w:r>
    </w:p>
    <w:p w:rsidR="004D31E1" w:rsidRPr="004D31E1" w:rsidRDefault="0067064E" w:rsidP="0067064E">
      <w:pPr>
        <w:pStyle w:val="Default"/>
        <w:numPr>
          <w:ilvl w:val="0"/>
          <w:numId w:val="1"/>
        </w:numPr>
        <w:rPr>
          <w:rFonts w:ascii="Arial" w:hAnsi="Arial" w:cs="Arial"/>
          <w:color w:val="auto"/>
          <w:sz w:val="28"/>
          <w:szCs w:val="23"/>
        </w:rPr>
      </w:pPr>
      <w:r w:rsidRPr="004D31E1">
        <w:rPr>
          <w:rFonts w:ascii="Arial" w:hAnsi="Arial" w:cs="Arial"/>
          <w:color w:val="auto"/>
          <w:sz w:val="28"/>
          <w:szCs w:val="23"/>
        </w:rPr>
        <w:t>The CRPD does not address abortion or other health practices</w:t>
      </w:r>
      <w:r w:rsidR="002E5D76" w:rsidRPr="004D31E1">
        <w:rPr>
          <w:rFonts w:ascii="Arial" w:hAnsi="Arial" w:cs="Arial"/>
          <w:color w:val="auto"/>
          <w:sz w:val="28"/>
          <w:szCs w:val="23"/>
        </w:rPr>
        <w:t>.</w:t>
      </w:r>
      <w:r w:rsidRPr="004D31E1">
        <w:rPr>
          <w:rFonts w:ascii="Arial" w:hAnsi="Arial" w:cs="Arial"/>
          <w:color w:val="auto"/>
          <w:sz w:val="28"/>
          <w:szCs w:val="23"/>
        </w:rPr>
        <w:t xml:space="preserve"> It addresses the right of people with disabilities to have the same rights as others. </w:t>
      </w:r>
    </w:p>
    <w:p w:rsidR="0067064E" w:rsidRPr="004D31E1" w:rsidRDefault="0067064E" w:rsidP="0067064E">
      <w:pPr>
        <w:pStyle w:val="Default"/>
        <w:rPr>
          <w:rFonts w:ascii="Arial" w:hAnsi="Arial" w:cs="Arial"/>
          <w:color w:val="auto"/>
          <w:sz w:val="28"/>
          <w:szCs w:val="23"/>
        </w:rPr>
      </w:pPr>
    </w:p>
    <w:p w:rsidR="0067064E" w:rsidRPr="004D31E1" w:rsidRDefault="00575C4F" w:rsidP="0067064E">
      <w:pPr>
        <w:pStyle w:val="Default"/>
        <w:rPr>
          <w:rFonts w:ascii="Arial" w:hAnsi="Arial" w:cs="Arial"/>
          <w:color w:val="auto"/>
          <w:sz w:val="28"/>
          <w:szCs w:val="23"/>
        </w:rPr>
      </w:pPr>
      <w:r w:rsidRPr="004D31E1">
        <w:rPr>
          <w:rFonts w:ascii="Arial" w:hAnsi="Arial" w:cs="Arial"/>
          <w:color w:val="auto"/>
          <w:sz w:val="28"/>
          <w:szCs w:val="23"/>
        </w:rPr>
        <w:t xml:space="preserve">Last December, a </w:t>
      </w:r>
      <w:r w:rsidR="002E5D76" w:rsidRPr="004D31E1">
        <w:rPr>
          <w:rFonts w:ascii="Arial" w:hAnsi="Arial" w:cs="Arial"/>
          <w:color w:val="auto"/>
          <w:sz w:val="28"/>
          <w:szCs w:val="23"/>
        </w:rPr>
        <w:t xml:space="preserve">floor </w:t>
      </w:r>
      <w:r w:rsidRPr="004D31E1">
        <w:rPr>
          <w:rFonts w:ascii="Arial" w:hAnsi="Arial" w:cs="Arial"/>
          <w:color w:val="auto"/>
          <w:sz w:val="28"/>
          <w:szCs w:val="23"/>
        </w:rPr>
        <w:t xml:space="preserve">vote in the Senate to ratify the CRPD </w:t>
      </w:r>
      <w:proofErr w:type="gramStart"/>
      <w:r w:rsidRPr="004D31E1">
        <w:rPr>
          <w:rFonts w:ascii="Arial" w:hAnsi="Arial" w:cs="Arial"/>
          <w:color w:val="auto"/>
          <w:sz w:val="28"/>
          <w:szCs w:val="23"/>
        </w:rPr>
        <w:t>fell</w:t>
      </w:r>
      <w:proofErr w:type="gramEnd"/>
      <w:r w:rsidRPr="004D31E1">
        <w:rPr>
          <w:rFonts w:ascii="Arial" w:hAnsi="Arial" w:cs="Arial"/>
          <w:color w:val="auto"/>
          <w:sz w:val="28"/>
          <w:szCs w:val="23"/>
        </w:rPr>
        <w:t xml:space="preserve"> just five votes short of the necessary </w:t>
      </w:r>
      <w:r w:rsidR="00792BD8">
        <w:rPr>
          <w:rFonts w:ascii="Arial" w:hAnsi="Arial" w:cs="Arial"/>
          <w:color w:val="auto"/>
          <w:sz w:val="28"/>
          <w:szCs w:val="23"/>
        </w:rPr>
        <w:t>sixty-seven</w:t>
      </w:r>
      <w:r w:rsidRPr="004D31E1">
        <w:rPr>
          <w:rFonts w:ascii="Arial" w:hAnsi="Arial" w:cs="Arial"/>
          <w:color w:val="auto"/>
          <w:sz w:val="28"/>
          <w:szCs w:val="23"/>
        </w:rPr>
        <w:t xml:space="preserve"> votes to ratify. The Senate is expected to again take a vote on ratification this month. This may be the last chance for the CRPD to be ratified by the United States.</w:t>
      </w:r>
    </w:p>
    <w:p w:rsidR="003076CD" w:rsidRPr="004D31E1" w:rsidRDefault="003076CD" w:rsidP="0067064E">
      <w:pPr>
        <w:pStyle w:val="Default"/>
        <w:rPr>
          <w:rFonts w:ascii="Arial" w:hAnsi="Arial" w:cs="Arial"/>
          <w:color w:val="auto"/>
          <w:sz w:val="28"/>
          <w:szCs w:val="23"/>
        </w:rPr>
      </w:pPr>
    </w:p>
    <w:p w:rsidR="003076CD" w:rsidRPr="004D31E1" w:rsidRDefault="003076CD" w:rsidP="0067064E">
      <w:pPr>
        <w:pStyle w:val="Default"/>
        <w:rPr>
          <w:rFonts w:ascii="Arial" w:hAnsi="Arial" w:cs="Arial"/>
          <w:color w:val="auto"/>
          <w:sz w:val="28"/>
          <w:szCs w:val="23"/>
        </w:rPr>
      </w:pPr>
      <w:r w:rsidRPr="004D31E1">
        <w:rPr>
          <w:rFonts w:ascii="Arial" w:hAnsi="Arial" w:cs="Arial"/>
          <w:color w:val="auto"/>
          <w:sz w:val="28"/>
          <w:szCs w:val="23"/>
        </w:rPr>
        <w:lastRenderedPageBreak/>
        <w:t xml:space="preserve">Below is a list of </w:t>
      </w:r>
      <w:r w:rsidR="00792BD8">
        <w:rPr>
          <w:rFonts w:ascii="Arial" w:hAnsi="Arial" w:cs="Arial"/>
          <w:color w:val="auto"/>
          <w:sz w:val="28"/>
          <w:szCs w:val="23"/>
        </w:rPr>
        <w:t>s</w:t>
      </w:r>
      <w:r w:rsidRPr="004D31E1">
        <w:rPr>
          <w:rFonts w:ascii="Arial" w:hAnsi="Arial" w:cs="Arial"/>
          <w:color w:val="auto"/>
          <w:sz w:val="28"/>
          <w:szCs w:val="23"/>
        </w:rPr>
        <w:t xml:space="preserve">enators who have indicated they are undecided on how they will vote on the ratification of the CRPD. If there are any </w:t>
      </w:r>
      <w:r w:rsidR="00792BD8">
        <w:rPr>
          <w:rFonts w:ascii="Arial" w:hAnsi="Arial" w:cs="Arial"/>
          <w:color w:val="auto"/>
          <w:sz w:val="28"/>
          <w:szCs w:val="23"/>
        </w:rPr>
        <w:t>s</w:t>
      </w:r>
      <w:r w:rsidRPr="004D31E1">
        <w:rPr>
          <w:rFonts w:ascii="Arial" w:hAnsi="Arial" w:cs="Arial"/>
          <w:color w:val="auto"/>
          <w:sz w:val="28"/>
          <w:szCs w:val="23"/>
        </w:rPr>
        <w:t xml:space="preserve">enators on the list who are from your state, it is vital that you call their office and urge them to vote in favor of ratification of the CRPD. Once you have made your phone calls, get other blind people and other people with disabilities to call their </w:t>
      </w:r>
      <w:r w:rsidR="00792BD8">
        <w:rPr>
          <w:rFonts w:ascii="Arial" w:hAnsi="Arial" w:cs="Arial"/>
          <w:color w:val="auto"/>
          <w:sz w:val="28"/>
          <w:szCs w:val="23"/>
        </w:rPr>
        <w:t>s</w:t>
      </w:r>
      <w:r w:rsidRPr="004D31E1">
        <w:rPr>
          <w:rFonts w:ascii="Arial" w:hAnsi="Arial" w:cs="Arial"/>
          <w:color w:val="auto"/>
          <w:sz w:val="28"/>
          <w:szCs w:val="23"/>
        </w:rPr>
        <w:t xml:space="preserve">enators as well. It is vitally important that the </w:t>
      </w:r>
      <w:r w:rsidR="00792BD8">
        <w:rPr>
          <w:rFonts w:ascii="Arial" w:hAnsi="Arial" w:cs="Arial"/>
          <w:color w:val="auto"/>
          <w:sz w:val="28"/>
          <w:szCs w:val="23"/>
        </w:rPr>
        <w:t>s</w:t>
      </w:r>
      <w:r w:rsidRPr="004D31E1">
        <w:rPr>
          <w:rFonts w:ascii="Arial" w:hAnsi="Arial" w:cs="Arial"/>
          <w:color w:val="auto"/>
          <w:sz w:val="28"/>
          <w:szCs w:val="23"/>
        </w:rPr>
        <w:t>enators who will be voting on the CRPD know that it is important to blind Americans. Please make your phone calls during the week of September 8th.</w:t>
      </w:r>
    </w:p>
    <w:p w:rsidR="003076CD" w:rsidRPr="004D31E1" w:rsidRDefault="003076CD" w:rsidP="0067064E">
      <w:pPr>
        <w:pStyle w:val="Default"/>
        <w:rPr>
          <w:rFonts w:ascii="Arial" w:hAnsi="Arial" w:cs="Arial"/>
          <w:color w:val="auto"/>
          <w:sz w:val="28"/>
          <w:szCs w:val="23"/>
        </w:rPr>
      </w:pPr>
    </w:p>
    <w:p w:rsidR="003076CD" w:rsidRPr="004D31E1" w:rsidRDefault="003076CD" w:rsidP="0067064E">
      <w:pPr>
        <w:pStyle w:val="Default"/>
        <w:rPr>
          <w:rFonts w:ascii="Arial" w:hAnsi="Arial" w:cs="Arial"/>
          <w:color w:val="auto"/>
          <w:sz w:val="28"/>
          <w:szCs w:val="23"/>
        </w:rPr>
      </w:pPr>
      <w:r w:rsidRPr="004D31E1">
        <w:rPr>
          <w:rFonts w:ascii="Arial" w:hAnsi="Arial" w:cs="Arial"/>
          <w:color w:val="auto"/>
          <w:sz w:val="28"/>
          <w:szCs w:val="23"/>
        </w:rPr>
        <w:t xml:space="preserve">Thank you for your help. If you have any questions, please feel free to contact Lou Ann Blake at the National Federation of the Blind Jernigan Institute by email at </w:t>
      </w:r>
      <w:hyperlink r:id="rId6" w:history="1">
        <w:r w:rsidRPr="004D31E1">
          <w:rPr>
            <w:rStyle w:val="Hyperlink"/>
            <w:rFonts w:ascii="Arial" w:hAnsi="Arial" w:cs="Arial"/>
            <w:color w:val="auto"/>
            <w:sz w:val="28"/>
            <w:szCs w:val="23"/>
          </w:rPr>
          <w:t>lblake@nfb.org</w:t>
        </w:r>
      </w:hyperlink>
      <w:r w:rsidRPr="004D31E1">
        <w:rPr>
          <w:rFonts w:ascii="Arial" w:hAnsi="Arial" w:cs="Arial"/>
          <w:color w:val="auto"/>
          <w:sz w:val="28"/>
          <w:szCs w:val="23"/>
        </w:rPr>
        <w:t xml:space="preserve"> or by phone at 410-659-9314, ext</w:t>
      </w:r>
      <w:r w:rsidR="00792BD8">
        <w:rPr>
          <w:rFonts w:ascii="Arial" w:hAnsi="Arial" w:cs="Arial"/>
          <w:color w:val="auto"/>
          <w:sz w:val="28"/>
          <w:szCs w:val="23"/>
        </w:rPr>
        <w:t>ension</w:t>
      </w:r>
      <w:r w:rsidRPr="004D31E1">
        <w:rPr>
          <w:rFonts w:ascii="Arial" w:hAnsi="Arial" w:cs="Arial"/>
          <w:color w:val="auto"/>
          <w:sz w:val="28"/>
          <w:szCs w:val="23"/>
        </w:rPr>
        <w:t xml:space="preserve"> 2221.</w:t>
      </w:r>
    </w:p>
    <w:p w:rsidR="003076CD" w:rsidRPr="004D31E1" w:rsidRDefault="003076CD" w:rsidP="0067064E">
      <w:pPr>
        <w:pStyle w:val="Default"/>
        <w:rPr>
          <w:rFonts w:ascii="Arial" w:hAnsi="Arial" w:cs="Arial"/>
          <w:color w:val="auto"/>
          <w:sz w:val="28"/>
          <w:szCs w:val="23"/>
        </w:rPr>
      </w:pPr>
    </w:p>
    <w:p w:rsidR="003076CD" w:rsidRPr="004D31E1" w:rsidRDefault="003076CD" w:rsidP="003076CD">
      <w:pPr>
        <w:pStyle w:val="PlainText"/>
        <w:rPr>
          <w:rFonts w:ascii="Arial" w:hAnsi="Arial" w:cs="Arial"/>
          <w:sz w:val="28"/>
          <w:szCs w:val="24"/>
        </w:rPr>
      </w:pPr>
      <w:r w:rsidRPr="004D31E1">
        <w:rPr>
          <w:rFonts w:ascii="Arial" w:hAnsi="Arial" w:cs="Arial"/>
          <w:sz w:val="28"/>
          <w:szCs w:val="24"/>
        </w:rPr>
        <w:t xml:space="preserve">Undecided Senator List </w:t>
      </w:r>
    </w:p>
    <w:p w:rsidR="003076CD" w:rsidRPr="004D31E1" w:rsidRDefault="003076CD" w:rsidP="003076CD">
      <w:pPr>
        <w:pStyle w:val="PlainText"/>
        <w:rPr>
          <w:rFonts w:ascii="Arial" w:hAnsi="Arial" w:cs="Arial"/>
          <w:sz w:val="28"/>
          <w:szCs w:val="24"/>
        </w:rPr>
      </w:pPr>
      <w:r w:rsidRPr="004D31E1">
        <w:rPr>
          <w:rFonts w:ascii="Arial" w:hAnsi="Arial" w:cs="Arial"/>
          <w:sz w:val="28"/>
          <w:szCs w:val="24"/>
        </w:rPr>
        <w:t>If any senators on this list represent your state, please call them during the week of September 8, 2014, and urge them to vote in favor of ratification of the CRPD.</w:t>
      </w:r>
      <w:r w:rsidR="002E5D76" w:rsidRPr="004D31E1">
        <w:rPr>
          <w:rFonts w:ascii="Arial" w:hAnsi="Arial" w:cs="Arial"/>
          <w:sz w:val="28"/>
          <w:szCs w:val="24"/>
        </w:rPr>
        <w:t xml:space="preserve"> You can contact your </w:t>
      </w:r>
      <w:r w:rsidR="00792BD8">
        <w:rPr>
          <w:rFonts w:ascii="Arial" w:hAnsi="Arial" w:cs="Arial"/>
          <w:sz w:val="28"/>
          <w:szCs w:val="24"/>
        </w:rPr>
        <w:t>s</w:t>
      </w:r>
      <w:r w:rsidR="002E5D76" w:rsidRPr="004D31E1">
        <w:rPr>
          <w:rFonts w:ascii="Arial" w:hAnsi="Arial" w:cs="Arial"/>
          <w:sz w:val="28"/>
          <w:szCs w:val="24"/>
        </w:rPr>
        <w:t>enator by calling the U.S. Capit</w:t>
      </w:r>
      <w:r w:rsidR="00792BD8">
        <w:rPr>
          <w:rFonts w:ascii="Arial" w:hAnsi="Arial" w:cs="Arial"/>
          <w:sz w:val="28"/>
          <w:szCs w:val="24"/>
        </w:rPr>
        <w:t>o</w:t>
      </w:r>
      <w:r w:rsidR="002E5D76" w:rsidRPr="004D31E1">
        <w:rPr>
          <w:rFonts w:ascii="Arial" w:hAnsi="Arial" w:cs="Arial"/>
          <w:sz w:val="28"/>
          <w:szCs w:val="24"/>
        </w:rPr>
        <w:t xml:space="preserve">l switchboard </w:t>
      </w:r>
      <w:r w:rsidR="004D31E1" w:rsidRPr="004D31E1">
        <w:rPr>
          <w:rFonts w:ascii="Arial" w:hAnsi="Arial" w:cs="Arial"/>
          <w:sz w:val="28"/>
          <w:szCs w:val="24"/>
        </w:rPr>
        <w:t xml:space="preserve">at </w:t>
      </w:r>
      <w:r w:rsidR="004D31E1">
        <w:rPr>
          <w:rFonts w:ascii="Arial" w:hAnsi="Arial"/>
          <w:sz w:val="28"/>
        </w:rPr>
        <w:t xml:space="preserve">(202) 224-3121 </w:t>
      </w:r>
      <w:r w:rsidR="002E5D76" w:rsidRPr="004D31E1">
        <w:rPr>
          <w:rFonts w:ascii="Arial" w:hAnsi="Arial" w:cs="Arial"/>
          <w:sz w:val="28"/>
          <w:szCs w:val="24"/>
        </w:rPr>
        <w:t>and the operator will connect you.</w:t>
      </w:r>
    </w:p>
    <w:p w:rsidR="004D31E1" w:rsidRPr="004D31E1" w:rsidRDefault="004D31E1" w:rsidP="003076CD">
      <w:pPr>
        <w:pStyle w:val="PlainText"/>
        <w:rPr>
          <w:rFonts w:ascii="Arial" w:hAnsi="Arial" w:cs="Arial"/>
          <w:sz w:val="28"/>
          <w:szCs w:val="24"/>
        </w:rPr>
      </w:pPr>
    </w:p>
    <w:p w:rsidR="003076CD" w:rsidRPr="004D31E1" w:rsidRDefault="003076CD" w:rsidP="003076CD">
      <w:pPr>
        <w:pStyle w:val="PlainText"/>
        <w:rPr>
          <w:rFonts w:ascii="Arial" w:hAnsi="Arial" w:cs="Arial"/>
          <w:sz w:val="28"/>
          <w:szCs w:val="24"/>
        </w:rPr>
      </w:pPr>
      <w:r w:rsidRPr="004D31E1">
        <w:rPr>
          <w:rFonts w:ascii="Arial" w:hAnsi="Arial" w:cs="Arial"/>
          <w:sz w:val="28"/>
          <w:szCs w:val="24"/>
        </w:rPr>
        <w:t>Senator Alexander, Tennessee</w:t>
      </w:r>
    </w:p>
    <w:p w:rsidR="003076CD" w:rsidRPr="004D31E1" w:rsidRDefault="003076CD" w:rsidP="003076CD">
      <w:pPr>
        <w:pStyle w:val="PlainText"/>
        <w:rPr>
          <w:rFonts w:ascii="Arial" w:hAnsi="Arial" w:cs="Arial"/>
          <w:sz w:val="28"/>
          <w:szCs w:val="24"/>
        </w:rPr>
      </w:pPr>
      <w:r w:rsidRPr="004D31E1">
        <w:rPr>
          <w:rFonts w:ascii="Arial" w:hAnsi="Arial" w:cs="Arial"/>
          <w:sz w:val="28"/>
          <w:szCs w:val="24"/>
        </w:rPr>
        <w:t>Senator Blunt, Missouri</w:t>
      </w:r>
    </w:p>
    <w:p w:rsidR="003076CD" w:rsidRPr="004D31E1" w:rsidRDefault="003076CD" w:rsidP="003076CD">
      <w:pPr>
        <w:pStyle w:val="PlainText"/>
        <w:rPr>
          <w:rFonts w:ascii="Arial" w:hAnsi="Arial" w:cs="Arial"/>
          <w:sz w:val="28"/>
          <w:szCs w:val="24"/>
        </w:rPr>
      </w:pPr>
      <w:r w:rsidRPr="004D31E1">
        <w:rPr>
          <w:rFonts w:ascii="Arial" w:hAnsi="Arial" w:cs="Arial"/>
          <w:sz w:val="28"/>
          <w:szCs w:val="24"/>
        </w:rPr>
        <w:t>Senator Chambliss, Georgia</w:t>
      </w:r>
    </w:p>
    <w:p w:rsidR="003076CD" w:rsidRPr="004D31E1" w:rsidRDefault="003076CD" w:rsidP="003076CD">
      <w:pPr>
        <w:pStyle w:val="PlainText"/>
        <w:rPr>
          <w:rFonts w:ascii="Arial" w:hAnsi="Arial" w:cs="Arial"/>
          <w:sz w:val="28"/>
          <w:szCs w:val="24"/>
        </w:rPr>
      </w:pPr>
      <w:r w:rsidRPr="004D31E1">
        <w:rPr>
          <w:rFonts w:ascii="Arial" w:hAnsi="Arial" w:cs="Arial"/>
          <w:sz w:val="28"/>
          <w:szCs w:val="24"/>
        </w:rPr>
        <w:t>Senator Coats, Indiana</w:t>
      </w:r>
    </w:p>
    <w:p w:rsidR="003076CD" w:rsidRPr="004D31E1" w:rsidRDefault="003076CD" w:rsidP="003076CD">
      <w:pPr>
        <w:pStyle w:val="PlainText"/>
        <w:rPr>
          <w:rFonts w:ascii="Arial" w:hAnsi="Arial" w:cs="Arial"/>
          <w:sz w:val="28"/>
          <w:szCs w:val="24"/>
        </w:rPr>
      </w:pPr>
      <w:r w:rsidRPr="004D31E1">
        <w:rPr>
          <w:rFonts w:ascii="Arial" w:hAnsi="Arial" w:cs="Arial"/>
          <w:sz w:val="28"/>
          <w:szCs w:val="24"/>
        </w:rPr>
        <w:t>Senator Cochran, Mississippi</w:t>
      </w:r>
    </w:p>
    <w:p w:rsidR="003076CD" w:rsidRPr="004D31E1" w:rsidRDefault="003076CD" w:rsidP="003076CD">
      <w:pPr>
        <w:pStyle w:val="PlainText"/>
        <w:rPr>
          <w:rFonts w:ascii="Arial" w:hAnsi="Arial" w:cs="Arial"/>
          <w:sz w:val="28"/>
          <w:szCs w:val="24"/>
        </w:rPr>
      </w:pPr>
      <w:r w:rsidRPr="004D31E1">
        <w:rPr>
          <w:rFonts w:ascii="Arial" w:hAnsi="Arial" w:cs="Arial"/>
          <w:sz w:val="28"/>
          <w:szCs w:val="24"/>
        </w:rPr>
        <w:t>Senator Isakson, Georgia</w:t>
      </w:r>
    </w:p>
    <w:p w:rsidR="003076CD" w:rsidRPr="004D31E1" w:rsidRDefault="003076CD" w:rsidP="003076CD">
      <w:pPr>
        <w:pStyle w:val="PlainText"/>
        <w:rPr>
          <w:rFonts w:ascii="Arial" w:hAnsi="Arial" w:cs="Arial"/>
          <w:sz w:val="28"/>
          <w:szCs w:val="24"/>
        </w:rPr>
      </w:pPr>
      <w:r w:rsidRPr="004D31E1">
        <w:rPr>
          <w:rFonts w:ascii="Arial" w:hAnsi="Arial" w:cs="Arial"/>
          <w:sz w:val="28"/>
          <w:szCs w:val="24"/>
        </w:rPr>
        <w:t>Senator Johanns, Nebraska</w:t>
      </w:r>
    </w:p>
    <w:p w:rsidR="003076CD" w:rsidRPr="004D31E1" w:rsidRDefault="003076CD" w:rsidP="003076CD">
      <w:pPr>
        <w:pStyle w:val="Default"/>
        <w:rPr>
          <w:rFonts w:ascii="Arial" w:hAnsi="Arial" w:cs="Arial"/>
          <w:color w:val="auto"/>
          <w:sz w:val="28"/>
        </w:rPr>
      </w:pPr>
      <w:r w:rsidRPr="004D31E1">
        <w:rPr>
          <w:rFonts w:ascii="Arial" w:hAnsi="Arial" w:cs="Arial"/>
          <w:color w:val="auto"/>
          <w:sz w:val="28"/>
        </w:rPr>
        <w:t>Senator Portman, Ohio</w:t>
      </w:r>
    </w:p>
    <w:p w:rsidR="0093037B" w:rsidRPr="004D31E1" w:rsidRDefault="0093037B" w:rsidP="003076CD">
      <w:pPr>
        <w:pStyle w:val="Default"/>
        <w:rPr>
          <w:rFonts w:ascii="Arial" w:hAnsi="Arial" w:cs="Arial"/>
          <w:color w:val="auto"/>
          <w:sz w:val="28"/>
        </w:rPr>
      </w:pPr>
      <w:r w:rsidRPr="004D31E1">
        <w:rPr>
          <w:rFonts w:ascii="Arial" w:hAnsi="Arial" w:cs="Arial"/>
          <w:color w:val="auto"/>
          <w:sz w:val="28"/>
        </w:rPr>
        <w:t>Senator Burr, North Carolina</w:t>
      </w:r>
    </w:p>
    <w:p w:rsidR="0093037B" w:rsidRPr="004D31E1" w:rsidRDefault="0093037B" w:rsidP="003076CD">
      <w:pPr>
        <w:pStyle w:val="Default"/>
        <w:rPr>
          <w:rFonts w:ascii="Arial" w:hAnsi="Arial" w:cs="Arial"/>
          <w:color w:val="auto"/>
          <w:sz w:val="28"/>
        </w:rPr>
      </w:pPr>
      <w:r w:rsidRPr="004D31E1">
        <w:rPr>
          <w:rFonts w:ascii="Arial" w:hAnsi="Arial" w:cs="Arial"/>
          <w:color w:val="auto"/>
          <w:sz w:val="28"/>
        </w:rPr>
        <w:t>Senator Grassley, Iowa</w:t>
      </w:r>
    </w:p>
    <w:p w:rsidR="0093037B" w:rsidRPr="004D31E1" w:rsidRDefault="0093037B" w:rsidP="003076CD">
      <w:pPr>
        <w:pStyle w:val="Default"/>
        <w:rPr>
          <w:rFonts w:ascii="Arial" w:hAnsi="Arial" w:cs="Arial"/>
          <w:color w:val="auto"/>
          <w:sz w:val="28"/>
        </w:rPr>
      </w:pPr>
      <w:r w:rsidRPr="004D31E1">
        <w:rPr>
          <w:rFonts w:ascii="Arial" w:hAnsi="Arial" w:cs="Arial"/>
          <w:color w:val="auto"/>
          <w:sz w:val="28"/>
        </w:rPr>
        <w:t>Senator Graham, South Carolina</w:t>
      </w:r>
    </w:p>
    <w:p w:rsidR="0093037B" w:rsidRPr="004D31E1" w:rsidRDefault="0093037B" w:rsidP="003076CD">
      <w:pPr>
        <w:pStyle w:val="Default"/>
        <w:rPr>
          <w:rFonts w:ascii="Arial" w:hAnsi="Arial" w:cs="Arial"/>
          <w:color w:val="auto"/>
          <w:sz w:val="28"/>
        </w:rPr>
      </w:pPr>
      <w:r w:rsidRPr="004D31E1">
        <w:rPr>
          <w:rFonts w:ascii="Arial" w:hAnsi="Arial" w:cs="Arial"/>
          <w:color w:val="auto"/>
          <w:sz w:val="28"/>
        </w:rPr>
        <w:t>Senator Roberts, Kansas</w:t>
      </w:r>
    </w:p>
    <w:p w:rsidR="0093037B" w:rsidRPr="004D31E1" w:rsidRDefault="0093037B" w:rsidP="003076CD">
      <w:pPr>
        <w:pStyle w:val="Default"/>
        <w:rPr>
          <w:rFonts w:ascii="Arial" w:hAnsi="Arial" w:cs="Arial"/>
          <w:color w:val="auto"/>
          <w:sz w:val="28"/>
        </w:rPr>
      </w:pPr>
      <w:r w:rsidRPr="004D31E1">
        <w:rPr>
          <w:rFonts w:ascii="Arial" w:hAnsi="Arial" w:cs="Arial"/>
          <w:color w:val="auto"/>
          <w:sz w:val="28"/>
        </w:rPr>
        <w:t>Senator Scott, South Carolina</w:t>
      </w:r>
    </w:p>
    <w:p w:rsidR="0093037B" w:rsidRPr="004D31E1" w:rsidRDefault="0093037B" w:rsidP="003076CD">
      <w:pPr>
        <w:pStyle w:val="Default"/>
        <w:rPr>
          <w:rFonts w:ascii="Arial" w:hAnsi="Arial" w:cs="Arial"/>
          <w:color w:val="auto"/>
          <w:sz w:val="28"/>
        </w:rPr>
      </w:pPr>
      <w:r w:rsidRPr="004D31E1">
        <w:rPr>
          <w:rFonts w:ascii="Arial" w:hAnsi="Arial" w:cs="Arial"/>
          <w:color w:val="auto"/>
          <w:sz w:val="28"/>
        </w:rPr>
        <w:t>Senator Wicker, Mississippi</w:t>
      </w:r>
    </w:p>
    <w:p w:rsidR="004D31E1" w:rsidRPr="004D31E1" w:rsidRDefault="004D31E1" w:rsidP="003076CD">
      <w:pPr>
        <w:pStyle w:val="Default"/>
        <w:rPr>
          <w:rFonts w:ascii="Arial" w:hAnsi="Arial" w:cs="Arial"/>
          <w:color w:val="auto"/>
          <w:sz w:val="28"/>
        </w:rPr>
      </w:pPr>
    </w:p>
    <w:p w:rsidR="004D31E1" w:rsidRPr="004D31E1" w:rsidRDefault="004D31E1" w:rsidP="003076CD">
      <w:pPr>
        <w:pStyle w:val="Default"/>
        <w:rPr>
          <w:rFonts w:ascii="Arial" w:hAnsi="Arial" w:cs="Arial"/>
          <w:color w:val="auto"/>
          <w:sz w:val="28"/>
          <w:szCs w:val="23"/>
        </w:rPr>
      </w:pPr>
      <w:r w:rsidRPr="004D31E1">
        <w:rPr>
          <w:rFonts w:ascii="Arial" w:hAnsi="Arial" w:cs="Arial"/>
          <w:color w:val="auto"/>
          <w:sz w:val="28"/>
        </w:rPr>
        <w:t xml:space="preserve">Remember, the Capitol switchboard number is </w:t>
      </w:r>
      <w:r w:rsidRPr="004D31E1">
        <w:rPr>
          <w:rFonts w:ascii="Arial" w:hAnsi="Arial"/>
          <w:color w:val="auto"/>
          <w:sz w:val="28"/>
        </w:rPr>
        <w:t>(202) 224-3121.</w:t>
      </w:r>
    </w:p>
    <w:sectPr w:rsidR="004D31E1" w:rsidRPr="004D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63A6"/>
    <w:multiLevelType w:val="hybridMultilevel"/>
    <w:tmpl w:val="3836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0B"/>
    <w:rsid w:val="00072F70"/>
    <w:rsid w:val="001527A9"/>
    <w:rsid w:val="002E5D76"/>
    <w:rsid w:val="003076CD"/>
    <w:rsid w:val="0033024C"/>
    <w:rsid w:val="00446FE1"/>
    <w:rsid w:val="004D31E1"/>
    <w:rsid w:val="00575C4F"/>
    <w:rsid w:val="0067064E"/>
    <w:rsid w:val="006D653B"/>
    <w:rsid w:val="00792BD8"/>
    <w:rsid w:val="008340F2"/>
    <w:rsid w:val="0086285E"/>
    <w:rsid w:val="0093037B"/>
    <w:rsid w:val="00A7035A"/>
    <w:rsid w:val="00BB2415"/>
    <w:rsid w:val="00D2610B"/>
    <w:rsid w:val="00D30D37"/>
    <w:rsid w:val="00DA5281"/>
    <w:rsid w:val="00FE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A9"/>
    <w:pPr>
      <w:ind w:left="720"/>
      <w:contextualSpacing/>
    </w:pPr>
  </w:style>
  <w:style w:type="paragraph" w:customStyle="1" w:styleId="Default">
    <w:name w:val="Default"/>
    <w:rsid w:val="0067064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076CD"/>
    <w:rPr>
      <w:color w:val="0000FF" w:themeColor="hyperlink"/>
      <w:u w:val="single"/>
    </w:rPr>
  </w:style>
  <w:style w:type="paragraph" w:styleId="PlainText">
    <w:name w:val="Plain Text"/>
    <w:basedOn w:val="Normal"/>
    <w:link w:val="PlainTextChar"/>
    <w:uiPriority w:val="99"/>
    <w:semiHidden/>
    <w:unhideWhenUsed/>
    <w:rsid w:val="003076CD"/>
    <w:rPr>
      <w:rFonts w:ascii="Calibri" w:hAnsi="Calibri"/>
      <w:szCs w:val="21"/>
    </w:rPr>
  </w:style>
  <w:style w:type="character" w:customStyle="1" w:styleId="PlainTextChar">
    <w:name w:val="Plain Text Char"/>
    <w:basedOn w:val="DefaultParagraphFont"/>
    <w:link w:val="PlainText"/>
    <w:uiPriority w:val="99"/>
    <w:semiHidden/>
    <w:rsid w:val="003076CD"/>
    <w:rPr>
      <w:rFonts w:ascii="Calibri" w:hAnsi="Calibri"/>
      <w:szCs w:val="21"/>
    </w:rPr>
  </w:style>
  <w:style w:type="character" w:styleId="CommentReference">
    <w:name w:val="annotation reference"/>
    <w:basedOn w:val="DefaultParagraphFont"/>
    <w:uiPriority w:val="99"/>
    <w:semiHidden/>
    <w:unhideWhenUsed/>
    <w:rsid w:val="0033024C"/>
    <w:rPr>
      <w:sz w:val="16"/>
      <w:szCs w:val="16"/>
    </w:rPr>
  </w:style>
  <w:style w:type="paragraph" w:styleId="CommentText">
    <w:name w:val="annotation text"/>
    <w:basedOn w:val="Normal"/>
    <w:link w:val="CommentTextChar"/>
    <w:uiPriority w:val="99"/>
    <w:semiHidden/>
    <w:unhideWhenUsed/>
    <w:rsid w:val="0033024C"/>
    <w:rPr>
      <w:sz w:val="20"/>
      <w:szCs w:val="20"/>
    </w:rPr>
  </w:style>
  <w:style w:type="character" w:customStyle="1" w:styleId="CommentTextChar">
    <w:name w:val="Comment Text Char"/>
    <w:basedOn w:val="DefaultParagraphFont"/>
    <w:link w:val="CommentText"/>
    <w:uiPriority w:val="99"/>
    <w:semiHidden/>
    <w:rsid w:val="0033024C"/>
    <w:rPr>
      <w:sz w:val="20"/>
      <w:szCs w:val="20"/>
    </w:rPr>
  </w:style>
  <w:style w:type="paragraph" w:styleId="CommentSubject">
    <w:name w:val="annotation subject"/>
    <w:basedOn w:val="CommentText"/>
    <w:next w:val="CommentText"/>
    <w:link w:val="CommentSubjectChar"/>
    <w:uiPriority w:val="99"/>
    <w:semiHidden/>
    <w:unhideWhenUsed/>
    <w:rsid w:val="0033024C"/>
    <w:rPr>
      <w:b/>
      <w:bCs/>
    </w:rPr>
  </w:style>
  <w:style w:type="character" w:customStyle="1" w:styleId="CommentSubjectChar">
    <w:name w:val="Comment Subject Char"/>
    <w:basedOn w:val="CommentTextChar"/>
    <w:link w:val="CommentSubject"/>
    <w:uiPriority w:val="99"/>
    <w:semiHidden/>
    <w:rsid w:val="0033024C"/>
    <w:rPr>
      <w:b/>
      <w:bCs/>
      <w:sz w:val="20"/>
      <w:szCs w:val="20"/>
    </w:rPr>
  </w:style>
  <w:style w:type="paragraph" w:styleId="BalloonText">
    <w:name w:val="Balloon Text"/>
    <w:basedOn w:val="Normal"/>
    <w:link w:val="BalloonTextChar"/>
    <w:uiPriority w:val="99"/>
    <w:semiHidden/>
    <w:unhideWhenUsed/>
    <w:rsid w:val="0033024C"/>
    <w:rPr>
      <w:rFonts w:ascii="Tahoma" w:hAnsi="Tahoma" w:cs="Tahoma"/>
      <w:sz w:val="16"/>
      <w:szCs w:val="16"/>
    </w:rPr>
  </w:style>
  <w:style w:type="character" w:customStyle="1" w:styleId="BalloonTextChar">
    <w:name w:val="Balloon Text Char"/>
    <w:basedOn w:val="DefaultParagraphFont"/>
    <w:link w:val="BalloonText"/>
    <w:uiPriority w:val="99"/>
    <w:semiHidden/>
    <w:rsid w:val="00330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A9"/>
    <w:pPr>
      <w:ind w:left="720"/>
      <w:contextualSpacing/>
    </w:pPr>
  </w:style>
  <w:style w:type="paragraph" w:customStyle="1" w:styleId="Default">
    <w:name w:val="Default"/>
    <w:rsid w:val="0067064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076CD"/>
    <w:rPr>
      <w:color w:val="0000FF" w:themeColor="hyperlink"/>
      <w:u w:val="single"/>
    </w:rPr>
  </w:style>
  <w:style w:type="paragraph" w:styleId="PlainText">
    <w:name w:val="Plain Text"/>
    <w:basedOn w:val="Normal"/>
    <w:link w:val="PlainTextChar"/>
    <w:uiPriority w:val="99"/>
    <w:semiHidden/>
    <w:unhideWhenUsed/>
    <w:rsid w:val="003076CD"/>
    <w:rPr>
      <w:rFonts w:ascii="Calibri" w:hAnsi="Calibri"/>
      <w:szCs w:val="21"/>
    </w:rPr>
  </w:style>
  <w:style w:type="character" w:customStyle="1" w:styleId="PlainTextChar">
    <w:name w:val="Plain Text Char"/>
    <w:basedOn w:val="DefaultParagraphFont"/>
    <w:link w:val="PlainText"/>
    <w:uiPriority w:val="99"/>
    <w:semiHidden/>
    <w:rsid w:val="003076CD"/>
    <w:rPr>
      <w:rFonts w:ascii="Calibri" w:hAnsi="Calibri"/>
      <w:szCs w:val="21"/>
    </w:rPr>
  </w:style>
  <w:style w:type="character" w:styleId="CommentReference">
    <w:name w:val="annotation reference"/>
    <w:basedOn w:val="DefaultParagraphFont"/>
    <w:uiPriority w:val="99"/>
    <w:semiHidden/>
    <w:unhideWhenUsed/>
    <w:rsid w:val="0033024C"/>
    <w:rPr>
      <w:sz w:val="16"/>
      <w:szCs w:val="16"/>
    </w:rPr>
  </w:style>
  <w:style w:type="paragraph" w:styleId="CommentText">
    <w:name w:val="annotation text"/>
    <w:basedOn w:val="Normal"/>
    <w:link w:val="CommentTextChar"/>
    <w:uiPriority w:val="99"/>
    <w:semiHidden/>
    <w:unhideWhenUsed/>
    <w:rsid w:val="0033024C"/>
    <w:rPr>
      <w:sz w:val="20"/>
      <w:szCs w:val="20"/>
    </w:rPr>
  </w:style>
  <w:style w:type="character" w:customStyle="1" w:styleId="CommentTextChar">
    <w:name w:val="Comment Text Char"/>
    <w:basedOn w:val="DefaultParagraphFont"/>
    <w:link w:val="CommentText"/>
    <w:uiPriority w:val="99"/>
    <w:semiHidden/>
    <w:rsid w:val="0033024C"/>
    <w:rPr>
      <w:sz w:val="20"/>
      <w:szCs w:val="20"/>
    </w:rPr>
  </w:style>
  <w:style w:type="paragraph" w:styleId="CommentSubject">
    <w:name w:val="annotation subject"/>
    <w:basedOn w:val="CommentText"/>
    <w:next w:val="CommentText"/>
    <w:link w:val="CommentSubjectChar"/>
    <w:uiPriority w:val="99"/>
    <w:semiHidden/>
    <w:unhideWhenUsed/>
    <w:rsid w:val="0033024C"/>
    <w:rPr>
      <w:b/>
      <w:bCs/>
    </w:rPr>
  </w:style>
  <w:style w:type="character" w:customStyle="1" w:styleId="CommentSubjectChar">
    <w:name w:val="Comment Subject Char"/>
    <w:basedOn w:val="CommentTextChar"/>
    <w:link w:val="CommentSubject"/>
    <w:uiPriority w:val="99"/>
    <w:semiHidden/>
    <w:rsid w:val="0033024C"/>
    <w:rPr>
      <w:b/>
      <w:bCs/>
      <w:sz w:val="20"/>
      <w:szCs w:val="20"/>
    </w:rPr>
  </w:style>
  <w:style w:type="paragraph" w:styleId="BalloonText">
    <w:name w:val="Balloon Text"/>
    <w:basedOn w:val="Normal"/>
    <w:link w:val="BalloonTextChar"/>
    <w:uiPriority w:val="99"/>
    <w:semiHidden/>
    <w:unhideWhenUsed/>
    <w:rsid w:val="0033024C"/>
    <w:rPr>
      <w:rFonts w:ascii="Tahoma" w:hAnsi="Tahoma" w:cs="Tahoma"/>
      <w:sz w:val="16"/>
      <w:szCs w:val="16"/>
    </w:rPr>
  </w:style>
  <w:style w:type="character" w:customStyle="1" w:styleId="BalloonTextChar">
    <w:name w:val="Balloon Text Char"/>
    <w:basedOn w:val="DefaultParagraphFont"/>
    <w:link w:val="BalloonText"/>
    <w:uiPriority w:val="99"/>
    <w:semiHidden/>
    <w:rsid w:val="00330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lake@nf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Blake</dc:creator>
  <cp:lastModifiedBy>Lou Ann Blake</cp:lastModifiedBy>
  <cp:revision>3</cp:revision>
  <dcterms:created xsi:type="dcterms:W3CDTF">2014-09-08T19:59:00Z</dcterms:created>
  <dcterms:modified xsi:type="dcterms:W3CDTF">2014-09-09T14:10:00Z</dcterms:modified>
</cp:coreProperties>
</file>