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B3B" w:rsidRPr="000473DD" w:rsidRDefault="00F77B3B" w:rsidP="00F77B3B">
      <w:pPr>
        <w:spacing w:line="240" w:lineRule="auto"/>
        <w:contextualSpacing/>
        <w:rPr>
          <w:rFonts w:ascii="Arial" w:hAnsi="Arial" w:cs="Arial"/>
          <w:szCs w:val="24"/>
        </w:rPr>
      </w:pPr>
    </w:p>
    <w:p w:rsidR="003E608D" w:rsidRPr="000473DD" w:rsidRDefault="0008378D" w:rsidP="00F77B3B">
      <w:pPr>
        <w:spacing w:line="240" w:lineRule="auto"/>
        <w:contextualSpacing/>
        <w:rPr>
          <w:rFonts w:ascii="Arial" w:hAnsi="Arial" w:cs="Arial"/>
          <w:szCs w:val="24"/>
        </w:rPr>
      </w:pPr>
      <w:r w:rsidRPr="000473DD">
        <w:rPr>
          <w:rFonts w:ascii="Arial" w:hAnsi="Arial" w:cs="Arial"/>
          <w:szCs w:val="24"/>
        </w:rPr>
        <w:t xml:space="preserve">September </w:t>
      </w:r>
      <w:r w:rsidR="00F77B3B" w:rsidRPr="000473DD">
        <w:rPr>
          <w:rFonts w:ascii="Arial" w:hAnsi="Arial" w:cs="Arial"/>
          <w:szCs w:val="24"/>
        </w:rPr>
        <w:t>9</w:t>
      </w:r>
      <w:r w:rsidRPr="000473DD">
        <w:rPr>
          <w:rFonts w:ascii="Arial" w:hAnsi="Arial" w:cs="Arial"/>
          <w:szCs w:val="24"/>
        </w:rPr>
        <w:t>, 2015</w:t>
      </w:r>
    </w:p>
    <w:p w:rsidR="000473DD" w:rsidRPr="000473DD" w:rsidRDefault="000473DD" w:rsidP="000473DD">
      <w:pPr>
        <w:spacing w:line="240" w:lineRule="auto"/>
        <w:contextualSpacing/>
        <w:rPr>
          <w:rFonts w:ascii="Arial" w:hAnsi="Arial" w:cs="Arial"/>
          <w:szCs w:val="24"/>
        </w:rPr>
      </w:pPr>
    </w:p>
    <w:p w:rsidR="0060350E" w:rsidRDefault="0060350E" w:rsidP="000473DD">
      <w:pPr>
        <w:spacing w:line="240" w:lineRule="auto"/>
        <w:contextualSpacing/>
        <w:rPr>
          <w:rFonts w:ascii="Arial" w:hAnsi="Arial" w:cs="Arial"/>
          <w:szCs w:val="24"/>
        </w:rPr>
        <w:sectPr w:rsidR="0060350E" w:rsidSect="00DB2B5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docGrid w:linePitch="299"/>
        </w:sectPr>
      </w:pPr>
    </w:p>
    <w:p w:rsidR="000473DD" w:rsidRPr="000473DD" w:rsidRDefault="0060350E" w:rsidP="000473DD">
      <w:pPr>
        <w:spacing w:line="240" w:lineRule="auto"/>
        <w:contextualSpacing/>
        <w:rPr>
          <w:rFonts w:ascii="Arial" w:hAnsi="Arial" w:cs="Arial"/>
          <w:szCs w:val="24"/>
        </w:rPr>
      </w:pPr>
      <w:r>
        <w:rPr>
          <w:rFonts w:ascii="Arial" w:hAnsi="Arial" w:cs="Arial"/>
          <w:szCs w:val="24"/>
        </w:rPr>
        <w:lastRenderedPageBreak/>
        <w:t>The Honorable Francis G. Slay, Mayor</w:t>
      </w:r>
    </w:p>
    <w:p w:rsidR="0060350E" w:rsidRPr="000473DD" w:rsidRDefault="0060350E" w:rsidP="0060350E">
      <w:pPr>
        <w:spacing w:line="240" w:lineRule="auto"/>
        <w:contextualSpacing/>
        <w:rPr>
          <w:rFonts w:ascii="Arial" w:hAnsi="Arial" w:cs="Arial"/>
          <w:szCs w:val="24"/>
        </w:rPr>
      </w:pPr>
      <w:r>
        <w:rPr>
          <w:rFonts w:ascii="Arial" w:hAnsi="Arial" w:cs="Arial"/>
          <w:szCs w:val="24"/>
        </w:rPr>
        <w:t xml:space="preserve">City of St. Louis, </w:t>
      </w:r>
      <w:r w:rsidRPr="000473DD">
        <w:rPr>
          <w:rFonts w:ascii="Arial" w:hAnsi="Arial" w:cs="Arial"/>
          <w:szCs w:val="24"/>
        </w:rPr>
        <w:t>City Hall</w:t>
      </w:r>
    </w:p>
    <w:p w:rsidR="0060350E" w:rsidRPr="0060350E" w:rsidRDefault="0060350E" w:rsidP="000473DD">
      <w:pPr>
        <w:spacing w:line="240" w:lineRule="auto"/>
        <w:contextualSpacing/>
        <w:rPr>
          <w:rFonts w:ascii="Arial" w:hAnsi="Arial" w:cs="Arial"/>
          <w:color w:val="111111"/>
          <w:szCs w:val="24"/>
          <w:shd w:val="clear" w:color="auto" w:fill="FFFFFF"/>
        </w:rPr>
      </w:pPr>
      <w:r w:rsidRPr="000473DD">
        <w:rPr>
          <w:rFonts w:ascii="Arial" w:hAnsi="Arial" w:cs="Arial"/>
          <w:color w:val="111111"/>
          <w:szCs w:val="24"/>
          <w:shd w:val="clear" w:color="auto" w:fill="FFFFFF"/>
        </w:rPr>
        <w:t>1200 Market Street</w:t>
      </w:r>
      <w:r>
        <w:rPr>
          <w:rFonts w:ascii="Arial" w:hAnsi="Arial" w:cs="Arial"/>
          <w:color w:val="111111"/>
          <w:szCs w:val="24"/>
          <w:shd w:val="clear" w:color="auto" w:fill="FFFFFF"/>
        </w:rPr>
        <w:t xml:space="preserve">, </w:t>
      </w:r>
      <w:r>
        <w:rPr>
          <w:rFonts w:ascii="Arial" w:hAnsi="Arial" w:cs="Arial"/>
          <w:color w:val="111111"/>
          <w:szCs w:val="24"/>
        </w:rPr>
        <w:t>Room 200</w:t>
      </w:r>
      <w:r w:rsidR="000473DD" w:rsidRPr="000473DD">
        <w:rPr>
          <w:rFonts w:ascii="Arial" w:hAnsi="Arial" w:cs="Arial"/>
          <w:color w:val="111111"/>
          <w:szCs w:val="24"/>
        </w:rPr>
        <w:br/>
      </w:r>
      <w:r w:rsidR="000473DD" w:rsidRPr="000473DD">
        <w:rPr>
          <w:rFonts w:ascii="Arial" w:hAnsi="Arial" w:cs="Arial"/>
          <w:color w:val="111111"/>
          <w:szCs w:val="24"/>
          <w:shd w:val="clear" w:color="auto" w:fill="FFFFFF"/>
        </w:rPr>
        <w:t>St. Louis, M</w:t>
      </w:r>
      <w:r>
        <w:rPr>
          <w:rFonts w:ascii="Arial" w:hAnsi="Arial" w:cs="Arial"/>
          <w:color w:val="111111"/>
          <w:szCs w:val="24"/>
          <w:shd w:val="clear" w:color="auto" w:fill="FFFFFF"/>
        </w:rPr>
        <w:t>O</w:t>
      </w:r>
      <w:r w:rsidR="000473DD" w:rsidRPr="000473DD">
        <w:rPr>
          <w:rFonts w:ascii="Arial" w:hAnsi="Arial" w:cs="Arial"/>
          <w:color w:val="111111"/>
          <w:szCs w:val="24"/>
          <w:shd w:val="clear" w:color="auto" w:fill="FFFFFF"/>
        </w:rPr>
        <w:t xml:space="preserve"> 63103</w:t>
      </w:r>
    </w:p>
    <w:p w:rsidR="0060350E" w:rsidRDefault="0060350E" w:rsidP="000473DD">
      <w:pPr>
        <w:spacing w:line="240" w:lineRule="auto"/>
        <w:contextualSpacing/>
        <w:rPr>
          <w:rFonts w:ascii="Arial" w:hAnsi="Arial" w:cs="Arial"/>
          <w:szCs w:val="24"/>
        </w:rPr>
      </w:pPr>
      <w:r w:rsidRPr="000473DD">
        <w:rPr>
          <w:rFonts w:ascii="Arial" w:hAnsi="Arial" w:cs="Arial"/>
          <w:szCs w:val="24"/>
        </w:rPr>
        <w:lastRenderedPageBreak/>
        <w:t>St. Louis Board of Aldermen</w:t>
      </w:r>
    </w:p>
    <w:p w:rsidR="0060350E" w:rsidRPr="000473DD" w:rsidRDefault="0060350E" w:rsidP="0060350E">
      <w:pPr>
        <w:spacing w:line="240" w:lineRule="auto"/>
        <w:contextualSpacing/>
        <w:rPr>
          <w:rFonts w:ascii="Arial" w:hAnsi="Arial" w:cs="Arial"/>
          <w:szCs w:val="24"/>
        </w:rPr>
      </w:pPr>
      <w:r>
        <w:rPr>
          <w:rFonts w:ascii="Arial" w:hAnsi="Arial" w:cs="Arial"/>
          <w:szCs w:val="24"/>
        </w:rPr>
        <w:t xml:space="preserve">City of St. Louis, </w:t>
      </w:r>
      <w:r w:rsidRPr="000473DD">
        <w:rPr>
          <w:rFonts w:ascii="Arial" w:hAnsi="Arial" w:cs="Arial"/>
          <w:szCs w:val="24"/>
        </w:rPr>
        <w:t>City Hall</w:t>
      </w:r>
    </w:p>
    <w:p w:rsidR="0060350E" w:rsidRPr="0060350E" w:rsidRDefault="0060350E" w:rsidP="00F77B3B">
      <w:pPr>
        <w:spacing w:line="240" w:lineRule="auto"/>
        <w:contextualSpacing/>
        <w:rPr>
          <w:rFonts w:ascii="Arial" w:hAnsi="Arial" w:cs="Arial"/>
          <w:color w:val="111111"/>
          <w:szCs w:val="24"/>
          <w:shd w:val="clear" w:color="auto" w:fill="FFFFFF"/>
        </w:rPr>
        <w:sectPr w:rsidR="0060350E" w:rsidRPr="0060350E" w:rsidSect="0060350E">
          <w:type w:val="continuous"/>
          <w:pgSz w:w="12240" w:h="15840"/>
          <w:pgMar w:top="1440" w:right="1440" w:bottom="1440" w:left="1440" w:header="720" w:footer="720" w:gutter="0"/>
          <w:cols w:num="2" w:space="720"/>
          <w:noEndnote/>
          <w:docGrid w:linePitch="299"/>
        </w:sectPr>
      </w:pPr>
      <w:r w:rsidRPr="000473DD">
        <w:rPr>
          <w:rFonts w:ascii="Arial" w:hAnsi="Arial" w:cs="Arial"/>
          <w:color w:val="111111"/>
          <w:szCs w:val="24"/>
          <w:shd w:val="clear" w:color="auto" w:fill="FFFFFF"/>
        </w:rPr>
        <w:t>1200 Market Street</w:t>
      </w:r>
      <w:r>
        <w:rPr>
          <w:rFonts w:ascii="Arial" w:hAnsi="Arial" w:cs="Arial"/>
          <w:color w:val="111111"/>
          <w:szCs w:val="24"/>
          <w:shd w:val="clear" w:color="auto" w:fill="FFFFFF"/>
        </w:rPr>
        <w:t xml:space="preserve">, </w:t>
      </w:r>
      <w:r>
        <w:rPr>
          <w:rFonts w:ascii="Arial" w:hAnsi="Arial" w:cs="Arial"/>
          <w:color w:val="111111"/>
          <w:szCs w:val="24"/>
        </w:rPr>
        <w:t>Room 230</w:t>
      </w:r>
      <w:r w:rsidRPr="000473DD">
        <w:rPr>
          <w:rFonts w:ascii="Arial" w:hAnsi="Arial" w:cs="Arial"/>
          <w:color w:val="111111"/>
          <w:szCs w:val="24"/>
        </w:rPr>
        <w:br/>
      </w:r>
      <w:r w:rsidRPr="000473DD">
        <w:rPr>
          <w:rFonts w:ascii="Arial" w:hAnsi="Arial" w:cs="Arial"/>
          <w:color w:val="111111"/>
          <w:szCs w:val="24"/>
          <w:shd w:val="clear" w:color="auto" w:fill="FFFFFF"/>
        </w:rPr>
        <w:t>St. Louis, M</w:t>
      </w:r>
      <w:r>
        <w:rPr>
          <w:rFonts w:ascii="Arial" w:hAnsi="Arial" w:cs="Arial"/>
          <w:color w:val="111111"/>
          <w:szCs w:val="24"/>
          <w:shd w:val="clear" w:color="auto" w:fill="FFFFFF"/>
        </w:rPr>
        <w:t>O</w:t>
      </w:r>
      <w:r w:rsidRPr="000473DD">
        <w:rPr>
          <w:rFonts w:ascii="Arial" w:hAnsi="Arial" w:cs="Arial"/>
          <w:color w:val="111111"/>
          <w:szCs w:val="24"/>
          <w:shd w:val="clear" w:color="auto" w:fill="FFFFFF"/>
        </w:rPr>
        <w:t xml:space="preserve"> 63103</w:t>
      </w:r>
    </w:p>
    <w:p w:rsidR="0008378D" w:rsidRPr="000473DD" w:rsidRDefault="0008378D" w:rsidP="00F77B3B">
      <w:pPr>
        <w:spacing w:line="240" w:lineRule="auto"/>
        <w:contextualSpacing/>
        <w:rPr>
          <w:rFonts w:ascii="Arial" w:hAnsi="Arial" w:cs="Arial"/>
          <w:szCs w:val="24"/>
        </w:rPr>
      </w:pPr>
    </w:p>
    <w:p w:rsidR="0008378D" w:rsidRPr="000473DD" w:rsidRDefault="0008378D" w:rsidP="00F77B3B">
      <w:pPr>
        <w:spacing w:line="240" w:lineRule="auto"/>
        <w:contextualSpacing/>
        <w:rPr>
          <w:rFonts w:ascii="Arial" w:hAnsi="Arial" w:cs="Arial"/>
          <w:szCs w:val="24"/>
        </w:rPr>
      </w:pPr>
      <w:r w:rsidRPr="000473DD">
        <w:rPr>
          <w:rFonts w:ascii="Arial" w:hAnsi="Arial" w:cs="Arial"/>
          <w:szCs w:val="24"/>
        </w:rPr>
        <w:t xml:space="preserve">Dear </w:t>
      </w:r>
      <w:r w:rsidR="00F77B3B" w:rsidRPr="000473DD">
        <w:rPr>
          <w:rFonts w:ascii="Arial" w:hAnsi="Arial" w:cs="Arial"/>
          <w:szCs w:val="24"/>
        </w:rPr>
        <w:t>Mayor Slay and the City of St. Louis Board of Aldermen</w:t>
      </w:r>
      <w:r w:rsidRPr="000473DD">
        <w:rPr>
          <w:rFonts w:ascii="Arial" w:hAnsi="Arial" w:cs="Arial"/>
          <w:szCs w:val="24"/>
        </w:rPr>
        <w:t>:</w:t>
      </w:r>
    </w:p>
    <w:p w:rsidR="0008378D" w:rsidRPr="000473DD" w:rsidRDefault="0008378D" w:rsidP="00F77B3B">
      <w:pPr>
        <w:spacing w:line="240" w:lineRule="auto"/>
        <w:contextualSpacing/>
        <w:rPr>
          <w:rFonts w:ascii="Arial" w:hAnsi="Arial" w:cs="Arial"/>
          <w:szCs w:val="24"/>
        </w:rPr>
      </w:pPr>
    </w:p>
    <w:p w:rsidR="0008378D" w:rsidRPr="000473DD" w:rsidRDefault="0008378D" w:rsidP="00F77B3B">
      <w:pPr>
        <w:spacing w:line="240" w:lineRule="auto"/>
        <w:contextualSpacing/>
        <w:rPr>
          <w:rFonts w:ascii="Arial" w:hAnsi="Arial" w:cs="Arial"/>
          <w:szCs w:val="24"/>
        </w:rPr>
      </w:pPr>
      <w:r w:rsidRPr="000473DD">
        <w:rPr>
          <w:rFonts w:ascii="Arial" w:hAnsi="Arial" w:cs="Arial"/>
          <w:szCs w:val="24"/>
        </w:rPr>
        <w:t>I was very encouraged to read that the proposal to raise the minimum wage in St. Louis</w:t>
      </w:r>
      <w:r w:rsidR="0025002D">
        <w:rPr>
          <w:rFonts w:ascii="Arial" w:hAnsi="Arial" w:cs="Arial"/>
          <w:szCs w:val="24"/>
        </w:rPr>
        <w:t>,</w:t>
      </w:r>
      <w:r w:rsidRPr="000473DD">
        <w:rPr>
          <w:rFonts w:ascii="Arial" w:hAnsi="Arial" w:cs="Arial"/>
          <w:szCs w:val="24"/>
        </w:rPr>
        <w:t xml:space="preserve"> Missouri</w:t>
      </w:r>
      <w:r w:rsidR="0025002D">
        <w:rPr>
          <w:rFonts w:ascii="Arial" w:hAnsi="Arial" w:cs="Arial"/>
          <w:szCs w:val="24"/>
        </w:rPr>
        <w:t>,</w:t>
      </w:r>
      <w:r w:rsidRPr="000473DD">
        <w:rPr>
          <w:rFonts w:ascii="Arial" w:hAnsi="Arial" w:cs="Arial"/>
          <w:szCs w:val="24"/>
        </w:rPr>
        <w:t xml:space="preserve"> did not contain a provision robbing blind people and those with other physical disabilities of the benefits intended from such </w:t>
      </w:r>
      <w:r w:rsidR="00B60759" w:rsidRPr="000473DD">
        <w:rPr>
          <w:rFonts w:ascii="Arial" w:hAnsi="Arial" w:cs="Arial"/>
          <w:szCs w:val="24"/>
        </w:rPr>
        <w:t>legislation</w:t>
      </w:r>
      <w:r w:rsidRPr="000473DD">
        <w:rPr>
          <w:rFonts w:ascii="Arial" w:hAnsi="Arial" w:cs="Arial"/>
          <w:szCs w:val="24"/>
        </w:rPr>
        <w:t>. I am guessing that you are receiving some mail and phone calls from what are often called sheltered workshops suggesting that the people they employ</w:t>
      </w:r>
      <w:r w:rsidR="00F26A25" w:rsidRPr="000473DD">
        <w:rPr>
          <w:rFonts w:ascii="Arial" w:hAnsi="Arial" w:cs="Arial"/>
          <w:szCs w:val="24"/>
        </w:rPr>
        <w:t xml:space="preserve"> are so unproductive that to pay the minimum wage would result in the loss of jobs if not the sheltered workshop facilities themselves. These are arguments we have heard for a long time. There are</w:t>
      </w:r>
      <w:r w:rsidR="0060350E">
        <w:rPr>
          <w:rFonts w:ascii="Arial" w:hAnsi="Arial" w:cs="Arial"/>
          <w:szCs w:val="24"/>
        </w:rPr>
        <w:t>, as you would suppose, counter</w:t>
      </w:r>
      <w:r w:rsidR="00F26A25" w:rsidRPr="000473DD">
        <w:rPr>
          <w:rFonts w:ascii="Arial" w:hAnsi="Arial" w:cs="Arial"/>
          <w:szCs w:val="24"/>
        </w:rPr>
        <w:t xml:space="preserve">arguments to all of this, and I </w:t>
      </w:r>
      <w:r w:rsidR="00B60759" w:rsidRPr="000473DD">
        <w:rPr>
          <w:rFonts w:ascii="Arial" w:hAnsi="Arial" w:cs="Arial"/>
          <w:szCs w:val="24"/>
        </w:rPr>
        <w:t xml:space="preserve">reflect on them briefly </w:t>
      </w:r>
      <w:r w:rsidR="00F26A25" w:rsidRPr="000473DD">
        <w:rPr>
          <w:rFonts w:ascii="Arial" w:hAnsi="Arial" w:cs="Arial"/>
          <w:szCs w:val="24"/>
        </w:rPr>
        <w:t>for your consideration.</w:t>
      </w:r>
    </w:p>
    <w:p w:rsidR="00F26A25" w:rsidRPr="000473DD" w:rsidRDefault="00F26A25" w:rsidP="00F77B3B">
      <w:pPr>
        <w:spacing w:line="240" w:lineRule="auto"/>
        <w:contextualSpacing/>
        <w:rPr>
          <w:rFonts w:ascii="Arial" w:hAnsi="Arial" w:cs="Arial"/>
          <w:szCs w:val="24"/>
        </w:rPr>
      </w:pPr>
    </w:p>
    <w:p w:rsidR="003732B4" w:rsidRPr="000473DD" w:rsidRDefault="00F26A25" w:rsidP="00F77B3B">
      <w:pPr>
        <w:spacing w:line="240" w:lineRule="auto"/>
        <w:contextualSpacing/>
        <w:rPr>
          <w:rFonts w:ascii="Arial" w:hAnsi="Arial" w:cs="Arial"/>
          <w:szCs w:val="24"/>
        </w:rPr>
      </w:pPr>
      <w:r w:rsidRPr="000473DD">
        <w:rPr>
          <w:rFonts w:ascii="Arial" w:hAnsi="Arial" w:cs="Arial"/>
          <w:szCs w:val="24"/>
        </w:rPr>
        <w:t>By their very nature sheltered workshops are given some advantages to compensate for the perceived disadvantages suffered by their workers. Many of them receive subsidies on the grounds that they are providing training that will lead to other work. Seldom does this other work ever materialize, but the subsidy is</w:t>
      </w:r>
      <w:r w:rsidR="00F96DC8" w:rsidRPr="000473DD">
        <w:rPr>
          <w:rFonts w:ascii="Arial" w:hAnsi="Arial" w:cs="Arial"/>
          <w:szCs w:val="24"/>
        </w:rPr>
        <w:t xml:space="preserve"> accepted by the workshops nonetheless</w:t>
      </w:r>
      <w:r w:rsidRPr="000473DD">
        <w:rPr>
          <w:rFonts w:ascii="Arial" w:hAnsi="Arial" w:cs="Arial"/>
          <w:szCs w:val="24"/>
        </w:rPr>
        <w:t>.</w:t>
      </w:r>
      <w:r w:rsidR="00045C00" w:rsidRPr="000473DD">
        <w:rPr>
          <w:rFonts w:ascii="Arial" w:hAnsi="Arial" w:cs="Arial"/>
          <w:szCs w:val="24"/>
        </w:rPr>
        <w:t xml:space="preserve"> These entities </w:t>
      </w:r>
      <w:proofErr w:type="gramStart"/>
      <w:r w:rsidR="00045C00" w:rsidRPr="000473DD">
        <w:rPr>
          <w:rFonts w:ascii="Arial" w:hAnsi="Arial" w:cs="Arial"/>
          <w:szCs w:val="24"/>
        </w:rPr>
        <w:t>are incorporated</w:t>
      </w:r>
      <w:proofErr w:type="gramEnd"/>
      <w:r w:rsidR="00045C00" w:rsidRPr="000473DD">
        <w:rPr>
          <w:rFonts w:ascii="Arial" w:hAnsi="Arial" w:cs="Arial"/>
          <w:szCs w:val="24"/>
        </w:rPr>
        <w:t xml:space="preserve"> as not-for-profit organizations, meaning that they have no investors to satisfy</w:t>
      </w:r>
      <w:r w:rsidR="004E3AFC">
        <w:rPr>
          <w:rFonts w:ascii="Arial" w:hAnsi="Arial" w:cs="Arial"/>
          <w:szCs w:val="24"/>
        </w:rPr>
        <w:t>,</w:t>
      </w:r>
      <w:r w:rsidR="00045C00" w:rsidRPr="000473DD">
        <w:rPr>
          <w:rFonts w:ascii="Arial" w:hAnsi="Arial" w:cs="Arial"/>
          <w:szCs w:val="24"/>
        </w:rPr>
        <w:t xml:space="preserve"> and any money that they make in excess of expenses is by law to go back into the corporation.</w:t>
      </w:r>
      <w:r w:rsidRPr="000473DD">
        <w:rPr>
          <w:rFonts w:ascii="Arial" w:hAnsi="Arial" w:cs="Arial"/>
          <w:szCs w:val="24"/>
        </w:rPr>
        <w:t xml:space="preserve"> These sheltered workshops are tax-exempt, a significant savings for any business. They also receive preferential treatment when it comes to bidding on contracts for the federal government. In addition, many workshops also have a philanthropic arm to supplement </w:t>
      </w:r>
      <w:r w:rsidR="00F96DC8" w:rsidRPr="000473DD">
        <w:rPr>
          <w:rFonts w:ascii="Arial" w:hAnsi="Arial" w:cs="Arial"/>
          <w:szCs w:val="24"/>
        </w:rPr>
        <w:t>sales from the products manufactured by disabled workers</w:t>
      </w:r>
      <w:r w:rsidR="003732B4" w:rsidRPr="000473DD">
        <w:rPr>
          <w:rFonts w:ascii="Arial" w:hAnsi="Arial" w:cs="Arial"/>
          <w:szCs w:val="24"/>
        </w:rPr>
        <w:t>.</w:t>
      </w:r>
    </w:p>
    <w:p w:rsidR="003732B4" w:rsidRPr="000473DD" w:rsidRDefault="003732B4" w:rsidP="00F77B3B">
      <w:pPr>
        <w:spacing w:line="240" w:lineRule="auto"/>
        <w:contextualSpacing/>
        <w:rPr>
          <w:rFonts w:ascii="Arial" w:hAnsi="Arial" w:cs="Arial"/>
          <w:szCs w:val="24"/>
        </w:rPr>
      </w:pPr>
    </w:p>
    <w:p w:rsidR="003732B4" w:rsidRPr="000473DD" w:rsidRDefault="003732B4" w:rsidP="00F77B3B">
      <w:pPr>
        <w:spacing w:line="240" w:lineRule="auto"/>
        <w:contextualSpacing/>
        <w:rPr>
          <w:rFonts w:ascii="Arial" w:hAnsi="Arial" w:cs="Arial"/>
          <w:szCs w:val="24"/>
        </w:rPr>
      </w:pPr>
      <w:r w:rsidRPr="000473DD">
        <w:rPr>
          <w:rFonts w:ascii="Arial" w:hAnsi="Arial" w:cs="Arial"/>
          <w:szCs w:val="24"/>
        </w:rPr>
        <w:t xml:space="preserve">Many people are surprised when they learn that the revenues generated by sheltered </w:t>
      </w:r>
      <w:r w:rsidR="00F77B3B" w:rsidRPr="000473DD">
        <w:rPr>
          <w:rFonts w:ascii="Arial" w:hAnsi="Arial" w:cs="Arial"/>
          <w:szCs w:val="24"/>
        </w:rPr>
        <w:t>work</w:t>
      </w:r>
      <w:r w:rsidRPr="000473DD">
        <w:rPr>
          <w:rFonts w:ascii="Arial" w:hAnsi="Arial" w:cs="Arial"/>
          <w:szCs w:val="24"/>
        </w:rPr>
        <w:t>shops are often</w:t>
      </w:r>
      <w:r w:rsidR="00F96DC8" w:rsidRPr="000473DD">
        <w:rPr>
          <w:rFonts w:ascii="Arial" w:hAnsi="Arial" w:cs="Arial"/>
          <w:szCs w:val="24"/>
        </w:rPr>
        <w:t xml:space="preserve"> used to sponsor other programs; but while</w:t>
      </w:r>
      <w:r w:rsidRPr="000473DD">
        <w:rPr>
          <w:rFonts w:ascii="Arial" w:hAnsi="Arial" w:cs="Arial"/>
          <w:szCs w:val="24"/>
        </w:rPr>
        <w:t xml:space="preserve"> there is no question that there is a need for other programs, one wonders how </w:t>
      </w:r>
      <w:r w:rsidR="00F96DC8" w:rsidRPr="000473DD">
        <w:rPr>
          <w:rFonts w:ascii="Arial" w:hAnsi="Arial" w:cs="Arial"/>
          <w:szCs w:val="24"/>
        </w:rPr>
        <w:t xml:space="preserve">a sheltered workshop </w:t>
      </w:r>
      <w:r w:rsidRPr="000473DD">
        <w:rPr>
          <w:rFonts w:ascii="Arial" w:hAnsi="Arial" w:cs="Arial"/>
          <w:szCs w:val="24"/>
        </w:rPr>
        <w:t xml:space="preserve">could manage to subsidize a children’s program, a program for the elderly, or a community picnic for the disabled on the backs of </w:t>
      </w:r>
      <w:r w:rsidR="00F96DC8" w:rsidRPr="000473DD">
        <w:rPr>
          <w:rFonts w:ascii="Arial" w:hAnsi="Arial" w:cs="Arial"/>
          <w:szCs w:val="24"/>
        </w:rPr>
        <w:t xml:space="preserve">the disabled themselves </w:t>
      </w:r>
      <w:r w:rsidRPr="000473DD">
        <w:rPr>
          <w:rFonts w:ascii="Arial" w:hAnsi="Arial" w:cs="Arial"/>
          <w:szCs w:val="24"/>
        </w:rPr>
        <w:t>who are making less than the current minimum wage. It seems an unfair burden to impose on people who are already presumably working at a disadvantage.</w:t>
      </w:r>
    </w:p>
    <w:p w:rsidR="00045C00" w:rsidRPr="000473DD" w:rsidRDefault="00045C00" w:rsidP="00F77B3B">
      <w:pPr>
        <w:spacing w:line="240" w:lineRule="auto"/>
        <w:contextualSpacing/>
        <w:rPr>
          <w:rFonts w:ascii="Arial" w:hAnsi="Arial" w:cs="Arial"/>
          <w:szCs w:val="24"/>
        </w:rPr>
      </w:pPr>
    </w:p>
    <w:p w:rsidR="00B8341D" w:rsidRPr="000473DD" w:rsidRDefault="003732B4" w:rsidP="00F77B3B">
      <w:pPr>
        <w:spacing w:line="240" w:lineRule="auto"/>
        <w:contextualSpacing/>
        <w:rPr>
          <w:rFonts w:ascii="Arial" w:hAnsi="Arial" w:cs="Arial"/>
          <w:szCs w:val="24"/>
        </w:rPr>
      </w:pPr>
      <w:r w:rsidRPr="000473DD">
        <w:rPr>
          <w:rFonts w:ascii="Arial" w:hAnsi="Arial" w:cs="Arial"/>
          <w:szCs w:val="24"/>
        </w:rPr>
        <w:t xml:space="preserve">The National Federation of the Blind of Missouri would urge that you leave the law you have passed as is. If, however, you feel that this represents too drastic a change for the sheltered workshops that operate in your city, you might consider </w:t>
      </w:r>
      <w:r w:rsidR="00F96DC8" w:rsidRPr="000473DD">
        <w:rPr>
          <w:rFonts w:ascii="Arial" w:hAnsi="Arial" w:cs="Arial"/>
          <w:szCs w:val="24"/>
        </w:rPr>
        <w:t xml:space="preserve">as a compromise </w:t>
      </w:r>
      <w:r w:rsidRPr="000473DD">
        <w:rPr>
          <w:rFonts w:ascii="Arial" w:hAnsi="Arial" w:cs="Arial"/>
          <w:szCs w:val="24"/>
        </w:rPr>
        <w:t>the language used in</w:t>
      </w:r>
      <w:r w:rsidR="00B8341D" w:rsidRPr="000473DD">
        <w:rPr>
          <w:rFonts w:ascii="Arial" w:hAnsi="Arial" w:cs="Arial"/>
          <w:szCs w:val="24"/>
        </w:rPr>
        <w:t xml:space="preserve"> federal legislation to do away with the exemption and the subminimum </w:t>
      </w:r>
      <w:r w:rsidR="00B8341D" w:rsidRPr="000473DD">
        <w:rPr>
          <w:rFonts w:ascii="Arial" w:hAnsi="Arial" w:cs="Arial"/>
          <w:szCs w:val="24"/>
        </w:rPr>
        <w:lastRenderedPageBreak/>
        <w:t xml:space="preserve">wage it allows. The proposal is that the practice of paying subminimum wages be phased out over a three-year period, allowing sheltered workshops to be more innovative in the way they assign people to work, </w:t>
      </w:r>
      <w:r w:rsidR="00F96DC8" w:rsidRPr="000473DD">
        <w:rPr>
          <w:rFonts w:ascii="Arial" w:hAnsi="Arial" w:cs="Arial"/>
          <w:szCs w:val="24"/>
        </w:rPr>
        <w:t>form contracts</w:t>
      </w:r>
      <w:r w:rsidR="00B8341D" w:rsidRPr="000473DD">
        <w:rPr>
          <w:rFonts w:ascii="Arial" w:hAnsi="Arial" w:cs="Arial"/>
          <w:szCs w:val="24"/>
        </w:rPr>
        <w:t xml:space="preserve">, and </w:t>
      </w:r>
      <w:r w:rsidR="00F96DC8" w:rsidRPr="000473DD">
        <w:rPr>
          <w:rFonts w:ascii="Arial" w:hAnsi="Arial" w:cs="Arial"/>
          <w:szCs w:val="24"/>
        </w:rPr>
        <w:t>solicit</w:t>
      </w:r>
      <w:r w:rsidR="00B8341D" w:rsidRPr="000473DD">
        <w:rPr>
          <w:rFonts w:ascii="Arial" w:hAnsi="Arial" w:cs="Arial"/>
          <w:szCs w:val="24"/>
        </w:rPr>
        <w:t xml:space="preserve"> outside funding.</w:t>
      </w:r>
    </w:p>
    <w:p w:rsidR="00B8341D" w:rsidRPr="000473DD" w:rsidRDefault="00B8341D" w:rsidP="00F77B3B">
      <w:pPr>
        <w:spacing w:line="240" w:lineRule="auto"/>
        <w:contextualSpacing/>
        <w:rPr>
          <w:rFonts w:ascii="Arial" w:hAnsi="Arial" w:cs="Arial"/>
          <w:szCs w:val="24"/>
        </w:rPr>
      </w:pPr>
    </w:p>
    <w:p w:rsidR="00E32C04" w:rsidRPr="000473DD" w:rsidRDefault="00E32C04" w:rsidP="00F77B3B">
      <w:pPr>
        <w:spacing w:line="240" w:lineRule="auto"/>
        <w:contextualSpacing/>
        <w:rPr>
          <w:rFonts w:ascii="Arial" w:hAnsi="Arial" w:cs="Arial"/>
          <w:szCs w:val="24"/>
        </w:rPr>
      </w:pPr>
      <w:r w:rsidRPr="000473DD">
        <w:rPr>
          <w:rFonts w:ascii="Arial" w:hAnsi="Arial" w:cs="Arial"/>
          <w:szCs w:val="24"/>
        </w:rPr>
        <w:t>As a final point, please take note of the fact that two states in the union have outlawed the payment of subminimum wages for people with disabilities. The states are New Hampshire and Vermont, and despite the gloomy predictions that this would result in job losses and the closure of worksho</w:t>
      </w:r>
      <w:r w:rsidR="009229E7">
        <w:rPr>
          <w:rFonts w:ascii="Arial" w:hAnsi="Arial" w:cs="Arial"/>
          <w:szCs w:val="24"/>
        </w:rPr>
        <w:t>ps, such has not been the case.</w:t>
      </w:r>
    </w:p>
    <w:p w:rsidR="00E32C04" w:rsidRPr="000473DD" w:rsidRDefault="00E32C04" w:rsidP="00F77B3B">
      <w:pPr>
        <w:spacing w:line="240" w:lineRule="auto"/>
        <w:contextualSpacing/>
        <w:rPr>
          <w:rFonts w:ascii="Arial" w:hAnsi="Arial" w:cs="Arial"/>
          <w:szCs w:val="24"/>
        </w:rPr>
      </w:pPr>
    </w:p>
    <w:p w:rsidR="00B8341D" w:rsidRPr="000473DD" w:rsidRDefault="00B8341D" w:rsidP="00F77B3B">
      <w:pPr>
        <w:spacing w:line="240" w:lineRule="auto"/>
        <w:contextualSpacing/>
        <w:rPr>
          <w:rFonts w:ascii="Arial" w:hAnsi="Arial" w:cs="Arial"/>
          <w:szCs w:val="24"/>
        </w:rPr>
      </w:pPr>
      <w:r w:rsidRPr="000473DD">
        <w:rPr>
          <w:rFonts w:ascii="Arial" w:hAnsi="Arial" w:cs="Arial"/>
          <w:szCs w:val="24"/>
        </w:rPr>
        <w:t>I am glad to entertain any questions you may have. Thank you for reading.</w:t>
      </w:r>
    </w:p>
    <w:p w:rsidR="00B8341D" w:rsidRPr="000473DD" w:rsidRDefault="00B8341D" w:rsidP="00F77B3B">
      <w:pPr>
        <w:suppressAutoHyphens/>
        <w:spacing w:line="240" w:lineRule="auto"/>
        <w:contextualSpacing/>
        <w:rPr>
          <w:rFonts w:ascii="Arial" w:hAnsi="Arial" w:cs="Arial"/>
          <w:szCs w:val="24"/>
        </w:rPr>
      </w:pPr>
    </w:p>
    <w:p w:rsidR="00B8341D" w:rsidRPr="000473DD" w:rsidRDefault="00B8341D" w:rsidP="00F77B3B">
      <w:pPr>
        <w:suppressAutoHyphens/>
        <w:spacing w:line="240" w:lineRule="auto"/>
        <w:contextualSpacing/>
        <w:rPr>
          <w:rFonts w:ascii="Arial" w:hAnsi="Arial" w:cs="Arial"/>
          <w:szCs w:val="24"/>
        </w:rPr>
      </w:pPr>
      <w:r w:rsidRPr="000473DD">
        <w:rPr>
          <w:rFonts w:ascii="Arial" w:hAnsi="Arial" w:cs="Arial"/>
          <w:szCs w:val="24"/>
        </w:rPr>
        <w:t>Cordially,</w:t>
      </w:r>
    </w:p>
    <w:p w:rsidR="00B8341D" w:rsidRPr="000473DD" w:rsidRDefault="00B8341D" w:rsidP="00F77B3B">
      <w:pPr>
        <w:suppressAutoHyphens/>
        <w:spacing w:line="240" w:lineRule="auto"/>
        <w:contextualSpacing/>
        <w:rPr>
          <w:rFonts w:ascii="Arial" w:hAnsi="Arial" w:cs="Arial"/>
          <w:szCs w:val="24"/>
        </w:rPr>
      </w:pPr>
      <w:r w:rsidRPr="000473DD">
        <w:rPr>
          <w:rFonts w:ascii="Arial" w:hAnsi="Arial" w:cs="Arial"/>
          <w:noProof/>
          <w:szCs w:val="24"/>
        </w:rPr>
        <mc:AlternateContent>
          <mc:Choice Requires="wps">
            <w:drawing>
              <wp:anchor distT="0" distB="0" distL="114300" distR="114300" simplePos="0" relativeHeight="251659264" behindDoc="1" locked="0" layoutInCell="0" allowOverlap="1" wp14:anchorId="7D787048" wp14:editId="10786D40">
                <wp:simplePos x="0" y="0"/>
                <wp:positionH relativeFrom="margin">
                  <wp:posOffset>19050</wp:posOffset>
                </wp:positionH>
                <wp:positionV relativeFrom="paragraph">
                  <wp:posOffset>0</wp:posOffset>
                </wp:positionV>
                <wp:extent cx="2933700" cy="6477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647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341D" w:rsidRDefault="00B8341D" w:rsidP="00B8341D">
                            <w:pPr>
                              <w:tabs>
                                <w:tab w:val="left" w:pos="-720"/>
                              </w:tabs>
                              <w:suppressAutoHyphens/>
                              <w:rPr>
                                <w:sz w:val="2"/>
                              </w:rPr>
                            </w:pPr>
                            <w:r>
                              <w:rPr>
                                <w:noProof/>
                                <w:sz w:val="20"/>
                              </w:rPr>
                              <w:drawing>
                                <wp:inline distT="0" distB="0" distL="0" distR="0" wp14:anchorId="21A5F1B6" wp14:editId="7636A3E3">
                                  <wp:extent cx="289560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5600" cy="6286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0;width:231pt;height:5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" o:allowincell="f" filled="f" stroked="f" strokeweight="0">
                <v:textbox inset="0,0,0,0">
                  <w:txbxContent>
                    <w:p w:rsidR="00B8341D" w:rsidRDefault="00B8341D" w:rsidP="00B8341D">
                      <w:pPr>
                        <w:tabs>
                          <w:tab w:val="left" w:pos="-720"/>
                        </w:tabs>
                        <w:suppressAutoHyphens/>
                        <w:rPr>
                          <w:sz w:val="2"/>
                        </w:rPr>
                      </w:pPr>
                      <w:r>
                        <w:rPr>
                          <w:noProof/>
                          <w:sz w:val="20"/>
                        </w:rPr>
                        <w:drawing>
                          <wp:inline distT="0" distB="0" distL="0" distR="0" wp14:anchorId="21A5F1B6" wp14:editId="7636A3E3">
                            <wp:extent cx="289560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5600" cy="628650"/>
                                    </a:xfrm>
                                    <a:prstGeom prst="rect">
                                      <a:avLst/>
                                    </a:prstGeom>
                                    <a:noFill/>
                                    <a:ln>
                                      <a:noFill/>
                                    </a:ln>
                                  </pic:spPr>
                                </pic:pic>
                              </a:graphicData>
                            </a:graphic>
                          </wp:inline>
                        </w:drawing>
                      </w:r>
                    </w:p>
                  </w:txbxContent>
                </v:textbox>
                <w10:wrap anchorx="margin"/>
              </v:rect>
            </w:pict>
          </mc:Fallback>
        </mc:AlternateContent>
      </w:r>
    </w:p>
    <w:p w:rsidR="00B8341D" w:rsidRPr="000473DD" w:rsidRDefault="00B8341D" w:rsidP="00F77B3B">
      <w:pPr>
        <w:suppressAutoHyphens/>
        <w:spacing w:line="240" w:lineRule="auto"/>
        <w:contextualSpacing/>
        <w:rPr>
          <w:rFonts w:ascii="Arial" w:hAnsi="Arial" w:cs="Arial"/>
          <w:szCs w:val="24"/>
        </w:rPr>
      </w:pPr>
    </w:p>
    <w:p w:rsidR="00B8341D" w:rsidRPr="000473DD" w:rsidRDefault="00B8341D" w:rsidP="00F77B3B">
      <w:pPr>
        <w:suppressAutoHyphens/>
        <w:spacing w:line="240" w:lineRule="auto"/>
        <w:contextualSpacing/>
        <w:rPr>
          <w:rFonts w:ascii="Arial" w:hAnsi="Arial" w:cs="Arial"/>
          <w:szCs w:val="24"/>
        </w:rPr>
      </w:pPr>
    </w:p>
    <w:p w:rsidR="00B8341D" w:rsidRPr="000473DD" w:rsidRDefault="00B8341D" w:rsidP="00F77B3B">
      <w:pPr>
        <w:suppressAutoHyphens/>
        <w:spacing w:line="240" w:lineRule="auto"/>
        <w:contextualSpacing/>
        <w:rPr>
          <w:rFonts w:ascii="Arial" w:hAnsi="Arial" w:cs="Arial"/>
          <w:szCs w:val="24"/>
        </w:rPr>
      </w:pPr>
      <w:r w:rsidRPr="000473DD">
        <w:rPr>
          <w:rFonts w:ascii="Arial" w:hAnsi="Arial" w:cs="Arial"/>
          <w:szCs w:val="24"/>
        </w:rPr>
        <w:t>Gary Wunder, President</w:t>
      </w:r>
    </w:p>
    <w:p w:rsidR="003732B4" w:rsidRPr="000473DD" w:rsidRDefault="00B8341D" w:rsidP="0060350E">
      <w:pPr>
        <w:suppressAutoHyphens/>
        <w:spacing w:line="240" w:lineRule="auto"/>
        <w:contextualSpacing/>
        <w:rPr>
          <w:rFonts w:ascii="Arial" w:hAnsi="Arial" w:cs="Arial"/>
          <w:szCs w:val="24"/>
        </w:rPr>
      </w:pPr>
      <w:bookmarkStart w:id="0" w:name="_GoBack"/>
      <w:bookmarkEnd w:id="0"/>
      <w:r w:rsidRPr="000473DD">
        <w:rPr>
          <w:rFonts w:ascii="Arial" w:hAnsi="Arial" w:cs="Arial"/>
          <w:szCs w:val="24"/>
        </w:rPr>
        <w:t>National Federation of the Blind of Missouri</w:t>
      </w:r>
    </w:p>
    <w:sectPr w:rsidR="003732B4" w:rsidRPr="000473DD" w:rsidSect="0060350E">
      <w:type w:val="continuous"/>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BA4" w:rsidRDefault="00FC4BA4" w:rsidP="003A465E">
      <w:pPr>
        <w:spacing w:after="0" w:line="240" w:lineRule="auto"/>
      </w:pPr>
      <w:r>
        <w:separator/>
      </w:r>
    </w:p>
  </w:endnote>
  <w:endnote w:type="continuationSeparator" w:id="0">
    <w:p w:rsidR="00FC4BA4" w:rsidRDefault="00FC4BA4" w:rsidP="003A4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C8" w:rsidRDefault="00F96D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C8" w:rsidRDefault="00F96D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C8" w:rsidRDefault="00F96D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BA4" w:rsidRDefault="00FC4BA4" w:rsidP="003A465E">
      <w:pPr>
        <w:spacing w:after="0" w:line="240" w:lineRule="auto"/>
      </w:pPr>
      <w:r>
        <w:separator/>
      </w:r>
    </w:p>
  </w:footnote>
  <w:footnote w:type="continuationSeparator" w:id="0">
    <w:p w:rsidR="00FC4BA4" w:rsidRDefault="00FC4BA4" w:rsidP="003A4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C8" w:rsidRDefault="00F96D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EE8" w:rsidRDefault="002D3A36" w:rsidP="00EA7EE8">
    <w:pPr>
      <w:pStyle w:val="Header"/>
    </w:pPr>
    <w:r>
      <w:rPr>
        <w:noProof/>
      </w:rPr>
      <w:drawing>
        <wp:anchor distT="0" distB="0" distL="114300" distR="114300" simplePos="0" relativeHeight="251658240" behindDoc="1" locked="0" layoutInCell="1" allowOverlap="1" wp14:anchorId="1183CB8A" wp14:editId="08243A03">
          <wp:simplePos x="0" y="0"/>
          <wp:positionH relativeFrom="column">
            <wp:posOffset>-314325</wp:posOffset>
          </wp:positionH>
          <wp:positionV relativeFrom="paragraph">
            <wp:posOffset>-247650</wp:posOffset>
          </wp:positionV>
          <wp:extent cx="3048000" cy="1290955"/>
          <wp:effectExtent l="0" t="0" r="0" b="4445"/>
          <wp:wrapThrough wrapText="bothSides">
            <wp:wrapPolygon edited="0">
              <wp:start x="0" y="0"/>
              <wp:lineTo x="0" y="21356"/>
              <wp:lineTo x="21465" y="21356"/>
              <wp:lineTo x="21465" y="0"/>
              <wp:lineTo x="0" y="0"/>
            </wp:wrapPolygon>
          </wp:wrapThrough>
          <wp:docPr id="3" name="Picture 3" descr="C:\Users\Gary Wunder\Dropbox\Missouri for grace\Rectangular Configuration\NFBMO Logo K R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ry Wunder\Dropbox\Missouri for grace\Rectangular Configuration\NFBMO Logo K Rec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48000" cy="1290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7EE8">
      <w:ptab w:relativeTo="margin" w:alignment="right" w:leader="none"/>
    </w:r>
    <w:r w:rsidR="00EA7EE8">
      <w:t>Gary Wunder, President</w:t>
    </w:r>
  </w:p>
  <w:p w:rsidR="00EA7EE8" w:rsidRDefault="002D3A36" w:rsidP="002D3A36">
    <w:pPr>
      <w:pStyle w:val="Header"/>
    </w:pPr>
    <w:r>
      <w:tab/>
    </w:r>
    <w:r>
      <w:tab/>
    </w:r>
    <w:r w:rsidR="00EA7EE8">
      <w:t>3910 Tropical Lane</w:t>
    </w:r>
  </w:p>
  <w:p w:rsidR="00EA7EE8" w:rsidRDefault="002D3A36" w:rsidP="002D3A36">
    <w:pPr>
      <w:pStyle w:val="Header"/>
    </w:pPr>
    <w:r>
      <w:tab/>
    </w:r>
    <w:r>
      <w:tab/>
    </w:r>
    <w:r w:rsidR="00EA7EE8">
      <w:t>Columbia, MO 65202-6205</w:t>
    </w:r>
  </w:p>
  <w:p w:rsidR="00EA7EE8" w:rsidRDefault="002D3A36" w:rsidP="002D3A36">
    <w:pPr>
      <w:pStyle w:val="Header"/>
    </w:pPr>
    <w:r>
      <w:tab/>
    </w:r>
    <w:r>
      <w:tab/>
    </w:r>
    <w:r w:rsidR="00EA7EE8">
      <w:t>Phone (573)874-1774</w:t>
    </w:r>
  </w:p>
  <w:p w:rsidR="00EA7EE8" w:rsidRDefault="002D3A36" w:rsidP="002D3A36">
    <w:pPr>
      <w:pStyle w:val="Header"/>
    </w:pPr>
    <w:r>
      <w:tab/>
    </w:r>
    <w:r>
      <w:tab/>
    </w:r>
    <w:r w:rsidR="00EA7EE8">
      <w:t>www.nfbmo.org</w:t>
    </w:r>
  </w:p>
  <w:p w:rsidR="00EA7EE8" w:rsidRDefault="00EA7EE8" w:rsidP="00EA7E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C8" w:rsidRDefault="00F96D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65E"/>
    <w:rsid w:val="00036F91"/>
    <w:rsid w:val="00045C00"/>
    <w:rsid w:val="000473DD"/>
    <w:rsid w:val="0008378D"/>
    <w:rsid w:val="000E10FE"/>
    <w:rsid w:val="00105E2B"/>
    <w:rsid w:val="002325E2"/>
    <w:rsid w:val="0025002D"/>
    <w:rsid w:val="002D3A36"/>
    <w:rsid w:val="00344E41"/>
    <w:rsid w:val="003732B4"/>
    <w:rsid w:val="0037431A"/>
    <w:rsid w:val="003A465E"/>
    <w:rsid w:val="003E608D"/>
    <w:rsid w:val="004E3AFC"/>
    <w:rsid w:val="0050225A"/>
    <w:rsid w:val="00571D29"/>
    <w:rsid w:val="0060350E"/>
    <w:rsid w:val="00816CC3"/>
    <w:rsid w:val="009229E7"/>
    <w:rsid w:val="009F686E"/>
    <w:rsid w:val="00B60759"/>
    <w:rsid w:val="00B7162E"/>
    <w:rsid w:val="00B8341D"/>
    <w:rsid w:val="00BF63C3"/>
    <w:rsid w:val="00DA5F6A"/>
    <w:rsid w:val="00DB2B55"/>
    <w:rsid w:val="00E32C04"/>
    <w:rsid w:val="00EA7EE8"/>
    <w:rsid w:val="00F26A25"/>
    <w:rsid w:val="00F77B3B"/>
    <w:rsid w:val="00F96DC8"/>
    <w:rsid w:val="00FC4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6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65E"/>
  </w:style>
  <w:style w:type="paragraph" w:styleId="Footer">
    <w:name w:val="footer"/>
    <w:basedOn w:val="Normal"/>
    <w:link w:val="FooterChar"/>
    <w:uiPriority w:val="99"/>
    <w:unhideWhenUsed/>
    <w:rsid w:val="003A46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65E"/>
  </w:style>
  <w:style w:type="paragraph" w:styleId="BalloonText">
    <w:name w:val="Balloon Text"/>
    <w:basedOn w:val="Normal"/>
    <w:link w:val="BalloonTextChar"/>
    <w:uiPriority w:val="99"/>
    <w:semiHidden/>
    <w:unhideWhenUsed/>
    <w:rsid w:val="003A4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6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6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65E"/>
  </w:style>
  <w:style w:type="paragraph" w:styleId="Footer">
    <w:name w:val="footer"/>
    <w:basedOn w:val="Normal"/>
    <w:link w:val="FooterChar"/>
    <w:uiPriority w:val="99"/>
    <w:unhideWhenUsed/>
    <w:rsid w:val="003A46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65E"/>
  </w:style>
  <w:style w:type="paragraph" w:styleId="BalloonText">
    <w:name w:val="Balloon Text"/>
    <w:basedOn w:val="Normal"/>
    <w:link w:val="BalloonTextChar"/>
    <w:uiPriority w:val="99"/>
    <w:semiHidden/>
    <w:unhideWhenUsed/>
    <w:rsid w:val="003A4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6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0.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Wunder</dc:creator>
  <cp:lastModifiedBy>Gary Wunder</cp:lastModifiedBy>
  <cp:revision>2</cp:revision>
  <cp:lastPrinted>2015-09-09T12:06:00Z</cp:lastPrinted>
  <dcterms:created xsi:type="dcterms:W3CDTF">2015-09-09T18:53:00Z</dcterms:created>
  <dcterms:modified xsi:type="dcterms:W3CDTF">2015-09-09T18:53:00Z</dcterms:modified>
</cp:coreProperties>
</file>