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B0" w:rsidRDefault="003667B0" w:rsidP="003667B0">
      <w:pPr>
        <w:jc w:val="center"/>
      </w:pPr>
      <w:r>
        <w:t>AGENDA</w:t>
      </w:r>
    </w:p>
    <w:p w:rsidR="003667B0" w:rsidRDefault="003667B0" w:rsidP="003667B0">
      <w:pPr>
        <w:jc w:val="center"/>
      </w:pPr>
    </w:p>
    <w:p w:rsidR="003667B0" w:rsidRDefault="003667B0" w:rsidP="003667B0">
      <w:pPr>
        <w:jc w:val="center"/>
      </w:pPr>
      <w:r>
        <w:t>National Federation of the Blind of Missouri</w:t>
      </w:r>
    </w:p>
    <w:p w:rsidR="003667B0" w:rsidRDefault="003667B0" w:rsidP="003667B0">
      <w:pPr>
        <w:jc w:val="center"/>
      </w:pPr>
      <w:r>
        <w:t>October 1, 2016</w:t>
      </w:r>
    </w:p>
    <w:p w:rsidR="003667B0" w:rsidRDefault="003667B0" w:rsidP="003667B0">
      <w:pPr>
        <w:jc w:val="center"/>
      </w:pPr>
      <w:r>
        <w:t>Columbia, Missouri</w:t>
      </w:r>
    </w:p>
    <w:p w:rsidR="003667B0" w:rsidRDefault="003667B0"/>
    <w:p w:rsidR="003667B0" w:rsidRDefault="003667B0">
      <w:r>
        <w:t>10:00 Call to order</w:t>
      </w:r>
    </w:p>
    <w:p w:rsidR="003667B0" w:rsidRDefault="003667B0"/>
    <w:p w:rsidR="003667B0" w:rsidRDefault="003667B0">
      <w:r>
        <w:t xml:space="preserve">Roll call for the Board of Directors </w:t>
      </w:r>
    </w:p>
    <w:p w:rsidR="003667B0" w:rsidRDefault="003667B0"/>
    <w:p w:rsidR="003667B0" w:rsidRDefault="003667B0">
      <w:r>
        <w:t>Introduction of all present</w:t>
      </w:r>
    </w:p>
    <w:p w:rsidR="003667B0" w:rsidRDefault="003667B0"/>
    <w:p w:rsidR="003667B0" w:rsidRDefault="003667B0">
      <w:r>
        <w:t>Reading of the minutes, Dacia Cole</w:t>
      </w:r>
    </w:p>
    <w:p w:rsidR="003667B0" w:rsidRDefault="003667B0"/>
    <w:p w:rsidR="003667B0" w:rsidRDefault="003667B0">
      <w:r>
        <w:t>Reading of the action points, Dacia Cole</w:t>
      </w:r>
    </w:p>
    <w:p w:rsidR="003667B0" w:rsidRDefault="003667B0"/>
    <w:p w:rsidR="003667B0" w:rsidRDefault="003667B0">
      <w:r>
        <w:t>Reading of the treasurers report, Carol Coulter</w:t>
      </w:r>
    </w:p>
    <w:p w:rsidR="003667B0" w:rsidRDefault="003667B0"/>
    <w:p w:rsidR="001B0FA8" w:rsidRDefault="001B0FA8">
      <w:r>
        <w:t>Governmental affairs report, Shelia Wright</w:t>
      </w:r>
    </w:p>
    <w:p w:rsidR="001B0FA8" w:rsidRDefault="001B0FA8"/>
    <w:p w:rsidR="001B0FA8" w:rsidRDefault="001B0FA8">
      <w:r>
        <w:t>Ways and Means report, Carol Morgan</w:t>
      </w:r>
    </w:p>
    <w:p w:rsidR="001B0FA8" w:rsidRDefault="001B0FA8"/>
    <w:p w:rsidR="001B0FA8" w:rsidRDefault="001B0FA8">
      <w:r>
        <w:t>Division reports: dog guide, Diabetes Action Network, merchants, student, parents</w:t>
      </w:r>
    </w:p>
    <w:p w:rsidR="001B0FA8" w:rsidRDefault="001B0FA8"/>
    <w:p w:rsidR="001B0FA8" w:rsidRDefault="001B0FA8">
      <w:r>
        <w:t>Website report, Randy Carmack</w:t>
      </w:r>
    </w:p>
    <w:p w:rsidR="001B0FA8" w:rsidRDefault="001B0FA8"/>
    <w:p w:rsidR="001B0FA8" w:rsidRDefault="001B0FA8">
      <w:r>
        <w:t>2017 convention planning, Gene Coulter</w:t>
      </w:r>
    </w:p>
    <w:p w:rsidR="001B0FA8" w:rsidRDefault="001B0FA8"/>
    <w:p w:rsidR="0014438A" w:rsidRDefault="0014438A">
      <w:r>
        <w:t>2018 Convention planning, Gene Coulter</w:t>
      </w:r>
    </w:p>
    <w:p w:rsidR="0014438A" w:rsidRDefault="0014438A"/>
    <w:p w:rsidR="001B0FA8" w:rsidRDefault="001B0FA8">
      <w:r>
        <w:t>Report from friends of Wolfner, Daniel Garcia</w:t>
      </w:r>
    </w:p>
    <w:p w:rsidR="001B0FA8" w:rsidRDefault="001B0FA8"/>
    <w:p w:rsidR="001B0FA8" w:rsidRDefault="001B0FA8">
      <w:r>
        <w:t xml:space="preserve">Report from the State rehabilitation Council, </w:t>
      </w:r>
      <w:r w:rsidR="001538FC">
        <w:t xml:space="preserve">sent in advance, </w:t>
      </w:r>
      <w:r>
        <w:t>Shelia Wright</w:t>
      </w:r>
    </w:p>
    <w:p w:rsidR="001B0FA8" w:rsidRDefault="001B0FA8"/>
    <w:p w:rsidR="001B0FA8" w:rsidRDefault="001B0FA8">
      <w:r>
        <w:t>Report from the Wolfner advisory committee, Dan Flasar</w:t>
      </w:r>
    </w:p>
    <w:p w:rsidR="001B0FA8" w:rsidRDefault="001B0FA8"/>
    <w:p w:rsidR="001B0FA8" w:rsidRDefault="001B0FA8">
      <w:r>
        <w:t>Report from the Employment Research Committee</w:t>
      </w:r>
    </w:p>
    <w:p w:rsidR="001B0FA8" w:rsidRDefault="001B0FA8"/>
    <w:p w:rsidR="001B0FA8" w:rsidRDefault="001B0FA8">
      <w:r>
        <w:t>Blind Missourian report, Carol Coulter</w:t>
      </w:r>
    </w:p>
    <w:p w:rsidR="001B0FA8" w:rsidRDefault="001B0FA8"/>
    <w:p w:rsidR="0014438A" w:rsidRDefault="001B0FA8">
      <w:r>
        <w:t>Old business:</w:t>
      </w:r>
      <w:r w:rsidR="00595851">
        <w:t xml:space="preserve"> </w:t>
      </w:r>
    </w:p>
    <w:p w:rsidR="0014438A" w:rsidRDefault="0014438A"/>
    <w:p w:rsidR="00595851" w:rsidRDefault="00595851">
      <w:proofErr w:type="gramStart"/>
      <w:r>
        <w:t>how</w:t>
      </w:r>
      <w:proofErr w:type="gramEnd"/>
      <w:r>
        <w:t xml:space="preserve"> Eye See It activities</w:t>
      </w:r>
    </w:p>
    <w:p w:rsidR="00595851" w:rsidRDefault="00595851"/>
    <w:p w:rsidR="003667B0" w:rsidRDefault="00595851">
      <w:r>
        <w:t>Splitting bequests with the national treasury</w:t>
      </w:r>
    </w:p>
    <w:p w:rsidR="00595851" w:rsidRDefault="00595851"/>
    <w:p w:rsidR="0093719C" w:rsidRDefault="0093719C">
      <w:r>
        <w:t xml:space="preserve">What chapters are doing for Meet the Blind </w:t>
      </w:r>
      <w:proofErr w:type="gramStart"/>
      <w:r>
        <w:t>Month</w:t>
      </w:r>
      <w:proofErr w:type="gramEnd"/>
    </w:p>
    <w:p w:rsidR="0093719C" w:rsidRDefault="0093719C"/>
    <w:p w:rsidR="001538FC" w:rsidRDefault="001538FC">
      <w:r>
        <w:t>Current legal cases</w:t>
      </w:r>
    </w:p>
    <w:p w:rsidR="001538FC" w:rsidRDefault="001538FC"/>
    <w:p w:rsidR="00A42F94" w:rsidRDefault="00A42F94">
      <w:r>
        <w:lastRenderedPageBreak/>
        <w:t>Hosting the meeting of the World Blind Union</w:t>
      </w:r>
    </w:p>
    <w:p w:rsidR="00A42F94" w:rsidRDefault="00A42F94"/>
    <w:p w:rsidR="00595851" w:rsidRDefault="0014438A">
      <w:proofErr w:type="spellStart"/>
      <w:r>
        <w:t>Didscussion</w:t>
      </w:r>
      <w:proofErr w:type="spellEnd"/>
      <w:r>
        <w:t xml:space="preserve"> of draft committee list</w:t>
      </w:r>
    </w:p>
    <w:p w:rsidR="003667B0" w:rsidRDefault="003667B0"/>
    <w:p w:rsidR="002D6486" w:rsidRDefault="002D6486">
      <w:r>
        <w:t>Grammar seminar</w:t>
      </w:r>
    </w:p>
    <w:p w:rsidR="002D6486" w:rsidRDefault="002D6486"/>
    <w:p w:rsidR="00CF2832" w:rsidRDefault="00CF2832">
      <w:r>
        <w:t>Diversity in our divisions</w:t>
      </w:r>
    </w:p>
    <w:p w:rsidR="00CF2832" w:rsidRDefault="00CF2832"/>
    <w:p w:rsidR="0014438A" w:rsidRDefault="0014438A">
      <w:r>
        <w:t>New Business</w:t>
      </w:r>
    </w:p>
    <w:p w:rsidR="001538FC" w:rsidRDefault="001538FC"/>
    <w:p w:rsidR="0014438A" w:rsidRDefault="00E57940">
      <w:r>
        <w:t>Agenda for the 2017 convention</w:t>
      </w:r>
    </w:p>
    <w:p w:rsidR="00E57940" w:rsidRDefault="00E57940"/>
    <w:p w:rsidR="00E57940" w:rsidRDefault="00E57940"/>
    <w:p w:rsidR="0014438A" w:rsidRDefault="0014438A">
      <w:r>
        <w:t>Adjourn</w:t>
      </w:r>
      <w:r w:rsidR="001538FC">
        <w:t xml:space="preserve"> no later than 3:00</w:t>
      </w:r>
    </w:p>
    <w:p w:rsidR="0014438A" w:rsidRDefault="0014438A"/>
    <w:p w:rsidR="0014438A" w:rsidRDefault="0014438A">
      <w:bookmarkStart w:id="0" w:name="_GoBack"/>
      <w:bookmarkEnd w:id="0"/>
    </w:p>
    <w:sectPr w:rsidR="0014438A" w:rsidSect="00DB2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E4" w:rsidRDefault="00772FE4" w:rsidP="003667B0">
      <w:pPr>
        <w:spacing w:after="0" w:line="240" w:lineRule="auto"/>
      </w:pPr>
      <w:r>
        <w:separator/>
      </w:r>
    </w:p>
  </w:endnote>
  <w:endnote w:type="continuationSeparator" w:id="0">
    <w:p w:rsidR="00772FE4" w:rsidRDefault="00772FE4" w:rsidP="0036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B0" w:rsidRDefault="003667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B0" w:rsidRDefault="003667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B0" w:rsidRDefault="00366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E4" w:rsidRDefault="00772FE4" w:rsidP="003667B0">
      <w:pPr>
        <w:spacing w:after="0" w:line="240" w:lineRule="auto"/>
      </w:pPr>
      <w:r>
        <w:separator/>
      </w:r>
    </w:p>
  </w:footnote>
  <w:footnote w:type="continuationSeparator" w:id="0">
    <w:p w:rsidR="00772FE4" w:rsidRDefault="00772FE4" w:rsidP="0036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B0" w:rsidRDefault="003667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B0" w:rsidRDefault="003667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B0" w:rsidRDefault="00366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9BD958D-E86A-452E-86B7-B2E1C39551B6}"/>
    <w:docVar w:name="dgnword-eventsink" w:val="270433744"/>
  </w:docVars>
  <w:rsids>
    <w:rsidRoot w:val="003667B0"/>
    <w:rsid w:val="00141168"/>
    <w:rsid w:val="0014438A"/>
    <w:rsid w:val="001538FC"/>
    <w:rsid w:val="001B0FA8"/>
    <w:rsid w:val="002D6486"/>
    <w:rsid w:val="003667B0"/>
    <w:rsid w:val="003E608D"/>
    <w:rsid w:val="00446648"/>
    <w:rsid w:val="00571D29"/>
    <w:rsid w:val="00595851"/>
    <w:rsid w:val="00700EF3"/>
    <w:rsid w:val="00772FE4"/>
    <w:rsid w:val="0093719C"/>
    <w:rsid w:val="00A42F94"/>
    <w:rsid w:val="00A4526D"/>
    <w:rsid w:val="00A665E9"/>
    <w:rsid w:val="00A73A7B"/>
    <w:rsid w:val="00CF2832"/>
    <w:rsid w:val="00DB2B55"/>
    <w:rsid w:val="00E5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7B0"/>
  </w:style>
  <w:style w:type="paragraph" w:styleId="Footer">
    <w:name w:val="footer"/>
    <w:basedOn w:val="Normal"/>
    <w:link w:val="FooterChar"/>
    <w:uiPriority w:val="99"/>
    <w:unhideWhenUsed/>
    <w:rsid w:val="0036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7B0"/>
  </w:style>
  <w:style w:type="paragraph" w:styleId="Footer">
    <w:name w:val="footer"/>
    <w:basedOn w:val="Normal"/>
    <w:link w:val="FooterChar"/>
    <w:uiPriority w:val="99"/>
    <w:unhideWhenUsed/>
    <w:rsid w:val="0036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Wunder</dc:creator>
  <cp:lastModifiedBy>Gary Wunder</cp:lastModifiedBy>
  <cp:revision>8</cp:revision>
  <dcterms:created xsi:type="dcterms:W3CDTF">2016-09-27T16:08:00Z</dcterms:created>
  <dcterms:modified xsi:type="dcterms:W3CDTF">2016-09-30T22:33:00Z</dcterms:modified>
</cp:coreProperties>
</file>